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4A2B26" w:rsidRDefault="001957C5" w:rsidP="00890B92">
      <w:pPr>
        <w:spacing w:after="240"/>
        <w:jc w:val="right"/>
        <w:rPr>
          <w:sz w:val="24"/>
          <w:szCs w:val="24"/>
        </w:rPr>
      </w:pPr>
      <w:r w:rsidRPr="004A2B26">
        <w:rPr>
          <w:sz w:val="24"/>
          <w:szCs w:val="24"/>
        </w:rPr>
        <w:t>Kraków</w:t>
      </w:r>
      <w:r w:rsidR="00890B92" w:rsidRPr="004A2B26">
        <w:rPr>
          <w:sz w:val="24"/>
          <w:szCs w:val="24"/>
        </w:rPr>
        <w:t xml:space="preserve"> dnia: </w:t>
      </w:r>
      <w:r w:rsidRPr="004A2B26">
        <w:rPr>
          <w:sz w:val="24"/>
          <w:szCs w:val="24"/>
        </w:rPr>
        <w:t>2022-12-19</w:t>
      </w:r>
    </w:p>
    <w:p w:rsidR="00890B92" w:rsidRPr="004A2B26" w:rsidRDefault="00890B92" w:rsidP="00890B92">
      <w:pPr>
        <w:spacing w:after="240"/>
        <w:jc w:val="right"/>
        <w:rPr>
          <w:sz w:val="24"/>
          <w:szCs w:val="24"/>
        </w:rPr>
      </w:pPr>
    </w:p>
    <w:p w:rsidR="001957C5" w:rsidRPr="004A2B26" w:rsidRDefault="001957C5" w:rsidP="00890B92">
      <w:pPr>
        <w:rPr>
          <w:b/>
          <w:bCs/>
          <w:sz w:val="24"/>
          <w:szCs w:val="24"/>
        </w:rPr>
      </w:pPr>
      <w:r w:rsidRPr="004A2B26">
        <w:rPr>
          <w:b/>
          <w:bCs/>
          <w:sz w:val="24"/>
          <w:szCs w:val="24"/>
        </w:rPr>
        <w:t>Szpital Miejski Specjalistyczny</w:t>
      </w:r>
    </w:p>
    <w:p w:rsidR="001957C5" w:rsidRPr="004A2B26" w:rsidRDefault="001957C5" w:rsidP="00890B92">
      <w:pPr>
        <w:rPr>
          <w:b/>
          <w:bCs/>
          <w:sz w:val="24"/>
          <w:szCs w:val="24"/>
        </w:rPr>
      </w:pPr>
      <w:r w:rsidRPr="004A2B26">
        <w:rPr>
          <w:b/>
          <w:bCs/>
          <w:sz w:val="24"/>
          <w:szCs w:val="24"/>
        </w:rPr>
        <w:t>im. Gabriela Narutowicza w Krakowie</w:t>
      </w:r>
    </w:p>
    <w:p w:rsidR="00890B92" w:rsidRPr="004A2B26" w:rsidRDefault="001957C5" w:rsidP="00890B92">
      <w:pPr>
        <w:rPr>
          <w:sz w:val="24"/>
          <w:szCs w:val="24"/>
        </w:rPr>
      </w:pPr>
      <w:r w:rsidRPr="004A2B26">
        <w:rPr>
          <w:sz w:val="24"/>
          <w:szCs w:val="24"/>
        </w:rPr>
        <w:t>ul. Prądnicka</w:t>
      </w:r>
      <w:r w:rsidR="00890B92" w:rsidRPr="004A2B26">
        <w:rPr>
          <w:sz w:val="24"/>
          <w:szCs w:val="24"/>
        </w:rPr>
        <w:t xml:space="preserve"> </w:t>
      </w:r>
      <w:r w:rsidRPr="004A2B26">
        <w:rPr>
          <w:sz w:val="24"/>
          <w:szCs w:val="24"/>
        </w:rPr>
        <w:t>35-37</w:t>
      </w:r>
    </w:p>
    <w:p w:rsidR="00890B92" w:rsidRPr="004A2B26" w:rsidRDefault="001957C5" w:rsidP="00890B92">
      <w:pPr>
        <w:rPr>
          <w:sz w:val="24"/>
          <w:szCs w:val="24"/>
        </w:rPr>
      </w:pPr>
      <w:r w:rsidRPr="004A2B26">
        <w:rPr>
          <w:sz w:val="24"/>
          <w:szCs w:val="24"/>
        </w:rPr>
        <w:t>31-202</w:t>
      </w:r>
      <w:r w:rsidR="00890B92" w:rsidRPr="004A2B26">
        <w:rPr>
          <w:sz w:val="24"/>
          <w:szCs w:val="24"/>
        </w:rPr>
        <w:t xml:space="preserve"> </w:t>
      </w:r>
      <w:r w:rsidRPr="004A2B26">
        <w:rPr>
          <w:sz w:val="24"/>
          <w:szCs w:val="24"/>
        </w:rPr>
        <w:t>Kraków</w:t>
      </w:r>
    </w:p>
    <w:p w:rsidR="00A80738" w:rsidRPr="004A2B2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A2B2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4A2B2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4A2B26">
        <w:rPr>
          <w:sz w:val="24"/>
          <w:szCs w:val="24"/>
        </w:rPr>
        <w:t>Znak sprawy:</w:t>
      </w:r>
      <w:r w:rsidRPr="004A2B26">
        <w:rPr>
          <w:b/>
          <w:sz w:val="24"/>
          <w:szCs w:val="24"/>
        </w:rPr>
        <w:t xml:space="preserve"> </w:t>
      </w:r>
      <w:r w:rsidR="001957C5" w:rsidRPr="004A2B26">
        <w:rPr>
          <w:b/>
          <w:sz w:val="24"/>
          <w:szCs w:val="24"/>
        </w:rPr>
        <w:t>ZP/60/2022</w:t>
      </w:r>
      <w:r w:rsidR="00A80738" w:rsidRPr="004A2B26">
        <w:rPr>
          <w:sz w:val="24"/>
          <w:szCs w:val="24"/>
        </w:rPr>
        <w:tab/>
        <w:t xml:space="preserve"> </w:t>
      </w:r>
    </w:p>
    <w:p w:rsidR="00A80738" w:rsidRPr="004A2B2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A2B2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A2B2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4A2B26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4A2B26">
        <w:rPr>
          <w:b/>
          <w:spacing w:val="20"/>
          <w:sz w:val="28"/>
          <w:szCs w:val="28"/>
        </w:rPr>
        <w:t xml:space="preserve">INFORMACJA </w:t>
      </w:r>
    </w:p>
    <w:p w:rsidR="00A80738" w:rsidRPr="004A2B26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4A2B26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4A2B26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4A2B26">
        <w:rPr>
          <w:bCs/>
          <w:sz w:val="24"/>
          <w:szCs w:val="24"/>
        </w:rPr>
        <w:t xml:space="preserve">Dotyczy </w:t>
      </w:r>
      <w:r w:rsidRPr="004A2B26">
        <w:rPr>
          <w:sz w:val="24"/>
          <w:szCs w:val="24"/>
        </w:rPr>
        <w:t xml:space="preserve">postępowania o udzielenie zamówienia publicznego prowadzonego w trybie </w:t>
      </w:r>
      <w:r w:rsidR="001957C5" w:rsidRPr="004A2B26">
        <w:rPr>
          <w:sz w:val="24"/>
          <w:szCs w:val="24"/>
        </w:rPr>
        <w:t xml:space="preserve">Tryb podstawowy bez negocjacji - art. 275 pkt. 1 ustawy </w:t>
      </w:r>
      <w:proofErr w:type="spellStart"/>
      <w:r w:rsidR="001957C5" w:rsidRPr="004A2B26">
        <w:rPr>
          <w:sz w:val="24"/>
          <w:szCs w:val="24"/>
        </w:rPr>
        <w:t>Pzp</w:t>
      </w:r>
      <w:proofErr w:type="spellEnd"/>
      <w:r w:rsidRPr="004A2B26">
        <w:rPr>
          <w:sz w:val="24"/>
          <w:szCs w:val="24"/>
        </w:rPr>
        <w:t xml:space="preserve"> na: </w:t>
      </w:r>
    </w:p>
    <w:p w:rsidR="00A80738" w:rsidRPr="004A2B26" w:rsidRDefault="001957C5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4A2B26">
        <w:rPr>
          <w:b/>
          <w:szCs w:val="24"/>
        </w:rPr>
        <w:t xml:space="preserve">Całodobowe świadczenie usług w zakresie transportu pacjentów Szpitala karetką </w:t>
      </w:r>
      <w:proofErr w:type="spellStart"/>
      <w:r w:rsidRPr="004A2B26">
        <w:rPr>
          <w:b/>
          <w:szCs w:val="24"/>
        </w:rPr>
        <w:t>reanimacyjno</w:t>
      </w:r>
      <w:proofErr w:type="spellEnd"/>
      <w:r w:rsidRPr="004A2B26">
        <w:rPr>
          <w:b/>
          <w:szCs w:val="24"/>
        </w:rPr>
        <w:t xml:space="preserve"> - transportową RT z lekarzem (typ S) i karetką </w:t>
      </w:r>
      <w:proofErr w:type="spellStart"/>
      <w:r w:rsidRPr="004A2B26">
        <w:rPr>
          <w:b/>
          <w:szCs w:val="24"/>
        </w:rPr>
        <w:t>bariatryczną</w:t>
      </w:r>
      <w:proofErr w:type="spellEnd"/>
    </w:p>
    <w:p w:rsidR="00890B92" w:rsidRPr="004A2B26" w:rsidRDefault="00A80738" w:rsidP="00890B92">
      <w:pPr>
        <w:spacing w:before="480" w:after="120"/>
        <w:jc w:val="both"/>
        <w:rPr>
          <w:sz w:val="24"/>
          <w:szCs w:val="24"/>
        </w:rPr>
      </w:pPr>
      <w:r w:rsidRPr="004A2B26">
        <w:rPr>
          <w:sz w:val="24"/>
          <w:szCs w:val="24"/>
        </w:rPr>
        <w:t xml:space="preserve">Zamawiający na podstawie art. </w:t>
      </w:r>
      <w:r w:rsidR="00890B92" w:rsidRPr="004A2B26">
        <w:rPr>
          <w:sz w:val="24"/>
          <w:szCs w:val="24"/>
        </w:rPr>
        <w:t>22</w:t>
      </w:r>
      <w:r w:rsidR="0043158A" w:rsidRPr="004A2B26">
        <w:rPr>
          <w:sz w:val="24"/>
          <w:szCs w:val="24"/>
        </w:rPr>
        <w:t>2</w:t>
      </w:r>
      <w:r w:rsidRPr="004A2B26">
        <w:rPr>
          <w:sz w:val="24"/>
          <w:szCs w:val="24"/>
        </w:rPr>
        <w:t xml:space="preserve"> ust. </w:t>
      </w:r>
      <w:r w:rsidR="00890B92" w:rsidRPr="004A2B26">
        <w:rPr>
          <w:sz w:val="24"/>
          <w:szCs w:val="24"/>
        </w:rPr>
        <w:t>4</w:t>
      </w:r>
      <w:r w:rsidRPr="004A2B26">
        <w:rPr>
          <w:sz w:val="24"/>
          <w:szCs w:val="24"/>
        </w:rPr>
        <w:t xml:space="preserve"> </w:t>
      </w:r>
      <w:r w:rsidR="00890B92" w:rsidRPr="004A2B26">
        <w:rPr>
          <w:bCs/>
          <w:sz w:val="24"/>
          <w:szCs w:val="24"/>
        </w:rPr>
        <w:t>ustawy z dnia 11 września 2019 r. Prawo zamówień publicznych</w:t>
      </w:r>
      <w:r w:rsidR="004C7E9B" w:rsidRPr="004A2B26">
        <w:rPr>
          <w:sz w:val="24"/>
          <w:szCs w:val="24"/>
        </w:rPr>
        <w:t xml:space="preserve"> </w:t>
      </w:r>
      <w:r w:rsidR="00890B92" w:rsidRPr="004A2B26">
        <w:rPr>
          <w:sz w:val="24"/>
          <w:szCs w:val="24"/>
        </w:rPr>
        <w:t>informuje, że kwota, jaką zamierza przeznaczyć na sfinansowanie zamówienia wynosi:</w:t>
      </w:r>
    </w:p>
    <w:p w:rsidR="0069085C" w:rsidRPr="004A2B26" w:rsidRDefault="001957C5" w:rsidP="00A80738">
      <w:pPr>
        <w:spacing w:before="120" w:after="120"/>
        <w:jc w:val="both"/>
        <w:rPr>
          <w:sz w:val="22"/>
          <w:szCs w:val="22"/>
        </w:rPr>
      </w:pPr>
      <w:r w:rsidRPr="004A2B26">
        <w:rPr>
          <w:b/>
          <w:sz w:val="24"/>
          <w:szCs w:val="24"/>
        </w:rPr>
        <w:t>260 000.00</w:t>
      </w:r>
      <w:r w:rsidR="00890B92" w:rsidRPr="004A2B26">
        <w:rPr>
          <w:sz w:val="24"/>
          <w:szCs w:val="24"/>
        </w:rPr>
        <w:t xml:space="preserve"> zł brutto.</w:t>
      </w:r>
    </w:p>
    <w:p w:rsidR="00890B92" w:rsidRPr="004A2B2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4A2B2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4A2B26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A80738" w:rsidRPr="004A2B26" w:rsidRDefault="004A2B26" w:rsidP="00A80738">
      <w:pPr>
        <w:pStyle w:val="Tekstpodstawowy"/>
        <w:ind w:left="3117" w:firstLine="423"/>
        <w:jc w:val="right"/>
        <w:rPr>
          <w:i/>
          <w:szCs w:val="24"/>
        </w:rPr>
      </w:pPr>
      <w:r w:rsidRPr="004A2B26">
        <w:rPr>
          <w:i/>
          <w:szCs w:val="24"/>
        </w:rPr>
        <w:t>Przewodniczący Komisji Przetargowej</w:t>
      </w:r>
    </w:p>
    <w:p w:rsidR="00890B92" w:rsidRPr="004A2B26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4A2B26" w:rsidRDefault="00A80738" w:rsidP="00A80738">
      <w:pPr>
        <w:jc w:val="right"/>
        <w:rPr>
          <w:sz w:val="24"/>
          <w:szCs w:val="24"/>
        </w:rPr>
      </w:pPr>
    </w:p>
    <w:p w:rsidR="00C236D3" w:rsidRPr="004A2B26" w:rsidRDefault="004A2B26" w:rsidP="004A2B26">
      <w:pPr>
        <w:ind w:left="4248" w:firstLine="708"/>
        <w:jc w:val="center"/>
        <w:rPr>
          <w:sz w:val="22"/>
          <w:szCs w:val="22"/>
        </w:rPr>
      </w:pPr>
      <w:r w:rsidRPr="004A2B26">
        <w:rPr>
          <w:sz w:val="24"/>
          <w:szCs w:val="24"/>
        </w:rPr>
        <w:t>Rafał Malik</w:t>
      </w:r>
    </w:p>
    <w:sectPr w:rsidR="00C236D3" w:rsidRPr="004A2B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1C4" w:rsidRDefault="002D21C4">
      <w:r>
        <w:separator/>
      </w:r>
    </w:p>
  </w:endnote>
  <w:endnote w:type="continuationSeparator" w:id="0">
    <w:p w:rsidR="002D21C4" w:rsidRDefault="002D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1C4" w:rsidRDefault="002D21C4">
      <w:r>
        <w:separator/>
      </w:r>
    </w:p>
  </w:footnote>
  <w:footnote w:type="continuationSeparator" w:id="0">
    <w:p w:rsidR="002D21C4" w:rsidRDefault="002D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5" w:rsidRDefault="001957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5" w:rsidRDefault="001957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5" w:rsidRDefault="001957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1C4"/>
    <w:rsid w:val="00007727"/>
    <w:rsid w:val="00017720"/>
    <w:rsid w:val="00035488"/>
    <w:rsid w:val="000D7F25"/>
    <w:rsid w:val="000E00E5"/>
    <w:rsid w:val="00173B20"/>
    <w:rsid w:val="001957C5"/>
    <w:rsid w:val="001C69FF"/>
    <w:rsid w:val="0023318D"/>
    <w:rsid w:val="002D21C4"/>
    <w:rsid w:val="00382A4A"/>
    <w:rsid w:val="003D72FD"/>
    <w:rsid w:val="00423179"/>
    <w:rsid w:val="0043158A"/>
    <w:rsid w:val="00490DC0"/>
    <w:rsid w:val="00493F8C"/>
    <w:rsid w:val="004A2B26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F51486"/>
  <w15:chartTrackingRefBased/>
  <w15:docId w15:val="{D03E2ECA-E3CC-45F7-9AFA-2A5FA7D0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2022-12-19T07:34:00Z</dcterms:created>
  <dcterms:modified xsi:type="dcterms:W3CDTF">2022-12-19T07:35:00Z</dcterms:modified>
</cp:coreProperties>
</file>