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65450" w14:textId="77777777" w:rsidR="00890B92" w:rsidRPr="00382A4A" w:rsidRDefault="00EF7C7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F7C74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F7C74">
        <w:rPr>
          <w:rFonts w:ascii="Arial" w:hAnsi="Arial" w:cs="Arial"/>
          <w:sz w:val="24"/>
          <w:szCs w:val="24"/>
        </w:rPr>
        <w:t>2022-12-12</w:t>
      </w:r>
    </w:p>
    <w:p w14:paraId="3E4D3450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2DCC432" w14:textId="77777777" w:rsidR="00890B92" w:rsidRPr="00382A4A" w:rsidRDefault="00EF7C74" w:rsidP="00890B92">
      <w:pPr>
        <w:rPr>
          <w:rFonts w:ascii="Arial" w:hAnsi="Arial" w:cs="Arial"/>
          <w:b/>
          <w:bCs/>
          <w:sz w:val="24"/>
          <w:szCs w:val="24"/>
        </w:rPr>
      </w:pPr>
      <w:r w:rsidRPr="00EF7C7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A5F718D" w14:textId="77777777" w:rsidR="00890B92" w:rsidRPr="00382A4A" w:rsidRDefault="00EF7C74" w:rsidP="00890B92">
      <w:pPr>
        <w:rPr>
          <w:rFonts w:ascii="Arial" w:hAnsi="Arial" w:cs="Arial"/>
          <w:sz w:val="24"/>
          <w:szCs w:val="24"/>
        </w:rPr>
      </w:pPr>
      <w:r w:rsidRPr="00EF7C74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F7C74">
        <w:rPr>
          <w:rFonts w:ascii="Arial" w:hAnsi="Arial" w:cs="Arial"/>
          <w:sz w:val="24"/>
          <w:szCs w:val="24"/>
        </w:rPr>
        <w:t>66</w:t>
      </w:r>
    </w:p>
    <w:p w14:paraId="1A9421B1" w14:textId="77777777" w:rsidR="00890B92" w:rsidRPr="00382A4A" w:rsidRDefault="00EF7C74" w:rsidP="00890B92">
      <w:pPr>
        <w:rPr>
          <w:rFonts w:ascii="Arial" w:hAnsi="Arial" w:cs="Arial"/>
          <w:sz w:val="24"/>
          <w:szCs w:val="24"/>
        </w:rPr>
      </w:pPr>
      <w:r w:rsidRPr="00EF7C74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F7C74">
        <w:rPr>
          <w:rFonts w:ascii="Arial" w:hAnsi="Arial" w:cs="Arial"/>
          <w:sz w:val="24"/>
          <w:szCs w:val="24"/>
        </w:rPr>
        <w:t>Kraków</w:t>
      </w:r>
    </w:p>
    <w:p w14:paraId="3FDD3341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404280C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4E810942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74D0BF5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71D08DD1" w14:textId="2E9F643A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BF0B7B">
        <w:rPr>
          <w:rFonts w:ascii="Arial" w:hAnsi="Arial" w:cs="Arial"/>
          <w:b/>
          <w:sz w:val="24"/>
          <w:szCs w:val="24"/>
        </w:rPr>
        <w:t>S</w:t>
      </w:r>
      <w:r w:rsidR="00EF7C74" w:rsidRPr="00EF7C74">
        <w:rPr>
          <w:rFonts w:ascii="Arial" w:hAnsi="Arial" w:cs="Arial"/>
          <w:b/>
          <w:sz w:val="24"/>
          <w:szCs w:val="24"/>
        </w:rPr>
        <w:t>ZP</w:t>
      </w:r>
      <w:r w:rsidR="00BF0B7B">
        <w:rPr>
          <w:rFonts w:ascii="Arial" w:hAnsi="Arial" w:cs="Arial"/>
          <w:b/>
          <w:sz w:val="24"/>
          <w:szCs w:val="24"/>
        </w:rPr>
        <w:t>.271. 1012</w:t>
      </w:r>
      <w:r w:rsidR="00EF7C74" w:rsidRPr="00EF7C74">
        <w:rPr>
          <w:rFonts w:ascii="Arial" w:hAnsi="Arial" w:cs="Arial"/>
          <w:b/>
          <w:sz w:val="24"/>
          <w:szCs w:val="24"/>
        </w:rPr>
        <w:t>/55/2022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8DD86A1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582CA7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59F353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C958F8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26701B3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4B9278A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F7C74" w:rsidRPr="00EF7C7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6E2EA81B" w14:textId="77777777" w:rsidR="00A80738" w:rsidRPr="00382A4A" w:rsidRDefault="00EF7C7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F7C74">
        <w:rPr>
          <w:rFonts w:ascii="Arial" w:hAnsi="Arial" w:cs="Arial"/>
          <w:b/>
          <w:szCs w:val="24"/>
        </w:rPr>
        <w:t>Świadczenie całodobowych usług transportu</w:t>
      </w:r>
    </w:p>
    <w:p w14:paraId="0EF3FEE2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F7C74" w:rsidRPr="00EF7C74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185ED4F" w14:textId="77777777" w:rsidR="0069085C" w:rsidRPr="00382A4A" w:rsidRDefault="00EF7C7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F7C74">
        <w:rPr>
          <w:rFonts w:ascii="Arial" w:hAnsi="Arial" w:cs="Arial"/>
          <w:b/>
          <w:sz w:val="24"/>
          <w:szCs w:val="24"/>
        </w:rPr>
        <w:t>600 000.00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9EDB4E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F43085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9A4EC4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709D38A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6F0503E3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E73027E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FE14B" w14:textId="77777777" w:rsidR="008065A2" w:rsidRDefault="008065A2">
      <w:r>
        <w:separator/>
      </w:r>
    </w:p>
  </w:endnote>
  <w:endnote w:type="continuationSeparator" w:id="0">
    <w:p w14:paraId="4386356F" w14:textId="77777777" w:rsidR="008065A2" w:rsidRDefault="0080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5CA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205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214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5AE16E">
        <v:line id="_x0000_s1025" style="position:absolute;left:0;text-align:left;z-index:251657728" from="-3.85pt,8.7pt" to="455.15pt,8.7pt"/>
      </w:pict>
    </w:r>
  </w:p>
  <w:p w14:paraId="106D72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DBD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2808B1" w14:textId="77777777" w:rsidR="009F189D" w:rsidRDefault="009F189D">
    <w:pPr>
      <w:pStyle w:val="Stopka"/>
      <w:tabs>
        <w:tab w:val="clear" w:pos="4536"/>
      </w:tabs>
      <w:jc w:val="center"/>
    </w:pPr>
  </w:p>
  <w:p w14:paraId="50E23B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883B4" w14:textId="77777777" w:rsidR="008065A2" w:rsidRDefault="008065A2">
      <w:r>
        <w:separator/>
      </w:r>
    </w:p>
  </w:footnote>
  <w:footnote w:type="continuationSeparator" w:id="0">
    <w:p w14:paraId="1FE12D1F" w14:textId="77777777" w:rsidR="008065A2" w:rsidRDefault="00806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1B55F" w14:textId="77777777" w:rsidR="00EF7C74" w:rsidRDefault="00EF7C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BD774" w14:textId="77777777" w:rsidR="00EF7C74" w:rsidRDefault="00EF7C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4E592" w14:textId="77777777" w:rsidR="00EF7C74" w:rsidRDefault="00EF7C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5A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065A2"/>
    <w:rsid w:val="00843263"/>
    <w:rsid w:val="00861E75"/>
    <w:rsid w:val="00890B92"/>
    <w:rsid w:val="009D19BD"/>
    <w:rsid w:val="009F189D"/>
    <w:rsid w:val="00A80738"/>
    <w:rsid w:val="00B426D2"/>
    <w:rsid w:val="00BF0B7B"/>
    <w:rsid w:val="00C236D3"/>
    <w:rsid w:val="00C659E2"/>
    <w:rsid w:val="00CB0802"/>
    <w:rsid w:val="00D7128F"/>
    <w:rsid w:val="00EA3476"/>
    <w:rsid w:val="00EF7C7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63A6C"/>
  <w15:chartTrackingRefBased/>
  <w15:docId w15:val="{116EE741-03CD-4E9E-A70C-49A864444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102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2022-12-12T08:02:00Z</dcterms:created>
  <dcterms:modified xsi:type="dcterms:W3CDTF">2022-12-12T08:03:00Z</dcterms:modified>
</cp:coreProperties>
</file>