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A707EF" w:rsidRDefault="00FB242D" w:rsidP="00A707EF">
      <w:pPr>
        <w:keepNext/>
        <w:spacing w:after="0" w:line="24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Załącznik nr 2</w:t>
      </w:r>
    </w:p>
    <w:p w14:paraId="60351871" w14:textId="77777777" w:rsidR="00FB242D" w:rsidRPr="00A707EF" w:rsidRDefault="00FB242D" w:rsidP="00A707EF">
      <w:pPr>
        <w:keepNext/>
        <w:spacing w:after="0" w:line="24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  <w:t xml:space="preserve">Zamawiający </w:t>
      </w:r>
    </w:p>
    <w:p w14:paraId="6FF798B7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Akademia Górniczo-Hutnicza</w:t>
      </w:r>
    </w:p>
    <w:p w14:paraId="08AA9361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im. St. Staszica w Krakowie</w:t>
      </w:r>
    </w:p>
    <w:p w14:paraId="12E49D20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Al. Mickiewicza 30,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>30-059 Kraków</w:t>
      </w:r>
    </w:p>
    <w:p w14:paraId="676C8088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</w:p>
    <w:p w14:paraId="488BCC2E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Wykonawca: </w:t>
      </w:r>
    </w:p>
    <w:p w14:paraId="3624D455" w14:textId="78E4169A" w:rsidR="00FB242D" w:rsidRPr="00A707EF" w:rsidRDefault="00FB242D" w:rsidP="00A707EF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3DF28FA1" w14:textId="77777777" w:rsidR="00FB242D" w:rsidRPr="00A707EF" w:rsidRDefault="00FB242D" w:rsidP="00A707EF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(pełna nazwa/firma, adres, w zależności od podmiotu: NIP/PESEL, KRS/</w:t>
      </w:r>
      <w:proofErr w:type="spellStart"/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CEiDG</w:t>
      </w:r>
      <w:proofErr w:type="spellEnd"/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)</w:t>
      </w:r>
    </w:p>
    <w:p w14:paraId="1D7CE9A9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u w:val="single"/>
          <w:lang w:eastAsia="pl-PL"/>
        </w:rPr>
        <w:t>reprezentowany przez:</w:t>
      </w:r>
    </w:p>
    <w:p w14:paraId="5C1CA786" w14:textId="2C349926" w:rsidR="00FB242D" w:rsidRPr="00A707EF" w:rsidRDefault="00FB242D" w:rsidP="00A707EF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5253A32F" w14:textId="34078FE5" w:rsidR="00FB242D" w:rsidRPr="00A707EF" w:rsidRDefault="00FB242D" w:rsidP="00A707EF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(imię, nazwisko,</w:t>
      </w:r>
      <w:r w:rsidR="00F73213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stanowisko/podstawa</w:t>
      </w:r>
      <w:r w:rsidR="00850554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do</w:t>
      </w:r>
      <w:r w:rsidR="00440D7E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reprezentacji)</w:t>
      </w:r>
    </w:p>
    <w:p w14:paraId="6DA8244E" w14:textId="77777777" w:rsidR="00FB242D" w:rsidRPr="00A707EF" w:rsidRDefault="00FB242D" w:rsidP="00A707EF">
      <w:pPr>
        <w:spacing w:after="120" w:line="240" w:lineRule="auto"/>
        <w:jc w:val="center"/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  <w:t xml:space="preserve">Oświadczenie wykonawcy </w:t>
      </w:r>
    </w:p>
    <w:p w14:paraId="6685A331" w14:textId="77777777" w:rsidR="00FB242D" w:rsidRPr="00A707EF" w:rsidRDefault="00FB242D" w:rsidP="00A707EF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A707EF" w:rsidRDefault="00FB242D" w:rsidP="00A707EF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 Prawo zamówień publicznych (dalej jako: </w:t>
      </w:r>
      <w:proofErr w:type="spellStart"/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)</w:t>
      </w:r>
    </w:p>
    <w:p w14:paraId="6EF94BD8" w14:textId="6715454D" w:rsidR="00FB242D" w:rsidRPr="00A707EF" w:rsidRDefault="00FB242D" w:rsidP="00A707EF">
      <w:pPr>
        <w:spacing w:before="120" w:after="0" w:line="240" w:lineRule="auto"/>
        <w:jc w:val="center"/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  <w:t>DOTYCZĄCE PRZESŁANEK WYKLUCZENIA Z POSTĘPOWANIA</w:t>
      </w:r>
    </w:p>
    <w:p w14:paraId="6CDF8A90" w14:textId="02A45A2D" w:rsidR="00FB242D" w:rsidRPr="00A707EF" w:rsidRDefault="00FB242D" w:rsidP="00A707E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Na potrzeby postępowania o udzielenie zamówienia publicznego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 xml:space="preserve">pn. </w:t>
      </w:r>
      <w:r w:rsidR="000D4515" w:rsidRPr="000D4515">
        <w:rPr>
          <w:rFonts w:asciiTheme="minorHAnsi" w:hAnsiTheme="minorHAnsi" w:cstheme="minorHAnsi"/>
          <w:b/>
          <w:sz w:val="20"/>
        </w:rPr>
        <w:t xml:space="preserve">Modernizacja systemu nagłośnienia w salach wykładowych </w:t>
      </w:r>
      <w:proofErr w:type="spellStart"/>
      <w:r w:rsidR="000D4515" w:rsidRPr="000D4515">
        <w:rPr>
          <w:rFonts w:asciiTheme="minorHAnsi" w:hAnsiTheme="minorHAnsi" w:cstheme="minorHAnsi"/>
          <w:b/>
          <w:sz w:val="20"/>
        </w:rPr>
        <w:t>WIEiT</w:t>
      </w:r>
      <w:proofErr w:type="spellEnd"/>
      <w:r w:rsidR="000D4515" w:rsidRPr="000D4515">
        <w:rPr>
          <w:rFonts w:asciiTheme="minorHAnsi" w:hAnsiTheme="minorHAnsi" w:cstheme="minorHAnsi"/>
          <w:b/>
          <w:sz w:val="20"/>
        </w:rPr>
        <w:t xml:space="preserve"> KC-zp.272-726/22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prowadzonego przez </w:t>
      </w:r>
      <w:r w:rsidRPr="00A707EF">
        <w:rPr>
          <w:rFonts w:asciiTheme="minorHAnsi" w:eastAsia="Times New Roman" w:hAnsiTheme="minorHAnsi" w:cstheme="minorHAnsi"/>
          <w:b/>
          <w:bCs/>
          <w:sz w:val="20"/>
          <w:lang w:eastAsia="pl-PL"/>
        </w:rPr>
        <w:t>Akademia Górniczo–Hutnicza im. Stanisława Staszica w Krakowie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,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co następuje:</w:t>
      </w:r>
    </w:p>
    <w:p w14:paraId="56D3A222" w14:textId="77777777" w:rsidR="00FB242D" w:rsidRPr="00A707EF" w:rsidRDefault="00FB242D" w:rsidP="00A707E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OŚWIADCZENIA DOTYCZĄCE WYKONAWCY:</w:t>
      </w:r>
    </w:p>
    <w:p w14:paraId="3DD0AA02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>.</w:t>
      </w:r>
    </w:p>
    <w:p w14:paraId="0916D264" w14:textId="571584A8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nie podlegam wykluczeniu z postępowania na podstawie art. </w:t>
      </w:r>
      <w:r w:rsidRPr="00A707EF">
        <w:rPr>
          <w:rFonts w:asciiTheme="minorHAnsi" w:hAnsiTheme="minorHAnsi" w:cstheme="minorHAnsi"/>
          <w:bCs/>
          <w:iCs/>
          <w:color w:val="000000"/>
          <w:sz w:val="20"/>
          <w:lang w:val="x-none" w:eastAsia="x-none"/>
        </w:rPr>
        <w:t xml:space="preserve">109 ust. 1 pkt 4, pkt 5, pkt 6, pkt 7, pkt 8, pkt 9 i pkt 10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>.</w:t>
      </w:r>
    </w:p>
    <w:p w14:paraId="4B91FAA1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że zachodzą w stosunku do mnie podstawy wykluczenia z postępowania na podstawie art. ……………………………...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footnoteReference w:id="1"/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podjąłem następujące środki naprawcze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footnoteReference w:id="2"/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>: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t xml:space="preserve"> </w:t>
      </w:r>
    </w:p>
    <w:p w14:paraId="3A48C416" w14:textId="7A5A791C" w:rsidR="00F72064" w:rsidRPr="00A707EF" w:rsidRDefault="009A2CF1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47AC62F0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A707EF" w:rsidRDefault="00F72064" w:rsidP="00A707E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OŚWIADCZENIE DOTYCZĄCE PODANYCH INFORMACJI:</w:t>
      </w:r>
    </w:p>
    <w:p w14:paraId="61F60F0F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wszystkie informacje podane w powyższym oświadczeniu są aktualne i zgodne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763A8EC1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3F83677E" w14:textId="77777777" w:rsidR="00F72064" w:rsidRPr="00A707EF" w:rsidRDefault="00F72064" w:rsidP="00A707E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  <w:sz w:val="20"/>
        </w:rPr>
      </w:pP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>Dokument należy sporządzić w postaci elektronicznej i podpisać kwalifikowanym</w:t>
      </w:r>
    </w:p>
    <w:p w14:paraId="0FFFDAE1" w14:textId="0FC4D96D" w:rsidR="00FB242D" w:rsidRPr="00AA415A" w:rsidRDefault="00F72064" w:rsidP="00AA415A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sz w:val="20"/>
          <w:highlight w:val="yellow"/>
          <w:lang w:eastAsia="pl-PL"/>
        </w:rPr>
      </w:pP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 xml:space="preserve">podpisem elektronicznym lub podpisem zaufanym lub </w:t>
      </w:r>
      <w:r w:rsidR="00A707EF">
        <w:rPr>
          <w:rFonts w:asciiTheme="minorHAnsi" w:hAnsiTheme="minorHAnsi" w:cstheme="minorHAnsi"/>
          <w:bCs/>
          <w:i/>
          <w:iCs/>
          <w:color w:val="FF0000"/>
          <w:sz w:val="20"/>
        </w:rPr>
        <w:t xml:space="preserve">elektronicznym </w:t>
      </w: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>podpisem osobistym.</w:t>
      </w:r>
    </w:p>
    <w:p w14:paraId="3595A278" w14:textId="77777777" w:rsidR="005103B9" w:rsidRPr="00A707EF" w:rsidRDefault="005103B9" w:rsidP="00A707EF">
      <w:pPr>
        <w:spacing w:line="240" w:lineRule="auto"/>
        <w:rPr>
          <w:rFonts w:asciiTheme="minorHAnsi" w:hAnsiTheme="minorHAnsi" w:cstheme="minorHAnsi"/>
          <w:sz w:val="20"/>
        </w:rPr>
      </w:pPr>
    </w:p>
    <w:sectPr w:rsidR="005103B9" w:rsidRPr="00A707EF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A6D60C" w14:textId="77777777" w:rsidR="00C37BE4" w:rsidRDefault="00C37BE4" w:rsidP="0038231F">
      <w:pPr>
        <w:spacing w:after="0" w:line="240" w:lineRule="auto"/>
      </w:pPr>
      <w:r>
        <w:separator/>
      </w:r>
    </w:p>
  </w:endnote>
  <w:endnote w:type="continuationSeparator" w:id="0">
    <w:p w14:paraId="1ED512ED" w14:textId="77777777" w:rsidR="00C37BE4" w:rsidRDefault="00C37BE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6089BE" w14:textId="77777777" w:rsidR="00C37BE4" w:rsidRDefault="00C37BE4" w:rsidP="0038231F">
      <w:pPr>
        <w:spacing w:after="0" w:line="240" w:lineRule="auto"/>
      </w:pPr>
      <w:r>
        <w:separator/>
      </w:r>
    </w:p>
  </w:footnote>
  <w:footnote w:type="continuationSeparator" w:id="0">
    <w:p w14:paraId="5B084E0F" w14:textId="77777777" w:rsidR="00C37BE4" w:rsidRDefault="00C37BE4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9531909">
    <w:abstractNumId w:val="8"/>
  </w:num>
  <w:num w:numId="2" w16cid:durableId="156072223">
    <w:abstractNumId w:val="0"/>
  </w:num>
  <w:num w:numId="3" w16cid:durableId="642153152">
    <w:abstractNumId w:val="7"/>
  </w:num>
  <w:num w:numId="4" w16cid:durableId="201289807">
    <w:abstractNumId w:val="10"/>
  </w:num>
  <w:num w:numId="5" w16cid:durableId="436606923">
    <w:abstractNumId w:val="9"/>
  </w:num>
  <w:num w:numId="6" w16cid:durableId="1883250019">
    <w:abstractNumId w:val="6"/>
  </w:num>
  <w:num w:numId="7" w16cid:durableId="1212034991">
    <w:abstractNumId w:val="1"/>
  </w:num>
  <w:num w:numId="8" w16cid:durableId="852915735">
    <w:abstractNumId w:val="3"/>
  </w:num>
  <w:num w:numId="9" w16cid:durableId="1592812043">
    <w:abstractNumId w:val="2"/>
  </w:num>
  <w:num w:numId="10" w16cid:durableId="1667442147">
    <w:abstractNumId w:val="5"/>
  </w:num>
  <w:num w:numId="11" w16cid:durableId="12597499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175903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54D13"/>
    <w:rsid w:val="00073C3D"/>
    <w:rsid w:val="000805B5"/>
    <w:rsid w:val="000809B6"/>
    <w:rsid w:val="00091A4B"/>
    <w:rsid w:val="000B1025"/>
    <w:rsid w:val="000B54D1"/>
    <w:rsid w:val="000C021E"/>
    <w:rsid w:val="000C18AF"/>
    <w:rsid w:val="000C461A"/>
    <w:rsid w:val="000D4515"/>
    <w:rsid w:val="000D6F17"/>
    <w:rsid w:val="000D73C4"/>
    <w:rsid w:val="000E4D37"/>
    <w:rsid w:val="0013236C"/>
    <w:rsid w:val="001902D2"/>
    <w:rsid w:val="001C6945"/>
    <w:rsid w:val="001E0CF6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0D8D"/>
    <w:rsid w:val="00434CC2"/>
    <w:rsid w:val="00440D7E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123E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02F86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34A52"/>
    <w:rsid w:val="00743494"/>
    <w:rsid w:val="00746532"/>
    <w:rsid w:val="00751725"/>
    <w:rsid w:val="00756C8F"/>
    <w:rsid w:val="00757EFB"/>
    <w:rsid w:val="00781266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E0635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65169"/>
    <w:rsid w:val="00975019"/>
    <w:rsid w:val="00975C49"/>
    <w:rsid w:val="00997D0F"/>
    <w:rsid w:val="009A2CF1"/>
    <w:rsid w:val="009C7756"/>
    <w:rsid w:val="00A11CD7"/>
    <w:rsid w:val="00A15F7E"/>
    <w:rsid w:val="00A166B0"/>
    <w:rsid w:val="00A2128C"/>
    <w:rsid w:val="00A22DCF"/>
    <w:rsid w:val="00A24C2D"/>
    <w:rsid w:val="00A276E4"/>
    <w:rsid w:val="00A3062E"/>
    <w:rsid w:val="00A347DE"/>
    <w:rsid w:val="00A707EF"/>
    <w:rsid w:val="00AA415A"/>
    <w:rsid w:val="00AE6FF2"/>
    <w:rsid w:val="00AF3EBA"/>
    <w:rsid w:val="00AF56BA"/>
    <w:rsid w:val="00B0088C"/>
    <w:rsid w:val="00B10BFB"/>
    <w:rsid w:val="00B15219"/>
    <w:rsid w:val="00B15FD3"/>
    <w:rsid w:val="00B34079"/>
    <w:rsid w:val="00B662A0"/>
    <w:rsid w:val="00B74028"/>
    <w:rsid w:val="00B8005E"/>
    <w:rsid w:val="00B90E42"/>
    <w:rsid w:val="00BB0C3C"/>
    <w:rsid w:val="00BC5A7F"/>
    <w:rsid w:val="00C014B5"/>
    <w:rsid w:val="00C113BF"/>
    <w:rsid w:val="00C16A06"/>
    <w:rsid w:val="00C37BE4"/>
    <w:rsid w:val="00C4103F"/>
    <w:rsid w:val="00C57DEB"/>
    <w:rsid w:val="00C737A7"/>
    <w:rsid w:val="00C75A4F"/>
    <w:rsid w:val="00C81012"/>
    <w:rsid w:val="00C925E7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25E0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45916"/>
    <w:rsid w:val="00F66810"/>
    <w:rsid w:val="00F72064"/>
    <w:rsid w:val="00F73213"/>
    <w:rsid w:val="00F8042D"/>
    <w:rsid w:val="00FB242D"/>
    <w:rsid w:val="00FC0317"/>
    <w:rsid w:val="00FC6F94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87E391-70D1-4AD6-A820-3043E50AA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307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Rosińska-Gołdasz</cp:lastModifiedBy>
  <cp:revision>2</cp:revision>
  <cp:lastPrinted>2016-07-26T10:32:00Z</cp:lastPrinted>
  <dcterms:created xsi:type="dcterms:W3CDTF">2022-12-05T09:51:00Z</dcterms:created>
  <dcterms:modified xsi:type="dcterms:W3CDTF">2022-12-05T09:51:00Z</dcterms:modified>
</cp:coreProperties>
</file>