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465B2" w:rsidP="00135620">
      <w:pPr>
        <w:jc w:val="right"/>
        <w:rPr>
          <w:sz w:val="22"/>
          <w:szCs w:val="22"/>
        </w:rPr>
      </w:pPr>
      <w:r w:rsidRPr="004465B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465B2">
        <w:rPr>
          <w:sz w:val="22"/>
          <w:szCs w:val="22"/>
        </w:rPr>
        <w:t>2022-12-05</w:t>
      </w:r>
    </w:p>
    <w:p w:rsidR="004465B2" w:rsidRPr="004465B2" w:rsidRDefault="004465B2" w:rsidP="00135620">
      <w:pPr>
        <w:rPr>
          <w:b/>
          <w:bCs/>
          <w:sz w:val="22"/>
          <w:szCs w:val="22"/>
        </w:rPr>
      </w:pPr>
      <w:r w:rsidRPr="004465B2">
        <w:rPr>
          <w:b/>
          <w:bCs/>
          <w:sz w:val="22"/>
          <w:szCs w:val="22"/>
        </w:rPr>
        <w:t>Akademia Górniczo - Hutnicza</w:t>
      </w:r>
    </w:p>
    <w:p w:rsidR="004465B2" w:rsidRPr="004465B2" w:rsidRDefault="004465B2" w:rsidP="00135620">
      <w:pPr>
        <w:rPr>
          <w:b/>
          <w:bCs/>
          <w:sz w:val="22"/>
          <w:szCs w:val="22"/>
        </w:rPr>
      </w:pPr>
      <w:r w:rsidRPr="004465B2">
        <w:rPr>
          <w:b/>
          <w:bCs/>
          <w:sz w:val="22"/>
          <w:szCs w:val="22"/>
        </w:rPr>
        <w:t>im. Stanisława Staszica w Krakowie</w:t>
      </w:r>
    </w:p>
    <w:p w:rsidR="006A5DF1" w:rsidRPr="00D91931" w:rsidRDefault="004465B2" w:rsidP="00135620">
      <w:pPr>
        <w:rPr>
          <w:b/>
          <w:bCs/>
          <w:sz w:val="22"/>
          <w:szCs w:val="22"/>
        </w:rPr>
      </w:pPr>
      <w:r w:rsidRPr="004465B2">
        <w:rPr>
          <w:b/>
          <w:bCs/>
          <w:sz w:val="22"/>
          <w:szCs w:val="22"/>
        </w:rPr>
        <w:t>Dział Zamówień Publicznych</w:t>
      </w:r>
    </w:p>
    <w:p w:rsidR="006A5DF1" w:rsidRPr="00BD5546" w:rsidRDefault="004465B2" w:rsidP="00135620">
      <w:pPr>
        <w:rPr>
          <w:sz w:val="22"/>
          <w:szCs w:val="22"/>
        </w:rPr>
      </w:pPr>
      <w:r w:rsidRPr="004465B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465B2">
        <w:rPr>
          <w:sz w:val="22"/>
          <w:szCs w:val="22"/>
        </w:rPr>
        <w:t>30</w:t>
      </w:r>
    </w:p>
    <w:p w:rsidR="006A5DF1" w:rsidRDefault="004465B2" w:rsidP="00135620">
      <w:pPr>
        <w:rPr>
          <w:sz w:val="22"/>
          <w:szCs w:val="22"/>
        </w:rPr>
      </w:pPr>
      <w:r w:rsidRPr="004465B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465B2">
        <w:rPr>
          <w:sz w:val="22"/>
          <w:szCs w:val="22"/>
        </w:rPr>
        <w:t>Kraków</w:t>
      </w:r>
    </w:p>
    <w:p w:rsidR="0034509B" w:rsidRPr="00BD5546" w:rsidRDefault="0034509B" w:rsidP="00135620">
      <w:pPr>
        <w:rPr>
          <w:sz w:val="22"/>
          <w:szCs w:val="22"/>
        </w:rPr>
      </w:pPr>
    </w:p>
    <w:p w:rsidR="006A5DF1" w:rsidRPr="00D91931" w:rsidRDefault="006A5DF1" w:rsidP="00135620">
      <w:pPr>
        <w:pStyle w:val="Nagwek"/>
        <w:tabs>
          <w:tab w:val="clear" w:pos="4536"/>
        </w:tabs>
        <w:rPr>
          <w:sz w:val="22"/>
          <w:szCs w:val="22"/>
        </w:rPr>
      </w:pPr>
      <w:r w:rsidRPr="0034509B">
        <w:rPr>
          <w:sz w:val="22"/>
          <w:szCs w:val="22"/>
        </w:rPr>
        <w:t>Pismo:</w:t>
      </w:r>
      <w:r w:rsidRPr="0034509B">
        <w:rPr>
          <w:b/>
          <w:bCs/>
          <w:sz w:val="22"/>
          <w:szCs w:val="22"/>
        </w:rPr>
        <w:t xml:space="preserve"> </w:t>
      </w:r>
      <w:r w:rsidR="0034509B" w:rsidRPr="0034509B">
        <w:rPr>
          <w:bCs/>
          <w:sz w:val="22"/>
          <w:szCs w:val="22"/>
        </w:rPr>
        <w:t>Kc-zp.272-672/22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13562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3562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13562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135620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13562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135620" w:rsidRPr="00135620" w:rsidRDefault="00135620" w:rsidP="00135620"/>
    <w:p w:rsidR="006D4AB3" w:rsidRPr="006A5DF1" w:rsidRDefault="00632C3C" w:rsidP="00135620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465B2" w:rsidRPr="004465B2">
        <w:rPr>
          <w:sz w:val="22"/>
          <w:szCs w:val="22"/>
        </w:rPr>
        <w:t xml:space="preserve">Tryb podstawowy bez negocjacji - art. 275 pkt. 1 ustawy </w:t>
      </w:r>
      <w:proofErr w:type="spellStart"/>
      <w:r w:rsidR="004465B2" w:rsidRPr="004465B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465B2" w:rsidRPr="004465B2">
        <w:rPr>
          <w:b/>
          <w:bCs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Kc-zp.272-672/22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465B2" w:rsidRPr="004465B2">
        <w:rPr>
          <w:b/>
          <w:sz w:val="22"/>
          <w:szCs w:val="22"/>
        </w:rPr>
        <w:t>Kc-zp.272-672/22</w:t>
      </w:r>
      <w:r w:rsidRPr="006A5DF1">
        <w:rPr>
          <w:b/>
          <w:sz w:val="22"/>
          <w:szCs w:val="22"/>
        </w:rPr>
        <w:t>.</w:t>
      </w:r>
    </w:p>
    <w:p w:rsidR="0012774F" w:rsidRDefault="00520165" w:rsidP="00135620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135620" w:rsidRPr="006A5DF1" w:rsidRDefault="00135620" w:rsidP="00135620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65B2" w:rsidRPr="006A5DF1" w:rsidTr="00670797">
        <w:tc>
          <w:tcPr>
            <w:tcW w:w="9356" w:type="dxa"/>
            <w:shd w:val="clear" w:color="auto" w:fill="auto"/>
          </w:tcPr>
          <w:p w:rsidR="004465B2" w:rsidRPr="00135620" w:rsidRDefault="004465B2" w:rsidP="00135620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35620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34509B" w:rsidRPr="00135620" w:rsidRDefault="0034509B" w:rsidP="00135620">
            <w:pPr>
              <w:ind w:left="30" w:right="-72"/>
              <w:jc w:val="both"/>
              <w:rPr>
                <w:sz w:val="22"/>
                <w:szCs w:val="22"/>
              </w:rPr>
            </w:pPr>
            <w:r w:rsidRPr="00135620">
              <w:rPr>
                <w:sz w:val="22"/>
                <w:szCs w:val="22"/>
              </w:rPr>
              <w:t xml:space="preserve">1. </w:t>
            </w:r>
            <w:r w:rsidRPr="00135620">
              <w:rPr>
                <w:sz w:val="22"/>
                <w:szCs w:val="22"/>
              </w:rPr>
              <w:t>Z</w:t>
            </w:r>
            <w:r w:rsidRPr="00135620">
              <w:rPr>
                <w:sz w:val="22"/>
                <w:szCs w:val="22"/>
              </w:rPr>
              <w:t xml:space="preserve"> ilu lokalizacji planowany jest odbiór odpadów?</w:t>
            </w:r>
          </w:p>
          <w:p w:rsidR="0034509B" w:rsidRPr="00135620" w:rsidRDefault="0034509B" w:rsidP="00135620">
            <w:pPr>
              <w:ind w:left="30" w:right="-72"/>
              <w:jc w:val="both"/>
              <w:rPr>
                <w:sz w:val="22"/>
                <w:szCs w:val="22"/>
              </w:rPr>
            </w:pPr>
            <w:r w:rsidRPr="00135620">
              <w:rPr>
                <w:sz w:val="22"/>
                <w:szCs w:val="22"/>
              </w:rPr>
              <w:t xml:space="preserve">2. </w:t>
            </w:r>
            <w:r w:rsidRPr="00135620">
              <w:rPr>
                <w:sz w:val="22"/>
                <w:szCs w:val="22"/>
              </w:rPr>
              <w:t>J</w:t>
            </w:r>
            <w:r w:rsidRPr="00135620">
              <w:rPr>
                <w:sz w:val="22"/>
                <w:szCs w:val="22"/>
              </w:rPr>
              <w:t>aka jest częstotliwość od</w:t>
            </w:r>
            <w:bookmarkStart w:id="0" w:name="_GoBack"/>
            <w:bookmarkEnd w:id="0"/>
            <w:r w:rsidRPr="00135620">
              <w:rPr>
                <w:sz w:val="22"/>
                <w:szCs w:val="22"/>
              </w:rPr>
              <w:t>bioru odpadów?</w:t>
            </w:r>
          </w:p>
          <w:p w:rsidR="0034509B" w:rsidRPr="00135620" w:rsidRDefault="0034509B" w:rsidP="00135620">
            <w:pPr>
              <w:ind w:left="30" w:right="-72"/>
              <w:rPr>
                <w:sz w:val="22"/>
                <w:szCs w:val="22"/>
              </w:rPr>
            </w:pPr>
            <w:r w:rsidRPr="00135620">
              <w:rPr>
                <w:sz w:val="22"/>
                <w:szCs w:val="22"/>
              </w:rPr>
              <w:t>3.</w:t>
            </w:r>
            <w:r w:rsidRPr="00135620">
              <w:rPr>
                <w:sz w:val="22"/>
                <w:szCs w:val="22"/>
              </w:rPr>
              <w:t xml:space="preserve"> </w:t>
            </w:r>
            <w:r w:rsidRPr="00135620">
              <w:rPr>
                <w:sz w:val="22"/>
                <w:szCs w:val="22"/>
              </w:rPr>
              <w:t>Jaka jest orientacyjna ilość odpadów przy jednorazowym odbiorze ?</w:t>
            </w:r>
          </w:p>
          <w:p w:rsidR="0034509B" w:rsidRPr="00135620" w:rsidRDefault="0034509B" w:rsidP="00135620">
            <w:pPr>
              <w:ind w:left="30" w:right="-72"/>
              <w:rPr>
                <w:sz w:val="22"/>
                <w:szCs w:val="22"/>
              </w:rPr>
            </w:pPr>
          </w:p>
          <w:p w:rsidR="004465B2" w:rsidRPr="00135620" w:rsidRDefault="004465B2" w:rsidP="00135620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35620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34509B" w:rsidRPr="00135620" w:rsidRDefault="0034509B" w:rsidP="00135620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5620">
              <w:rPr>
                <w:sz w:val="22"/>
                <w:szCs w:val="22"/>
              </w:rPr>
              <w:t xml:space="preserve">1. </w:t>
            </w:r>
            <w:r w:rsidRPr="00135620">
              <w:rPr>
                <w:sz w:val="22"/>
                <w:szCs w:val="22"/>
              </w:rPr>
              <w:t xml:space="preserve">Odbiór odpadów odbywać się będzie </w:t>
            </w:r>
            <w:r w:rsidRPr="00135620">
              <w:rPr>
                <w:sz w:val="22"/>
                <w:szCs w:val="22"/>
              </w:rPr>
              <w:t>z jednej lokalizacji</w:t>
            </w:r>
            <w:r w:rsidRPr="00135620">
              <w:rPr>
                <w:sz w:val="22"/>
                <w:szCs w:val="22"/>
              </w:rPr>
              <w:t>.</w:t>
            </w:r>
          </w:p>
          <w:p w:rsidR="0034509B" w:rsidRPr="00135620" w:rsidRDefault="0034509B" w:rsidP="00135620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5620">
              <w:rPr>
                <w:sz w:val="22"/>
                <w:szCs w:val="22"/>
              </w:rPr>
              <w:t xml:space="preserve">2. </w:t>
            </w:r>
            <w:r w:rsidRPr="00135620">
              <w:rPr>
                <w:sz w:val="22"/>
                <w:szCs w:val="22"/>
              </w:rPr>
              <w:t>Zamawiający nie jest w stanie określić dokładnej częstotliwości odbioru odpadów</w:t>
            </w:r>
            <w:r w:rsidRPr="00135620">
              <w:rPr>
                <w:sz w:val="22"/>
                <w:szCs w:val="22"/>
              </w:rPr>
              <w:t xml:space="preserve">, </w:t>
            </w:r>
            <w:r w:rsidRPr="00135620">
              <w:rPr>
                <w:sz w:val="22"/>
                <w:szCs w:val="22"/>
              </w:rPr>
              <w:t>jednak dotychczasowo odbiór odpadów następował</w:t>
            </w:r>
            <w:r w:rsidRPr="00135620">
              <w:rPr>
                <w:sz w:val="22"/>
                <w:szCs w:val="22"/>
              </w:rPr>
              <w:t xml:space="preserve"> nie częściej niż jeden raz w miesiącu</w:t>
            </w:r>
            <w:r w:rsidRPr="00135620">
              <w:rPr>
                <w:sz w:val="22"/>
                <w:szCs w:val="22"/>
              </w:rPr>
              <w:t>.</w:t>
            </w:r>
          </w:p>
          <w:p w:rsidR="0034509B" w:rsidRPr="00135620" w:rsidRDefault="0034509B" w:rsidP="00135620">
            <w:pPr>
              <w:pStyle w:val="NormalnyWeb"/>
              <w:spacing w:before="0" w:beforeAutospacing="0" w:after="0" w:afterAutospacing="0"/>
              <w:jc w:val="both"/>
            </w:pPr>
            <w:r w:rsidRPr="00135620">
              <w:rPr>
                <w:sz w:val="22"/>
                <w:szCs w:val="22"/>
              </w:rPr>
              <w:t xml:space="preserve">3. </w:t>
            </w:r>
            <w:r w:rsidRPr="00135620">
              <w:rPr>
                <w:sz w:val="22"/>
                <w:szCs w:val="22"/>
              </w:rPr>
              <w:t xml:space="preserve">Orientacyjna ilość odpadów przy jednorazowym odbiorze to </w:t>
            </w:r>
            <w:r w:rsidRPr="00135620">
              <w:rPr>
                <w:sz w:val="22"/>
                <w:szCs w:val="22"/>
              </w:rPr>
              <w:t xml:space="preserve">nie mniej niż 400 kg, </w:t>
            </w:r>
            <w:r w:rsidRPr="00135620">
              <w:rPr>
                <w:sz w:val="22"/>
                <w:szCs w:val="22"/>
              </w:rPr>
              <w:t xml:space="preserve">dotychczasowo </w:t>
            </w:r>
            <w:r w:rsidRPr="00135620">
              <w:rPr>
                <w:sz w:val="22"/>
                <w:szCs w:val="22"/>
              </w:rPr>
              <w:t xml:space="preserve">najczęściej </w:t>
            </w:r>
            <w:r w:rsidRPr="00135620">
              <w:rPr>
                <w:sz w:val="22"/>
                <w:szCs w:val="22"/>
              </w:rPr>
              <w:t xml:space="preserve">jednorazowo odbierano </w:t>
            </w:r>
            <w:r w:rsidRPr="00135620">
              <w:rPr>
                <w:sz w:val="22"/>
                <w:szCs w:val="22"/>
              </w:rPr>
              <w:t>1-3 tony</w:t>
            </w:r>
            <w:r w:rsidRPr="00135620">
              <w:rPr>
                <w:sz w:val="22"/>
                <w:szCs w:val="22"/>
              </w:rPr>
              <w:t>.</w:t>
            </w:r>
          </w:p>
          <w:p w:rsidR="004465B2" w:rsidRPr="004465B2" w:rsidRDefault="004465B2" w:rsidP="00135620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135620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7D4" w:rsidRDefault="004217D4">
      <w:r>
        <w:separator/>
      </w:r>
    </w:p>
  </w:endnote>
  <w:endnote w:type="continuationSeparator" w:id="0">
    <w:p w:rsidR="004217D4" w:rsidRDefault="0042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7D4" w:rsidRDefault="004217D4">
      <w:r>
        <w:separator/>
      </w:r>
    </w:p>
  </w:footnote>
  <w:footnote w:type="continuationSeparator" w:id="0">
    <w:p w:rsidR="004217D4" w:rsidRDefault="00421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5B2" w:rsidRDefault="00446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5B2" w:rsidRDefault="0034509B">
    <w:pPr>
      <w:pStyle w:val="Nagwek"/>
    </w:pPr>
    <w:r w:rsidRPr="007807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5B2" w:rsidRDefault="00446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7D4"/>
    <w:rsid w:val="00031374"/>
    <w:rsid w:val="000A1097"/>
    <w:rsid w:val="000E2A8F"/>
    <w:rsid w:val="0012774F"/>
    <w:rsid w:val="00135620"/>
    <w:rsid w:val="00144B7A"/>
    <w:rsid w:val="00180C6E"/>
    <w:rsid w:val="0029606A"/>
    <w:rsid w:val="002C6A48"/>
    <w:rsid w:val="0034509B"/>
    <w:rsid w:val="004217D4"/>
    <w:rsid w:val="004465B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2CB507"/>
  <w15:chartTrackingRefBased/>
  <w15:docId w15:val="{9B9AB131-E409-4AFE-B4FB-8A232813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4509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2022-12-05T13:02:00Z</cp:lastPrinted>
  <dcterms:created xsi:type="dcterms:W3CDTF">2022-12-05T13:02:00Z</dcterms:created>
  <dcterms:modified xsi:type="dcterms:W3CDTF">2022-12-05T13:02:00Z</dcterms:modified>
</cp:coreProperties>
</file>