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5426" w14:textId="1BEB78E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701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822BD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D7CDFC" w14:textId="77777777" w:rsidR="006676AE" w:rsidRPr="0012157F" w:rsidRDefault="00C912B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Szpital Specjalistyczny im. Stefana Żeromskiego SPZOZ w Krakowie</w:t>
      </w:r>
    </w:p>
    <w:p w14:paraId="23062D51" w14:textId="77777777" w:rsidR="006676AE" w:rsidRPr="0012157F" w:rsidRDefault="00C912B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912B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F053E10" w14:textId="77777777" w:rsidR="00F90CD1" w:rsidRDefault="00C912B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912B6">
        <w:rPr>
          <w:rFonts w:ascii="Arial" w:hAnsi="Arial" w:cs="Arial"/>
        </w:rPr>
        <w:t>Kraków</w:t>
      </w:r>
    </w:p>
    <w:p w14:paraId="472ACA2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F99E19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6FD96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6F55C0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D8572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F9542F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C380E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D9D747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C8AD65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12B6" w:rsidRPr="0012157F" w14:paraId="52D80A29" w14:textId="77777777" w:rsidTr="00D968E4">
        <w:tc>
          <w:tcPr>
            <w:tcW w:w="9104" w:type="dxa"/>
            <w:shd w:val="clear" w:color="auto" w:fill="D9D9D9"/>
          </w:tcPr>
          <w:p w14:paraId="254CEBBF" w14:textId="77777777" w:rsidR="00C912B6" w:rsidRPr="0012157F" w:rsidRDefault="00C912B6" w:rsidP="00D968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FCBDDB" w14:textId="77777777" w:rsidR="00C912B6" w:rsidRPr="0012157F" w:rsidRDefault="00C912B6" w:rsidP="00D968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912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50C2845" w14:textId="77777777" w:rsidR="00C912B6" w:rsidRPr="00612283" w:rsidRDefault="00C912B6" w:rsidP="00D968E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E718AE6" w14:textId="77777777" w:rsidR="00C912B6" w:rsidRPr="00612283" w:rsidRDefault="00C912B6" w:rsidP="00D968E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4EA7D5C" w14:textId="77777777" w:rsidR="00C912B6" w:rsidRPr="0012157F" w:rsidRDefault="00C912B6" w:rsidP="00D968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0ABBA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7CD0F8A" w14:textId="77777777" w:rsidR="00E50194" w:rsidRDefault="00C912B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912B6">
        <w:rPr>
          <w:rFonts w:ascii="Arial" w:hAnsi="Arial" w:cs="Arial"/>
          <w:b/>
          <w:sz w:val="24"/>
          <w:szCs w:val="24"/>
        </w:rPr>
        <w:t>Świadczenie całodobowych usług transportu sanitarnego</w:t>
      </w:r>
    </w:p>
    <w:p w14:paraId="20DA0B3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912B6" w:rsidRPr="00C912B6">
        <w:rPr>
          <w:rFonts w:ascii="Arial" w:hAnsi="Arial" w:cs="Arial"/>
          <w:b/>
          <w:sz w:val="24"/>
          <w:szCs w:val="24"/>
        </w:rPr>
        <w:t>ZP/55/2022</w:t>
      </w:r>
    </w:p>
    <w:p w14:paraId="67EDB81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12B6" w:rsidRPr="00C912B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96CA677" w14:textId="77777777" w:rsidTr="00650D6C">
        <w:tc>
          <w:tcPr>
            <w:tcW w:w="9104" w:type="dxa"/>
            <w:shd w:val="clear" w:color="auto" w:fill="D9D9D9"/>
          </w:tcPr>
          <w:p w14:paraId="25BB31A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83AF20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64E03A" w14:textId="77777777" w:rsidR="00C912B6" w:rsidRPr="00992BD8" w:rsidRDefault="00C912B6" w:rsidP="00C912B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0FABC28" w14:textId="22E8D592" w:rsidR="002426FF" w:rsidRPr="00A44833" w:rsidRDefault="00C912B6" w:rsidP="00C912B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 w:rsidR="0038701F"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E110F0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F79E70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A15BA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344DFAC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445751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7A9FF9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92A8D0D" w14:textId="77777777" w:rsidTr="00CD4DD1">
        <w:tc>
          <w:tcPr>
            <w:tcW w:w="9104" w:type="dxa"/>
            <w:shd w:val="clear" w:color="auto" w:fill="D9D9D9"/>
          </w:tcPr>
          <w:p w14:paraId="4FC023C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071DED4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951DE95" w14:textId="77777777" w:rsidTr="00387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9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617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4112A" w:rsidRPr="0012157F" w14:paraId="4F1473B7" w14:textId="77777777" w:rsidTr="00387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5F36" w14:textId="5EA81F00" w:rsidR="00F4112A" w:rsidRPr="00C912B6" w:rsidRDefault="00F4112A" w:rsidP="00D968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7999" w14:textId="77777777" w:rsidR="00F4112A" w:rsidRPr="00F4112A" w:rsidRDefault="00F4112A" w:rsidP="00F411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112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3FCB02C" w14:textId="77777777" w:rsidR="00F4112A" w:rsidRPr="00C912B6" w:rsidRDefault="00F4112A" w:rsidP="00F411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12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  <w:r w:rsidRPr="00C912B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14:paraId="1C825570" w14:textId="2FFF589C" w:rsidR="00F4112A" w:rsidRPr="00C912B6" w:rsidRDefault="00F4112A" w:rsidP="00F411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112A">
              <w:rPr>
                <w:rFonts w:ascii="Arial" w:hAnsi="Arial" w:cs="Arial"/>
                <w:sz w:val="24"/>
                <w:szCs w:val="24"/>
              </w:rPr>
              <w:t xml:space="preserve">Wykonawca spełni warunek jeśli wykaże, że posiada wpis do Rejestru Podmiotów Wykonujących Działalność Leczniczą. </w:t>
            </w:r>
          </w:p>
        </w:tc>
      </w:tr>
      <w:tr w:rsidR="00C912B6" w:rsidRPr="0012157F" w14:paraId="41879066" w14:textId="77777777" w:rsidTr="00387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D77E" w14:textId="1528276E" w:rsidR="00C912B6" w:rsidRPr="0012157F" w:rsidRDefault="00F4112A" w:rsidP="00D968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BCAF" w14:textId="77777777" w:rsidR="00C912B6" w:rsidRPr="0012157F" w:rsidRDefault="00C912B6" w:rsidP="00D968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2B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E628373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</w:t>
            </w:r>
            <w:r w:rsidRPr="00C912B6">
              <w:rPr>
                <w:rFonts w:ascii="Arial" w:hAnsi="Arial" w:cs="Arial"/>
                <w:sz w:val="24"/>
                <w:szCs w:val="24"/>
              </w:rPr>
              <w:lastRenderedPageBreak/>
              <w:t>spełniania warunków udziału w postępowaniu będzie dokonana na zasadzie spełnia/nie spełnia.</w:t>
            </w:r>
          </w:p>
          <w:p w14:paraId="2459D8FA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25E5AE96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77677A12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a) co najmniej 4 pojazdami uprzywilejowanymi służącymi do przewozu osób w pozycji siedzącej, leżącej; posiadającymi pozytywną opinię Powiatowej Stacji Sanitarno-Epidemiologicznej, których rok produkcji jest nie starszy niż 2015 r. posiadającymi aktualne badania techniczne, ubezpieczenie komunikacyjne OC, NW </w:t>
            </w:r>
          </w:p>
          <w:p w14:paraId="57C2EC9D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b) co najmniej 1 pojazdem uprzywilejowanym przeznaczonym do przewozu krwi, materiałów krwiopochodnych, materiałów biologicznych i materiałów wykorzystywanych do udzielania świadczeń zdrowotnych, posiadającym pozytywną opinię Powiatowej Stacji Sanitarno-Epidemiologicznej, którego rok produkcji jest nie starszy niż 2015 r.  posiadającym aktualne badania techniczne, ubezpieczenie komunikacyjne OC, NW </w:t>
            </w:r>
          </w:p>
          <w:p w14:paraId="6BFC2869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A73B21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2) dysponuje niezbędną ilością osób zdolnych do wykonania zamówienia, tj.: </w:t>
            </w:r>
          </w:p>
          <w:p w14:paraId="01944BEA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6FEDF1DF" w14:textId="77777777" w:rsid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4 kierowcami ratownikami /tj. osobami posiadającymi  ważne  zaświadczenie  o ukończeniu  kursu  w zakresie kwalifikowanej  pierwszej  pomocy/ bądź kierowcami ratownikami medycznymi /przy czym przez ratownika medycznego rozumie się osobę spełniającą wymogi o których mowa w art. 10 ustawy z dnia 8 września 2006 r. o Państwowym Ratownictwie Medycznym (Dz.U. z 2017 r. poz. 2195 z 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>. zm.).</w:t>
            </w:r>
          </w:p>
          <w:p w14:paraId="31310B34" w14:textId="1664DE37" w:rsidR="00F4112A" w:rsidRPr="0012157F" w:rsidRDefault="00F4112A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BB7B7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B7CAE0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2CC03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4D70C5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9016A4E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658001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90920D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E3DBCD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812FD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414E80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11632B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18F4F7B" w14:textId="77777777" w:rsidTr="00CD4DD1">
        <w:tc>
          <w:tcPr>
            <w:tcW w:w="9104" w:type="dxa"/>
            <w:shd w:val="clear" w:color="auto" w:fill="D9D9D9"/>
          </w:tcPr>
          <w:p w14:paraId="4BA4EFC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1E8EABD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0D14F93" w14:textId="77777777" w:rsidTr="00847232">
        <w:tc>
          <w:tcPr>
            <w:tcW w:w="9104" w:type="dxa"/>
            <w:shd w:val="clear" w:color="auto" w:fill="D9D9D9"/>
          </w:tcPr>
          <w:p w14:paraId="1F82325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E6A7C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C01E7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5CAD0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6655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F3DAA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16F0F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27CA9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94C56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6698A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8FAFF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16B0E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18C221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52DC2" w14:textId="77777777" w:rsidR="00580542" w:rsidRDefault="00580542" w:rsidP="0038231F">
      <w:pPr>
        <w:spacing w:after="0" w:line="240" w:lineRule="auto"/>
      </w:pPr>
      <w:r>
        <w:separator/>
      </w:r>
    </w:p>
  </w:endnote>
  <w:endnote w:type="continuationSeparator" w:id="0">
    <w:p w14:paraId="75A6D867" w14:textId="77777777" w:rsidR="00580542" w:rsidRDefault="005805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C90B" w14:textId="77777777" w:rsidR="00C912B6" w:rsidRDefault="00C91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4D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D3C5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BA6D" w14:textId="77777777" w:rsidR="00C912B6" w:rsidRDefault="00C91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A2D96" w14:textId="77777777" w:rsidR="00580542" w:rsidRDefault="00580542" w:rsidP="0038231F">
      <w:pPr>
        <w:spacing w:after="0" w:line="240" w:lineRule="auto"/>
      </w:pPr>
      <w:r>
        <w:separator/>
      </w:r>
    </w:p>
  </w:footnote>
  <w:footnote w:type="continuationSeparator" w:id="0">
    <w:p w14:paraId="6FA114BE" w14:textId="77777777" w:rsidR="00580542" w:rsidRDefault="00580542" w:rsidP="0038231F">
      <w:pPr>
        <w:spacing w:after="0" w:line="240" w:lineRule="auto"/>
      </w:pPr>
      <w:r>
        <w:continuationSeparator/>
      </w:r>
    </w:p>
  </w:footnote>
  <w:footnote w:id="1">
    <w:p w14:paraId="5C10F8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2BFD4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A0C66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E7C13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26BA" w14:textId="77777777" w:rsidR="00C912B6" w:rsidRDefault="00C91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42C6" w14:textId="77777777" w:rsidR="00C912B6" w:rsidRDefault="00C91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6707" w14:textId="77777777" w:rsidR="00C912B6" w:rsidRDefault="00C91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14761">
    <w:abstractNumId w:val="11"/>
  </w:num>
  <w:num w:numId="2" w16cid:durableId="868568983">
    <w:abstractNumId w:val="0"/>
  </w:num>
  <w:num w:numId="3" w16cid:durableId="344744186">
    <w:abstractNumId w:val="10"/>
  </w:num>
  <w:num w:numId="4" w16cid:durableId="473448151">
    <w:abstractNumId w:val="13"/>
  </w:num>
  <w:num w:numId="5" w16cid:durableId="296035869">
    <w:abstractNumId w:val="12"/>
  </w:num>
  <w:num w:numId="6" w16cid:durableId="1338076380">
    <w:abstractNumId w:val="9"/>
  </w:num>
  <w:num w:numId="7" w16cid:durableId="1902134123">
    <w:abstractNumId w:val="1"/>
  </w:num>
  <w:num w:numId="8" w16cid:durableId="385034749">
    <w:abstractNumId w:val="6"/>
  </w:num>
  <w:num w:numId="9" w16cid:durableId="2007508830">
    <w:abstractNumId w:val="4"/>
  </w:num>
  <w:num w:numId="10" w16cid:durableId="2120056347">
    <w:abstractNumId w:val="7"/>
  </w:num>
  <w:num w:numId="11" w16cid:durableId="335964259">
    <w:abstractNumId w:val="5"/>
  </w:num>
  <w:num w:numId="12" w16cid:durableId="2051999136">
    <w:abstractNumId w:val="8"/>
  </w:num>
  <w:num w:numId="13" w16cid:durableId="1882983177">
    <w:abstractNumId w:val="3"/>
  </w:num>
  <w:num w:numId="14" w16cid:durableId="7498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01F"/>
    <w:rsid w:val="003B2070"/>
    <w:rsid w:val="003B214C"/>
    <w:rsid w:val="003B7238"/>
    <w:rsid w:val="003C3B64"/>
    <w:rsid w:val="003C6393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0542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3091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3643"/>
    <w:rsid w:val="00C4103F"/>
    <w:rsid w:val="00C57DEB"/>
    <w:rsid w:val="00C62F57"/>
    <w:rsid w:val="00C737A7"/>
    <w:rsid w:val="00C81012"/>
    <w:rsid w:val="00C909B9"/>
    <w:rsid w:val="00C912B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112A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95068"/>
  <w15:docId w15:val="{4DD805EF-D1EC-4199-ACA6-4C6064F5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12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980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2022-12-05T12:16:00Z</dcterms:created>
  <dcterms:modified xsi:type="dcterms:W3CDTF">2022-12-05T12:19:00Z</dcterms:modified>
</cp:coreProperties>
</file>