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0CE77" w14:textId="2A7E892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EC9D00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F3EDDA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C96D0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F69D72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A6FD3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EFE8D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67614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C0960">
        <w:rPr>
          <w:sz w:val="22"/>
          <w:lang w:val="en-US"/>
        </w:rPr>
        <w:t>……………………………………………………………………………………………..</w:t>
      </w:r>
    </w:p>
    <w:p w14:paraId="0B04DC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C0960">
        <w:rPr>
          <w:sz w:val="22"/>
          <w:lang w:val="en-US"/>
        </w:rPr>
        <w:t>…………………………………………………………………………………………….</w:t>
      </w:r>
    </w:p>
    <w:p w14:paraId="5499C8D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ABB206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7D5B9C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45A66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40E3282" w14:textId="77777777" w:rsidR="00435A6F" w:rsidRPr="00435A6F" w:rsidRDefault="00435A6F" w:rsidP="008D2AB8">
      <w:pPr>
        <w:ind w:right="-110"/>
        <w:rPr>
          <w:b/>
        </w:rPr>
      </w:pPr>
      <w:r w:rsidRPr="00435A6F">
        <w:rPr>
          <w:b/>
        </w:rPr>
        <w:t>Akademia Górniczo - Hutnicza</w:t>
      </w:r>
    </w:p>
    <w:p w14:paraId="6FB484AF" w14:textId="77777777" w:rsidR="00435A6F" w:rsidRPr="00435A6F" w:rsidRDefault="00435A6F" w:rsidP="008D2AB8">
      <w:pPr>
        <w:ind w:right="-110"/>
        <w:rPr>
          <w:b/>
        </w:rPr>
      </w:pPr>
      <w:r w:rsidRPr="00435A6F">
        <w:rPr>
          <w:b/>
        </w:rPr>
        <w:t>im. Stanisława Staszica w Krakowie</w:t>
      </w:r>
    </w:p>
    <w:p w14:paraId="7B531725" w14:textId="77777777" w:rsidR="008D2AB8" w:rsidRDefault="00435A6F" w:rsidP="008D2AB8">
      <w:pPr>
        <w:ind w:right="-110"/>
        <w:rPr>
          <w:b/>
        </w:rPr>
      </w:pPr>
      <w:r w:rsidRPr="00435A6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65A5E17" w14:textId="045E2358" w:rsidR="008D2AB8" w:rsidRDefault="00435A6F" w:rsidP="00FC0960">
      <w:pPr>
        <w:ind w:right="-110"/>
        <w:rPr>
          <w:b/>
        </w:rPr>
      </w:pPr>
      <w:r w:rsidRPr="00435A6F">
        <w:rPr>
          <w:b/>
        </w:rPr>
        <w:t>Al. Mickiewicza</w:t>
      </w:r>
      <w:r w:rsidR="008D2AB8">
        <w:rPr>
          <w:b/>
        </w:rPr>
        <w:t xml:space="preserve"> </w:t>
      </w:r>
      <w:r w:rsidRPr="00435A6F">
        <w:rPr>
          <w:b/>
        </w:rPr>
        <w:t>30</w:t>
      </w:r>
      <w:r w:rsidR="00FC0960">
        <w:rPr>
          <w:b/>
        </w:rPr>
        <w:t xml:space="preserve">, </w:t>
      </w:r>
      <w:r w:rsidRPr="00435A6F">
        <w:rPr>
          <w:b/>
        </w:rPr>
        <w:t>30-059</w:t>
      </w:r>
      <w:r w:rsidR="008D2AB8">
        <w:rPr>
          <w:b/>
        </w:rPr>
        <w:t xml:space="preserve"> </w:t>
      </w:r>
      <w:r w:rsidRPr="00435A6F">
        <w:rPr>
          <w:b/>
        </w:rPr>
        <w:t>Kraków</w:t>
      </w:r>
      <w:r w:rsidR="008D2AB8">
        <w:rPr>
          <w:b/>
        </w:rPr>
        <w:t xml:space="preserve"> </w:t>
      </w:r>
    </w:p>
    <w:p w14:paraId="53D84503" w14:textId="77777777" w:rsidR="008D2AB8" w:rsidRDefault="008D2AB8" w:rsidP="008D2AB8">
      <w:pPr>
        <w:ind w:firstLine="3969"/>
        <w:rPr>
          <w:b/>
        </w:rPr>
      </w:pPr>
    </w:p>
    <w:p w14:paraId="2ADC67D2" w14:textId="5B4ACB1B" w:rsidR="008D2AB8" w:rsidRPr="00FC0960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C0960">
        <w:rPr>
          <w:sz w:val="22"/>
          <w:szCs w:val="22"/>
        </w:rPr>
        <w:t xml:space="preserve">Przystępując do postępowania o udzielenie zamówienia publicznego, którego przedmiotem jest </w:t>
      </w:r>
      <w:r w:rsidR="00435A6F" w:rsidRPr="00FC0960">
        <w:rPr>
          <w:b/>
          <w:sz w:val="22"/>
          <w:szCs w:val="22"/>
        </w:rPr>
        <w:t>dostawa artykułów ślusarskich i hydraulicznych niezbędnych dla zapewnienia prawidłowego funkcjonowania MS AGH w Krakowie - KC-zp.272-697/22</w:t>
      </w:r>
      <w:r w:rsidRPr="00FC0960">
        <w:rPr>
          <w:b/>
          <w:sz w:val="22"/>
          <w:szCs w:val="22"/>
        </w:rPr>
        <w:t xml:space="preserve">, </w:t>
      </w:r>
      <w:r w:rsidRPr="00FC0960">
        <w:rPr>
          <w:sz w:val="22"/>
          <w:szCs w:val="22"/>
        </w:rPr>
        <w:t>oferuję realizację przedmiotu zamówienia, zgodnie z zasadami określonymi w specyfikacji</w:t>
      </w:r>
      <w:r w:rsidR="00FC0960" w:rsidRPr="00FC0960">
        <w:rPr>
          <w:sz w:val="22"/>
          <w:szCs w:val="22"/>
        </w:rPr>
        <w:t xml:space="preserve"> </w:t>
      </w:r>
      <w:r w:rsidRPr="00FC0960">
        <w:rPr>
          <w:sz w:val="22"/>
          <w:szCs w:val="22"/>
        </w:rPr>
        <w:t>warunków zamówienia.</w:t>
      </w:r>
    </w:p>
    <w:p w14:paraId="6487B40F" w14:textId="77777777" w:rsidR="008D2AB8" w:rsidRDefault="008D2AB8" w:rsidP="008D2AB8">
      <w:pPr>
        <w:tabs>
          <w:tab w:val="right" w:pos="9000"/>
        </w:tabs>
      </w:pPr>
    </w:p>
    <w:p w14:paraId="78ED7272" w14:textId="037B90B9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  <w:r w:rsidRPr="00ED7013">
        <w:rPr>
          <w:b/>
          <w:sz w:val="22"/>
          <w:szCs w:val="22"/>
          <w:highlight w:val="yellow"/>
        </w:rPr>
        <w:t>Zadanie częściowe nr 1:</w:t>
      </w:r>
      <w:r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 xml:space="preserve">ostawa artykułów </w:t>
      </w:r>
      <w:r w:rsidRPr="00ED7013">
        <w:rPr>
          <w:b/>
          <w:sz w:val="22"/>
          <w:szCs w:val="22"/>
          <w:u w:val="single"/>
        </w:rPr>
        <w:t>ślusarskich</w:t>
      </w:r>
      <w:r>
        <w:rPr>
          <w:b/>
          <w:sz w:val="22"/>
          <w:szCs w:val="22"/>
        </w:rPr>
        <w:t xml:space="preserve"> niezbędnych dla zapewnienia prawidłowego funkcjonowania MS AGH w Krakowie</w:t>
      </w:r>
    </w:p>
    <w:p w14:paraId="398964FE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</w:p>
    <w:p w14:paraId="66F42C34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4050AF1E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</w:p>
    <w:p w14:paraId="725ADEC6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32139B5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</w:p>
    <w:p w14:paraId="4CAF9E42" w14:textId="77777777" w:rsidR="00ED7013" w:rsidRDefault="00ED7013" w:rsidP="00ED701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1CAE0E" w14:textId="77777777" w:rsidR="00ED7013" w:rsidRDefault="00ED7013" w:rsidP="00ED701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4E4E185E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</w:p>
    <w:p w14:paraId="25099A5A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sukcesywnie do 12 miesięcy od daty podpisania umowy.</w:t>
      </w:r>
    </w:p>
    <w:p w14:paraId="6C22F36A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 miesięcy/miesiące </w:t>
      </w:r>
      <w:r>
        <w:rPr>
          <w:sz w:val="22"/>
          <w:szCs w:val="22"/>
          <w:highlight w:val="yellow"/>
        </w:rPr>
        <w:t>(kryterium oceny ofert)</w:t>
      </w:r>
    </w:p>
    <w:p w14:paraId="13E126B7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</w:p>
    <w:p w14:paraId="65CB9D9B" w14:textId="418FF0C2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  <w:r w:rsidRPr="00ED7013">
        <w:rPr>
          <w:b/>
          <w:sz w:val="22"/>
          <w:szCs w:val="22"/>
          <w:highlight w:val="yellow"/>
        </w:rPr>
        <w:t>Zadanie częściowe nr 2:</w:t>
      </w:r>
      <w:r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 xml:space="preserve">ostawa artykułów </w:t>
      </w:r>
      <w:r w:rsidRPr="00ED7013">
        <w:rPr>
          <w:b/>
          <w:sz w:val="22"/>
          <w:szCs w:val="22"/>
          <w:u w:val="single"/>
        </w:rPr>
        <w:t>hydraulicznych</w:t>
      </w:r>
      <w:r>
        <w:rPr>
          <w:b/>
          <w:sz w:val="22"/>
          <w:szCs w:val="22"/>
        </w:rPr>
        <w:t xml:space="preserve"> niezbędnych dla zapewnienia prawidłowego funkcjonowania MS AGH w Krakowie</w:t>
      </w:r>
    </w:p>
    <w:p w14:paraId="38E97E91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</w:p>
    <w:p w14:paraId="70A954E4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2B2AB553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</w:p>
    <w:p w14:paraId="207B0CCB" w14:textId="77777777" w:rsidR="00ED7013" w:rsidRDefault="00ED7013" w:rsidP="00ED701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BA680D8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</w:p>
    <w:p w14:paraId="2DA9A1AE" w14:textId="77777777" w:rsidR="00ED7013" w:rsidRDefault="00ED7013" w:rsidP="00ED701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408AAEB" w14:textId="77777777" w:rsidR="00ED7013" w:rsidRDefault="00ED7013" w:rsidP="00ED701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8AD7EE7" w14:textId="77777777" w:rsidR="00ED7013" w:rsidRDefault="00ED7013" w:rsidP="00ED701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sukcesywnie do 12 miesięcy od daty podpisania umowy.</w:t>
      </w:r>
    </w:p>
    <w:p w14:paraId="66435D3E" w14:textId="77777777" w:rsidR="00ED7013" w:rsidRDefault="00ED7013" w:rsidP="00ED7013">
      <w:pPr>
        <w:widowControl w:val="0"/>
        <w:tabs>
          <w:tab w:val="left" w:pos="426"/>
        </w:tabs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 miesięcy/miesiące </w:t>
      </w:r>
      <w:r>
        <w:rPr>
          <w:sz w:val="22"/>
          <w:szCs w:val="22"/>
          <w:highlight w:val="yellow"/>
        </w:rPr>
        <w:t>(kryterium oceny ofert)</w:t>
      </w:r>
    </w:p>
    <w:p w14:paraId="7DFAF88B" w14:textId="77777777" w:rsidR="00FC0960" w:rsidRDefault="00FC0960" w:rsidP="00FC0960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1AAC3FA2" w14:textId="77777777" w:rsidR="00ED7013" w:rsidRDefault="00FC0960" w:rsidP="00ED7013">
      <w:pPr>
        <w:tabs>
          <w:tab w:val="left" w:pos="426"/>
        </w:tabs>
        <w:jc w:val="both"/>
        <w:rPr>
          <w:sz w:val="22"/>
          <w:szCs w:val="22"/>
        </w:rPr>
      </w:pPr>
      <w:r w:rsidRPr="00FC0960">
        <w:rPr>
          <w:b/>
          <w:sz w:val="22"/>
          <w:szCs w:val="22"/>
        </w:rPr>
        <w:t xml:space="preserve">Termin płatności: </w:t>
      </w:r>
      <w:r w:rsidRPr="00FC096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1CD46C" w14:textId="77777777" w:rsidR="00ED7013" w:rsidRDefault="00ED7013" w:rsidP="00ED7013">
      <w:pPr>
        <w:tabs>
          <w:tab w:val="left" w:pos="426"/>
        </w:tabs>
        <w:jc w:val="both"/>
        <w:rPr>
          <w:sz w:val="22"/>
          <w:szCs w:val="22"/>
        </w:rPr>
      </w:pPr>
    </w:p>
    <w:p w14:paraId="38FFAA54" w14:textId="5D11DB74" w:rsidR="00FC0960" w:rsidRDefault="00FC0960" w:rsidP="00ED701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3361B80" w14:textId="77777777" w:rsidR="00FC0960" w:rsidRDefault="00FC0960" w:rsidP="00FC09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 upływu terminu wskazanego w SWZ.</w:t>
      </w:r>
    </w:p>
    <w:p w14:paraId="0DC9E62E" w14:textId="732C677F" w:rsidR="00FC0960" w:rsidRDefault="00FC0960" w:rsidP="00FC09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5901CAC" w14:textId="77777777" w:rsidR="00FC0960" w:rsidRDefault="00FC0960" w:rsidP="00FC0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A8C188" w14:textId="77777777" w:rsidR="00FC0960" w:rsidRDefault="00FC0960" w:rsidP="00FC09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57072" w14:textId="77777777" w:rsidR="00FC0960" w:rsidRDefault="00FC0960" w:rsidP="00FC09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87B0C9" w14:textId="77777777" w:rsidR="00FC0960" w:rsidRDefault="00FC0960" w:rsidP="00FC096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C0960" w14:paraId="1E85485D" w14:textId="77777777" w:rsidTr="00FC09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5F406" w14:textId="77777777" w:rsidR="00FC0960" w:rsidRDefault="00FC09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F5E52" w14:textId="77777777" w:rsidR="00FC0960" w:rsidRDefault="00FC09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D926F51" w14:textId="77777777" w:rsidR="00FC0960" w:rsidRDefault="00FC09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5561C" w14:textId="77777777" w:rsidR="00FC0960" w:rsidRDefault="00FC09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C0960" w14:paraId="23FD4DE7" w14:textId="77777777" w:rsidTr="00FC09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5E99B" w14:textId="77777777" w:rsidR="00FC0960" w:rsidRDefault="00FC096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FC6A4" w14:textId="77777777" w:rsidR="00FC0960" w:rsidRDefault="00FC09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42145" w14:textId="77777777" w:rsidR="00FC0960" w:rsidRDefault="00FC09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C0960" w14:paraId="5AAE9AE4" w14:textId="77777777" w:rsidTr="00FC09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26345" w14:textId="77777777" w:rsidR="00FC0960" w:rsidRDefault="00FC096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72B6D" w14:textId="77777777" w:rsidR="00FC0960" w:rsidRDefault="00FC09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9DADF" w14:textId="77777777" w:rsidR="00FC0960" w:rsidRDefault="00FC09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778FCA9" w14:textId="77777777" w:rsidR="00FC0960" w:rsidRDefault="00FC0960" w:rsidP="00FC0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81C572" w14:textId="77777777" w:rsidR="00FC0960" w:rsidRDefault="00FC0960" w:rsidP="00FC096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8808F8A" w14:textId="77777777" w:rsidR="00FC0960" w:rsidRDefault="00FC0960" w:rsidP="00FC096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70F74FB" w14:textId="77777777" w:rsidR="00FC0960" w:rsidRDefault="00FC0960" w:rsidP="00FC0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7077E79" w14:textId="77777777" w:rsidR="00FC0960" w:rsidRDefault="00FC0960" w:rsidP="00FC0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8BD81F" w14:textId="77777777" w:rsidR="00FC0960" w:rsidRDefault="00FC0960" w:rsidP="00FC0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0EF1A52" w14:textId="77777777" w:rsidR="00FC0960" w:rsidRDefault="00FC0960" w:rsidP="00FC0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D17569" w14:textId="77777777" w:rsidR="00FC0960" w:rsidRDefault="00FC0960" w:rsidP="00FC0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1920AC5" w14:textId="77777777" w:rsidR="00FC0960" w:rsidRDefault="00FC0960" w:rsidP="00FC096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AB4084D" w14:textId="77777777" w:rsidR="00FC0960" w:rsidRDefault="00FC0960" w:rsidP="00FC0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7AF388F" w14:textId="77777777" w:rsidR="00FC0960" w:rsidRDefault="00FC0960" w:rsidP="00FC0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197D7A" w14:textId="77777777" w:rsidR="00FC0960" w:rsidRDefault="00FC0960" w:rsidP="00FC0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EF5549" w14:textId="77777777" w:rsidR="00FC0960" w:rsidRDefault="00FC0960" w:rsidP="00FC0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CA7B28C" w14:textId="77777777" w:rsidR="00FC0960" w:rsidRDefault="00FC0960" w:rsidP="00FC0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79ADAE" w14:textId="77777777" w:rsidR="00FC0960" w:rsidRDefault="00FC0960" w:rsidP="00FC0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F08B9C2" w14:textId="77777777" w:rsidR="00FC0960" w:rsidRDefault="00FC0960" w:rsidP="00FC0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CCB479B" w14:textId="77777777" w:rsidR="00FC0960" w:rsidRDefault="00FC0960" w:rsidP="00FC0960">
      <w:pPr>
        <w:jc w:val="both"/>
        <w:rPr>
          <w:sz w:val="22"/>
          <w:szCs w:val="22"/>
        </w:rPr>
      </w:pPr>
    </w:p>
    <w:p w14:paraId="6D86D029" w14:textId="77777777" w:rsidR="00FC0960" w:rsidRDefault="00FC0960" w:rsidP="00FC096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5E7A48C" w14:textId="1A0E0090" w:rsidR="00FE545C" w:rsidRDefault="00FC0960" w:rsidP="00ED701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DA356" w14:textId="77777777" w:rsidR="0061117F" w:rsidRDefault="0061117F">
      <w:r>
        <w:separator/>
      </w:r>
    </w:p>
  </w:endnote>
  <w:endnote w:type="continuationSeparator" w:id="0">
    <w:p w14:paraId="5940138A" w14:textId="77777777" w:rsidR="0061117F" w:rsidRDefault="00611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8DB0" w14:textId="77777777" w:rsidR="00435A6F" w:rsidRDefault="00435A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65E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A2DB" w14:textId="77777777" w:rsidR="00435A6F" w:rsidRDefault="00435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5DC8D" w14:textId="77777777" w:rsidR="0061117F" w:rsidRDefault="0061117F">
      <w:r>
        <w:separator/>
      </w:r>
    </w:p>
  </w:footnote>
  <w:footnote w:type="continuationSeparator" w:id="0">
    <w:p w14:paraId="60583412" w14:textId="77777777" w:rsidR="0061117F" w:rsidRDefault="00611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F342E" w14:textId="77777777" w:rsidR="00435A6F" w:rsidRDefault="00435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06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5E79B" w14:textId="77777777" w:rsidR="00435A6F" w:rsidRDefault="00435A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67044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1066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1499312">
    <w:abstractNumId w:val="0"/>
  </w:num>
  <w:num w:numId="4" w16cid:durableId="1535848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17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5A6F"/>
    <w:rsid w:val="004B7300"/>
    <w:rsid w:val="004C6753"/>
    <w:rsid w:val="00595C87"/>
    <w:rsid w:val="005D2C65"/>
    <w:rsid w:val="005E6D94"/>
    <w:rsid w:val="0061117F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7013"/>
    <w:rsid w:val="00F00591"/>
    <w:rsid w:val="00F51688"/>
    <w:rsid w:val="00F53146"/>
    <w:rsid w:val="00F91018"/>
    <w:rsid w:val="00FA0F30"/>
    <w:rsid w:val="00FA51A4"/>
    <w:rsid w:val="00FC0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38EC8"/>
  <w15:chartTrackingRefBased/>
  <w15:docId w15:val="{E2C53E65-D40A-4899-B27A-7BD78A58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551</Words>
  <Characters>4958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2022-11-21T09:08:00Z</dcterms:created>
  <dcterms:modified xsi:type="dcterms:W3CDTF">2022-11-21T09:26:00Z</dcterms:modified>
</cp:coreProperties>
</file>