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D5426" w14:textId="1BEB78E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8701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D822BD1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5D7CDFC" w14:textId="77777777" w:rsidR="006676AE" w:rsidRPr="0012157F" w:rsidRDefault="00C912B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912B6">
        <w:rPr>
          <w:rFonts w:ascii="Arial" w:hAnsi="Arial" w:cs="Arial"/>
        </w:rPr>
        <w:t>Szpital Specjalistyczny im. Stefana Żeromskiego SPZOZ w Krakowie</w:t>
      </w:r>
    </w:p>
    <w:p w14:paraId="23062D51" w14:textId="77777777" w:rsidR="006676AE" w:rsidRPr="0012157F" w:rsidRDefault="00C912B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912B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C912B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F053E10" w14:textId="77777777" w:rsidR="00F90CD1" w:rsidRDefault="00C912B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912B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C912B6">
        <w:rPr>
          <w:rFonts w:ascii="Arial" w:hAnsi="Arial" w:cs="Arial"/>
        </w:rPr>
        <w:t>Kraków</w:t>
      </w:r>
    </w:p>
    <w:p w14:paraId="472ACA2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F99E194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D6FD96F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6F55C0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D8572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F9542F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7C380ED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D9D747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C8AD65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912B6" w:rsidRPr="0012157F" w14:paraId="52D80A29" w14:textId="77777777" w:rsidTr="00D968E4">
        <w:tc>
          <w:tcPr>
            <w:tcW w:w="9104" w:type="dxa"/>
            <w:shd w:val="clear" w:color="auto" w:fill="D9D9D9"/>
          </w:tcPr>
          <w:p w14:paraId="254CEBBF" w14:textId="77777777" w:rsidR="00C912B6" w:rsidRPr="0012157F" w:rsidRDefault="00C912B6" w:rsidP="00D968E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2FCBDDB" w14:textId="77777777" w:rsidR="00C912B6" w:rsidRPr="0012157F" w:rsidRDefault="00C912B6" w:rsidP="00D968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912B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912B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912B6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C912B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912B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50C2845" w14:textId="77777777" w:rsidR="00C912B6" w:rsidRPr="00612283" w:rsidRDefault="00C912B6" w:rsidP="00D968E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E718AE6" w14:textId="77777777" w:rsidR="00C912B6" w:rsidRPr="00612283" w:rsidRDefault="00C912B6" w:rsidP="00D968E4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4EA7D5C" w14:textId="77777777" w:rsidR="00C912B6" w:rsidRPr="0012157F" w:rsidRDefault="00C912B6" w:rsidP="00D968E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50ABBA2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7CD0F8A" w14:textId="77777777" w:rsidR="00E50194" w:rsidRDefault="00C912B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912B6">
        <w:rPr>
          <w:rFonts w:ascii="Arial" w:hAnsi="Arial" w:cs="Arial"/>
          <w:b/>
          <w:sz w:val="24"/>
          <w:szCs w:val="24"/>
        </w:rPr>
        <w:t>Świadczenie całodobowych usług transportu sanitarnego</w:t>
      </w:r>
    </w:p>
    <w:p w14:paraId="20DA0B3C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912B6" w:rsidRPr="00C912B6">
        <w:rPr>
          <w:rFonts w:ascii="Arial" w:hAnsi="Arial" w:cs="Arial"/>
          <w:b/>
          <w:sz w:val="24"/>
          <w:szCs w:val="24"/>
        </w:rPr>
        <w:t>ZP/55/2022</w:t>
      </w:r>
    </w:p>
    <w:p w14:paraId="67EDB81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912B6" w:rsidRPr="00C912B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96CA677" w14:textId="77777777" w:rsidTr="00650D6C">
        <w:tc>
          <w:tcPr>
            <w:tcW w:w="9104" w:type="dxa"/>
            <w:shd w:val="clear" w:color="auto" w:fill="D9D9D9"/>
          </w:tcPr>
          <w:p w14:paraId="25BB31A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83AF20D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864E03A" w14:textId="77777777" w:rsidR="00C912B6" w:rsidRPr="00992BD8" w:rsidRDefault="00C912B6" w:rsidP="00C912B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0FABC28" w14:textId="22E8D592" w:rsidR="002426FF" w:rsidRPr="00A44833" w:rsidRDefault="00C912B6" w:rsidP="00C912B6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</w:t>
      </w:r>
      <w:r w:rsidR="0038701F">
        <w:rPr>
          <w:rFonts w:ascii="Arial" w:hAnsi="Arial" w:cs="Arial"/>
          <w:sz w:val="24"/>
          <w:szCs w:val="24"/>
        </w:rPr>
        <w:t xml:space="preserve">pkt 4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E110F04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F79E70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2A15BA1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0344DFAC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4457519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7A9FF9D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92A8D0D" w14:textId="77777777" w:rsidTr="00CD4DD1">
        <w:tc>
          <w:tcPr>
            <w:tcW w:w="9104" w:type="dxa"/>
            <w:shd w:val="clear" w:color="auto" w:fill="D9D9D9"/>
          </w:tcPr>
          <w:p w14:paraId="4FC023CF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071DED4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951DE95" w14:textId="77777777" w:rsidTr="003870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19D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617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912B6" w:rsidRPr="0012157F" w14:paraId="41879066" w14:textId="77777777" w:rsidTr="003870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4D77E" w14:textId="77777777" w:rsidR="00C912B6" w:rsidRPr="0012157F" w:rsidRDefault="00C912B6" w:rsidP="00D968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BBCAF" w14:textId="77777777" w:rsidR="00C912B6" w:rsidRPr="0012157F" w:rsidRDefault="00C912B6" w:rsidP="00D968E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912B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E628373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C912B6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C912B6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2459D8FA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>Wykonawca spełni warunek, jeśli wykaże, że:</w:t>
            </w:r>
          </w:p>
          <w:p w14:paraId="25E5AE96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1) dysponuje środkami transportu, które spełniają wymogi, o których mowa w SWZ, tj.: </w:t>
            </w:r>
          </w:p>
          <w:p w14:paraId="77677A12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a) co najmniej 4 pojazdami uprzywilejowanymi służącymi do przewozu osób w pozycji siedzącej, leżącej; posiadającymi pozytywną opinię Powiatowej Stacji Sanitarno-Epidemiologicznej, których rok produkcji jest nie starszy niż </w:t>
            </w:r>
            <w:r w:rsidRPr="00C912B6">
              <w:rPr>
                <w:rFonts w:ascii="Arial" w:hAnsi="Arial" w:cs="Arial"/>
                <w:sz w:val="24"/>
                <w:szCs w:val="24"/>
              </w:rPr>
              <w:lastRenderedPageBreak/>
              <w:t xml:space="preserve">2015 r. posiadającymi aktualne badania techniczne, ubezpieczenie komunikacyjne OC, NW </w:t>
            </w:r>
          </w:p>
          <w:p w14:paraId="57C2EC9D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b) co najmniej 1 pojazdem uprzywilejowanym przeznaczonym do przewozu krwi, materiałów krwiopochodnych, materiałów biologicznych i materiałów wykorzystywanych do udzielania świadczeń zdrowotnych, posiadającym pozytywną opinię Powiatowej Stacji Sanitarno-Epidemiologicznej, którego rok produkcji jest nie starszy niż 2015 r.  posiadającym aktualne badania techniczne, ubezpieczenie komunikacyjne OC, NW </w:t>
            </w:r>
          </w:p>
          <w:p w14:paraId="6BFC2869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A73B21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2) dysponuje niezbędną ilością osób zdolnych do wykonania zamówienia, tj.: </w:t>
            </w:r>
          </w:p>
          <w:p w14:paraId="01944BEA" w14:textId="77777777" w:rsidR="00C912B6" w:rsidRPr="00C912B6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>- min. 4 osobami, w tym co najmniej:</w:t>
            </w:r>
          </w:p>
          <w:p w14:paraId="31310B34" w14:textId="77777777" w:rsidR="00C912B6" w:rsidRPr="0012157F" w:rsidRDefault="00C912B6" w:rsidP="00D968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12B6">
              <w:rPr>
                <w:rFonts w:ascii="Arial" w:hAnsi="Arial" w:cs="Arial"/>
                <w:sz w:val="24"/>
                <w:szCs w:val="24"/>
              </w:rPr>
              <w:t xml:space="preserve">4 kierowcami ratownikami /tj. osobami </w:t>
            </w:r>
            <w:proofErr w:type="gramStart"/>
            <w:r w:rsidRPr="00C912B6">
              <w:rPr>
                <w:rFonts w:ascii="Arial" w:hAnsi="Arial" w:cs="Arial"/>
                <w:sz w:val="24"/>
                <w:szCs w:val="24"/>
              </w:rPr>
              <w:t>posiadającymi  ważne</w:t>
            </w:r>
            <w:proofErr w:type="gramEnd"/>
            <w:r w:rsidRPr="00C912B6">
              <w:rPr>
                <w:rFonts w:ascii="Arial" w:hAnsi="Arial" w:cs="Arial"/>
                <w:sz w:val="24"/>
                <w:szCs w:val="24"/>
              </w:rPr>
              <w:t xml:space="preserve">  zaświadczenie  o ukończeniu  kursu  w zakresie kwalifikowanej  pierwszej  pomocy/ bądź kierowcami ratownikami medycznymi /przy czym przez ratownika medycznego rozumie się osobę spełniającą wymogi o których mowa w art. 10 ustawy z dnia 8 września 2006 r. o Państwowym Ratownictwie Medycznym (Dz.U. z 2017 r. poz. 2195 z </w:t>
            </w:r>
            <w:proofErr w:type="spellStart"/>
            <w:r w:rsidRPr="00C912B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912B6">
              <w:rPr>
                <w:rFonts w:ascii="Arial" w:hAnsi="Arial" w:cs="Arial"/>
                <w:sz w:val="24"/>
                <w:szCs w:val="24"/>
              </w:rPr>
              <w:t>. zm.).</w:t>
            </w:r>
          </w:p>
        </w:tc>
      </w:tr>
    </w:tbl>
    <w:p w14:paraId="08BB7B7A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1B7CAE05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92CC03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64D70C58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9016A4E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3658001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90920D7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E3DBCD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1812FD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414E80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11632B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18F4F7B" w14:textId="77777777" w:rsidTr="00CD4DD1">
        <w:tc>
          <w:tcPr>
            <w:tcW w:w="9104" w:type="dxa"/>
            <w:shd w:val="clear" w:color="auto" w:fill="D9D9D9"/>
          </w:tcPr>
          <w:p w14:paraId="4BA4EFC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1E8EABD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0D14F93" w14:textId="77777777" w:rsidTr="00847232">
        <w:tc>
          <w:tcPr>
            <w:tcW w:w="9104" w:type="dxa"/>
            <w:shd w:val="clear" w:color="auto" w:fill="D9D9D9"/>
          </w:tcPr>
          <w:p w14:paraId="1F82325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58E6A7C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3C01E7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C5CAD0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6655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2F3DAA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016F0F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B27CA9E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94C56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6698A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8FAFF0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16B0E0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18C221F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B4377" w14:textId="77777777" w:rsidR="00C23643" w:rsidRDefault="00C23643" w:rsidP="0038231F">
      <w:pPr>
        <w:spacing w:after="0" w:line="240" w:lineRule="auto"/>
      </w:pPr>
      <w:r>
        <w:separator/>
      </w:r>
    </w:p>
  </w:endnote>
  <w:endnote w:type="continuationSeparator" w:id="0">
    <w:p w14:paraId="3EA2CA10" w14:textId="77777777" w:rsidR="00C23643" w:rsidRDefault="00C236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C90B" w14:textId="77777777" w:rsidR="00C912B6" w:rsidRDefault="00C91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14D6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D3C5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8BA6D" w14:textId="77777777" w:rsidR="00C912B6" w:rsidRDefault="00C91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5C132" w14:textId="77777777" w:rsidR="00C23643" w:rsidRDefault="00C23643" w:rsidP="0038231F">
      <w:pPr>
        <w:spacing w:after="0" w:line="240" w:lineRule="auto"/>
      </w:pPr>
      <w:r>
        <w:separator/>
      </w:r>
    </w:p>
  </w:footnote>
  <w:footnote w:type="continuationSeparator" w:id="0">
    <w:p w14:paraId="78681630" w14:textId="77777777" w:rsidR="00C23643" w:rsidRDefault="00C23643" w:rsidP="0038231F">
      <w:pPr>
        <w:spacing w:after="0" w:line="240" w:lineRule="auto"/>
      </w:pPr>
      <w:r>
        <w:continuationSeparator/>
      </w:r>
    </w:p>
  </w:footnote>
  <w:footnote w:id="1">
    <w:p w14:paraId="5C10F8F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22BFD4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CA0C66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E7C13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26BA" w14:textId="77777777" w:rsidR="00C912B6" w:rsidRDefault="00C91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542C6" w14:textId="77777777" w:rsidR="00C912B6" w:rsidRDefault="00C912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76707" w14:textId="77777777" w:rsidR="00C912B6" w:rsidRDefault="00C91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214761">
    <w:abstractNumId w:val="11"/>
  </w:num>
  <w:num w:numId="2" w16cid:durableId="868568983">
    <w:abstractNumId w:val="0"/>
  </w:num>
  <w:num w:numId="3" w16cid:durableId="344744186">
    <w:abstractNumId w:val="10"/>
  </w:num>
  <w:num w:numId="4" w16cid:durableId="473448151">
    <w:abstractNumId w:val="13"/>
  </w:num>
  <w:num w:numId="5" w16cid:durableId="296035869">
    <w:abstractNumId w:val="12"/>
  </w:num>
  <w:num w:numId="6" w16cid:durableId="1338076380">
    <w:abstractNumId w:val="9"/>
  </w:num>
  <w:num w:numId="7" w16cid:durableId="1902134123">
    <w:abstractNumId w:val="1"/>
  </w:num>
  <w:num w:numId="8" w16cid:durableId="385034749">
    <w:abstractNumId w:val="6"/>
  </w:num>
  <w:num w:numId="9" w16cid:durableId="2007508830">
    <w:abstractNumId w:val="4"/>
  </w:num>
  <w:num w:numId="10" w16cid:durableId="2120056347">
    <w:abstractNumId w:val="7"/>
  </w:num>
  <w:num w:numId="11" w16cid:durableId="335964259">
    <w:abstractNumId w:val="5"/>
  </w:num>
  <w:num w:numId="12" w16cid:durableId="2051999136">
    <w:abstractNumId w:val="8"/>
  </w:num>
  <w:num w:numId="13" w16cid:durableId="1882983177">
    <w:abstractNumId w:val="3"/>
  </w:num>
  <w:num w:numId="14" w16cid:durableId="74980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6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701F"/>
    <w:rsid w:val="003B2070"/>
    <w:rsid w:val="003B214C"/>
    <w:rsid w:val="003B7238"/>
    <w:rsid w:val="003C3B64"/>
    <w:rsid w:val="003C6393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39D5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3643"/>
    <w:rsid w:val="00C4103F"/>
    <w:rsid w:val="00C57DEB"/>
    <w:rsid w:val="00C62F57"/>
    <w:rsid w:val="00C737A7"/>
    <w:rsid w:val="00C81012"/>
    <w:rsid w:val="00C909B9"/>
    <w:rsid w:val="00C912B6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C95068"/>
  <w15:docId w15:val="{4DD805EF-D1EC-4199-ACA6-4C6064F5A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900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2022-12-05T12:16:00Z</dcterms:created>
  <dcterms:modified xsi:type="dcterms:W3CDTF">2022-12-05T12:16:00Z</dcterms:modified>
</cp:coreProperties>
</file>