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DC76C" w14:textId="17DE8007" w:rsidR="00EB1359" w:rsidRPr="003261E7" w:rsidRDefault="004405EC" w:rsidP="00EB1359">
      <w:pPr>
        <w:spacing w:after="240"/>
        <w:jc w:val="right"/>
        <w:rPr>
          <w:sz w:val="22"/>
          <w:szCs w:val="22"/>
        </w:rPr>
      </w:pPr>
      <w:r w:rsidRPr="004405EC">
        <w:rPr>
          <w:sz w:val="22"/>
          <w:szCs w:val="22"/>
        </w:rPr>
        <w:t>Rawicz</w:t>
      </w:r>
      <w:r w:rsidR="00C22352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C22352">
        <w:rPr>
          <w:sz w:val="22"/>
          <w:szCs w:val="22"/>
        </w:rPr>
        <w:t xml:space="preserve"> 28 listopada 2022 r.</w:t>
      </w:r>
    </w:p>
    <w:p w14:paraId="51A86FA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5CFFEFB" w14:textId="77777777" w:rsidR="00EB1359" w:rsidRPr="003261E7" w:rsidRDefault="004405EC" w:rsidP="00EB1359">
      <w:pPr>
        <w:spacing w:after="40"/>
        <w:rPr>
          <w:b/>
          <w:bCs/>
          <w:sz w:val="22"/>
          <w:szCs w:val="22"/>
        </w:rPr>
      </w:pPr>
      <w:r w:rsidRPr="004405EC">
        <w:rPr>
          <w:b/>
          <w:bCs/>
          <w:sz w:val="22"/>
          <w:szCs w:val="22"/>
        </w:rPr>
        <w:t>Powiatowe Centrum Usług Wspólnych w Rawiczu</w:t>
      </w:r>
    </w:p>
    <w:p w14:paraId="5775CE8E" w14:textId="77777777" w:rsidR="00EB1359" w:rsidRPr="003261E7" w:rsidRDefault="004405EC" w:rsidP="00EB1359">
      <w:pPr>
        <w:rPr>
          <w:sz w:val="22"/>
          <w:szCs w:val="22"/>
        </w:rPr>
      </w:pPr>
      <w:r w:rsidRPr="004405EC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4405EC">
        <w:rPr>
          <w:sz w:val="22"/>
          <w:szCs w:val="22"/>
        </w:rPr>
        <w:t>4</w:t>
      </w:r>
    </w:p>
    <w:p w14:paraId="5D820296" w14:textId="6A8EE6B4" w:rsidR="00EB1359" w:rsidRDefault="004405EC" w:rsidP="00EB1359">
      <w:pPr>
        <w:rPr>
          <w:sz w:val="22"/>
          <w:szCs w:val="22"/>
        </w:rPr>
      </w:pPr>
      <w:r w:rsidRPr="004405EC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4405EC">
        <w:rPr>
          <w:sz w:val="22"/>
          <w:szCs w:val="22"/>
        </w:rPr>
        <w:t>Rawicz</w:t>
      </w:r>
    </w:p>
    <w:p w14:paraId="07357983" w14:textId="29833C35" w:rsidR="00C22352" w:rsidRDefault="00C22352" w:rsidP="00EB1359">
      <w:pPr>
        <w:rPr>
          <w:sz w:val="22"/>
          <w:szCs w:val="22"/>
        </w:rPr>
      </w:pPr>
    </w:p>
    <w:p w14:paraId="2AA977C6" w14:textId="7AA93767" w:rsidR="00C22352" w:rsidRPr="003261E7" w:rsidRDefault="00C22352" w:rsidP="00EB1359">
      <w:pPr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4405EC">
        <w:rPr>
          <w:b/>
          <w:sz w:val="22"/>
          <w:szCs w:val="22"/>
        </w:rPr>
        <w:t>PCUW.261.2.16.2022</w:t>
      </w:r>
    </w:p>
    <w:p w14:paraId="76477F9E" w14:textId="77777777" w:rsidR="00C22352" w:rsidRDefault="00C22352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3F11B09F" w14:textId="77777777" w:rsidR="00C22352" w:rsidRDefault="00C22352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2945E6F1" w14:textId="43D43568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9B983A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CFD01F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14198FA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405EC" w:rsidRPr="003261E7" w14:paraId="5C2BEFC1" w14:textId="77777777" w:rsidTr="00D3632A">
        <w:trPr>
          <w:trHeight w:val="638"/>
        </w:trPr>
        <w:tc>
          <w:tcPr>
            <w:tcW w:w="959" w:type="dxa"/>
            <w:shd w:val="clear" w:color="auto" w:fill="auto"/>
          </w:tcPr>
          <w:p w14:paraId="7C96A1C2" w14:textId="77777777" w:rsidR="004405EC" w:rsidRPr="003261E7" w:rsidRDefault="004405EC" w:rsidP="00D363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C881E5" w14:textId="775556DB" w:rsidR="004405EC" w:rsidRPr="003261E7" w:rsidRDefault="004405EC" w:rsidP="00D363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4405EC">
              <w:rPr>
                <w:sz w:val="22"/>
                <w:szCs w:val="22"/>
              </w:rPr>
              <w:t xml:space="preserve"> podstawowy</w:t>
            </w:r>
            <w:r w:rsidR="00C22352">
              <w:rPr>
                <w:sz w:val="22"/>
                <w:szCs w:val="22"/>
              </w:rPr>
              <w:t>m</w:t>
            </w:r>
            <w:r w:rsidRPr="004405EC">
              <w:rPr>
                <w:sz w:val="22"/>
                <w:szCs w:val="22"/>
              </w:rPr>
              <w:t xml:space="preserve"> bez negocjacji - art. 275 pkt 1 ustawy Pzp</w:t>
            </w:r>
            <w:r w:rsidR="00C22352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C22352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405EC">
              <w:rPr>
                <w:b/>
                <w:bCs/>
                <w:sz w:val="22"/>
                <w:szCs w:val="22"/>
              </w:rPr>
              <w:t xml:space="preserve">Sukcesywne dostawy żywności dla Placówki Opiekuńczo - Wychowawczej </w:t>
            </w:r>
            <w:r w:rsidR="00C22352">
              <w:rPr>
                <w:b/>
                <w:bCs/>
                <w:sz w:val="22"/>
                <w:szCs w:val="22"/>
              </w:rPr>
              <w:t>„</w:t>
            </w:r>
            <w:r w:rsidRPr="004405EC">
              <w:rPr>
                <w:b/>
                <w:bCs/>
                <w:sz w:val="22"/>
                <w:szCs w:val="22"/>
              </w:rPr>
              <w:t xml:space="preserve">Mały Dworek" </w:t>
            </w:r>
            <w:r w:rsidR="00C22352">
              <w:rPr>
                <w:b/>
                <w:bCs/>
                <w:sz w:val="22"/>
                <w:szCs w:val="22"/>
              </w:rPr>
              <w:br/>
            </w:r>
            <w:r w:rsidRPr="004405EC">
              <w:rPr>
                <w:b/>
                <w:bCs/>
                <w:sz w:val="22"/>
                <w:szCs w:val="22"/>
              </w:rPr>
              <w:t>w Łaszczynie w okresie od 01.01.2023 r. do 31.03.2023 r.</w:t>
            </w:r>
          </w:p>
        </w:tc>
      </w:tr>
    </w:tbl>
    <w:p w14:paraId="1C99967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B2EBE9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B52220F" w14:textId="4BA7311E" w:rsidR="00010B31" w:rsidRDefault="00EB1359" w:rsidP="00C22352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C22352">
        <w:rPr>
          <w:sz w:val="22"/>
          <w:szCs w:val="22"/>
        </w:rPr>
        <w:t xml:space="preserve"> - </w:t>
      </w:r>
      <w:r w:rsidR="004405EC" w:rsidRPr="004405EC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 w:rsidR="00C22352">
        <w:rPr>
          <w:sz w:val="22"/>
          <w:szCs w:val="22"/>
        </w:rPr>
        <w:t>ust.</w:t>
      </w:r>
      <w:r w:rsidR="00960211">
        <w:rPr>
          <w:sz w:val="22"/>
          <w:szCs w:val="22"/>
        </w:rPr>
        <w:t xml:space="preserve"> 1 i</w:t>
      </w:r>
      <w:r w:rsidR="00C22352">
        <w:rPr>
          <w:sz w:val="22"/>
          <w:szCs w:val="22"/>
        </w:rPr>
        <w:t xml:space="preserve"> 2 </w:t>
      </w:r>
      <w:r w:rsidRPr="003261E7">
        <w:rPr>
          <w:sz w:val="22"/>
          <w:szCs w:val="22"/>
        </w:rPr>
        <w:t>ustawy z dnia 11 września 2019</w:t>
      </w:r>
      <w:r w:rsidR="00C2235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4405EC" w:rsidRPr="004405EC">
        <w:rPr>
          <w:sz w:val="22"/>
          <w:szCs w:val="22"/>
        </w:rPr>
        <w:t>(t.j. Dz.U. z 202</w:t>
      </w:r>
      <w:r w:rsidR="00C22352">
        <w:rPr>
          <w:sz w:val="22"/>
          <w:szCs w:val="22"/>
        </w:rPr>
        <w:t xml:space="preserve">2 </w:t>
      </w:r>
      <w:r w:rsidR="004405EC" w:rsidRPr="004405EC">
        <w:rPr>
          <w:sz w:val="22"/>
          <w:szCs w:val="22"/>
        </w:rPr>
        <w:t xml:space="preserve">r. poz. </w:t>
      </w:r>
      <w:r w:rsidR="00C22352">
        <w:rPr>
          <w:sz w:val="22"/>
          <w:szCs w:val="22"/>
        </w:rPr>
        <w:t>1710 ze zm.</w:t>
      </w:r>
      <w:r w:rsidR="004405EC" w:rsidRPr="004405EC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C22352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C22352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C3632B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81AC" w14:textId="77777777" w:rsidR="00D44D12" w:rsidRPr="00C22352" w:rsidRDefault="00D44D12" w:rsidP="00AC1A4B">
            <w:pPr>
              <w:jc w:val="both"/>
              <w:rPr>
                <w:b/>
                <w:bCs/>
                <w:sz w:val="22"/>
                <w:szCs w:val="22"/>
              </w:rPr>
            </w:pPr>
            <w:r w:rsidRPr="00C22352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96B9" w14:textId="1D6EC681" w:rsidR="00D44D12" w:rsidRPr="00EB1359" w:rsidRDefault="00C22352" w:rsidP="00C22352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części oraz uzasadnienie prawne i faktyczne</w:t>
            </w:r>
          </w:p>
          <w:p w14:paraId="388B1F22" w14:textId="3DC20DB8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4405EC" w:rsidRPr="00EB1359" w14:paraId="19475EF7" w14:textId="77777777" w:rsidTr="00D363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8EBD" w14:textId="5C15952C" w:rsidR="004405EC" w:rsidRPr="00710915" w:rsidRDefault="00C22352" w:rsidP="00C223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D6F5" w14:textId="7D2A2981" w:rsidR="004405EC" w:rsidRPr="00EB1359" w:rsidRDefault="004405EC" w:rsidP="00D363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05EC">
              <w:rPr>
                <w:b/>
                <w:sz w:val="22"/>
                <w:szCs w:val="22"/>
              </w:rPr>
              <w:t>Warzywa i owoce</w:t>
            </w:r>
          </w:p>
          <w:p w14:paraId="635736DD" w14:textId="77777777" w:rsidR="004405EC" w:rsidRPr="00C22352" w:rsidRDefault="004405EC" w:rsidP="00D3632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23E0AF87" w14:textId="2C0935FF" w:rsidR="004405EC" w:rsidRPr="00960211" w:rsidRDefault="00C22352" w:rsidP="00D3632A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Zgodnie z art. 255 pkt 1 ustawy Pzp Zamawiający unieważnia postępowanie o udzielenie zamówienia, jeżeli </w:t>
            </w:r>
            <w:r w:rsidR="004405EC" w:rsidRPr="00960211">
              <w:rPr>
                <w:i/>
                <w:iCs/>
                <w:sz w:val="22"/>
                <w:szCs w:val="22"/>
              </w:rPr>
              <w:t xml:space="preserve">nie złożono żadnego wniosku o dopuszczenie do udziału </w:t>
            </w:r>
            <w:r w:rsidRPr="00960211">
              <w:rPr>
                <w:i/>
                <w:iCs/>
                <w:sz w:val="22"/>
                <w:szCs w:val="22"/>
              </w:rPr>
              <w:br/>
            </w:r>
            <w:r w:rsidR="004405EC" w:rsidRPr="00960211">
              <w:rPr>
                <w:i/>
                <w:iCs/>
                <w:sz w:val="22"/>
                <w:szCs w:val="22"/>
              </w:rPr>
              <w:t>w postępowaniu albo żadnej oferty</w:t>
            </w:r>
            <w:r w:rsidRPr="00960211">
              <w:rPr>
                <w:i/>
                <w:iCs/>
                <w:sz w:val="22"/>
                <w:szCs w:val="22"/>
              </w:rPr>
              <w:t xml:space="preserve">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  <w:t>w części postępowania o udziel</w:t>
            </w:r>
            <w:r w:rsidR="002912FF"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7DBA8F74" w14:textId="77777777" w:rsidR="004405EC" w:rsidRPr="00C22352" w:rsidRDefault="004405EC" w:rsidP="00D3632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791E44EE" w14:textId="7A201309" w:rsidR="004405EC" w:rsidRPr="00960211" w:rsidRDefault="00C22352" w:rsidP="00D3632A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>W przewidzianym terminie składania ofert dla przedmiotowego postępowania, tj. do dnia 17 listopada 2022 r., godz. 10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nie wpłynęła żadna oferta dla Części III zamówienia</w:t>
            </w:r>
            <w:r w:rsidR="00960211" w:rsidRPr="00960211">
              <w:rPr>
                <w:i/>
                <w:iCs/>
                <w:sz w:val="22"/>
                <w:szCs w:val="22"/>
              </w:rPr>
              <w:t>.</w:t>
            </w:r>
          </w:p>
        </w:tc>
      </w:tr>
      <w:tr w:rsidR="004405EC" w:rsidRPr="00EB1359" w14:paraId="2954DB33" w14:textId="77777777" w:rsidTr="00D363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F0FC" w14:textId="56BD3773" w:rsidR="004405EC" w:rsidRPr="00710915" w:rsidRDefault="00C22352" w:rsidP="00D3632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E9CA" w14:textId="558725FC" w:rsidR="004405EC" w:rsidRPr="00EB1359" w:rsidRDefault="004405EC" w:rsidP="00D363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05EC">
              <w:rPr>
                <w:b/>
                <w:sz w:val="22"/>
                <w:szCs w:val="22"/>
              </w:rPr>
              <w:t>Mięso i wędliny</w:t>
            </w:r>
          </w:p>
          <w:p w14:paraId="5F65D855" w14:textId="77777777" w:rsidR="00960211" w:rsidRPr="00C22352" w:rsidRDefault="00960211" w:rsidP="009602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61291622" w14:textId="586AAC29" w:rsidR="00960211" w:rsidRPr="00960211" w:rsidRDefault="00960211" w:rsidP="00960211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Zgodnie z art. 255 pkt 1 ustawy Pzp Zamawiający unieważnia postępowanie o udzielenie zamówienia, jeżeli nie złożono żadnego wniosku o dopuszczenie do udziału </w:t>
            </w:r>
            <w:r w:rsidRPr="00960211">
              <w:rPr>
                <w:i/>
                <w:iCs/>
                <w:sz w:val="22"/>
                <w:szCs w:val="22"/>
              </w:rPr>
              <w:br/>
              <w:t xml:space="preserve">w postępowaniu albo żadnej oferty.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</w:r>
            <w:r w:rsidRPr="00960211">
              <w:rPr>
                <w:i/>
                <w:iCs/>
                <w:sz w:val="22"/>
                <w:szCs w:val="22"/>
              </w:rPr>
              <w:lastRenderedPageBreak/>
              <w:t>w części postępowania o udziel</w:t>
            </w:r>
            <w:r w:rsidR="002912FF"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00430DB7" w14:textId="77777777" w:rsidR="00960211" w:rsidRPr="00C22352" w:rsidRDefault="00960211" w:rsidP="009602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7BC0AA5E" w14:textId="31F17C42" w:rsidR="004405EC" w:rsidRPr="00EB1359" w:rsidRDefault="00960211" w:rsidP="009602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>W przewidzianym terminie składania ofert dla przedmiotowego postępowania, tj. do dnia 17 listopada 2022 r., godz. 10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nie wpłynęła żadna oferta dla Części I</w:t>
            </w:r>
            <w:r>
              <w:rPr>
                <w:i/>
                <w:iCs/>
                <w:sz w:val="22"/>
                <w:szCs w:val="22"/>
              </w:rPr>
              <w:t>V</w:t>
            </w:r>
            <w:r w:rsidRPr="00960211">
              <w:rPr>
                <w:i/>
                <w:iCs/>
                <w:sz w:val="22"/>
                <w:szCs w:val="22"/>
              </w:rPr>
              <w:t xml:space="preserve"> zamówienia.</w:t>
            </w:r>
          </w:p>
        </w:tc>
      </w:tr>
      <w:tr w:rsidR="004405EC" w:rsidRPr="00EB1359" w14:paraId="265E6E3A" w14:textId="77777777" w:rsidTr="00D363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0187" w14:textId="43C55344" w:rsidR="004405EC" w:rsidRPr="00710915" w:rsidRDefault="00C22352" w:rsidP="00D3632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V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7540" w14:textId="3CC91295" w:rsidR="004405EC" w:rsidRPr="00EB1359" w:rsidRDefault="004405EC" w:rsidP="00D363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05EC">
              <w:rPr>
                <w:b/>
                <w:sz w:val="22"/>
                <w:szCs w:val="22"/>
              </w:rPr>
              <w:t>Pieczywo i ciasto</w:t>
            </w:r>
          </w:p>
          <w:p w14:paraId="1838B297" w14:textId="77777777" w:rsidR="00960211" w:rsidRPr="00C22352" w:rsidRDefault="00960211" w:rsidP="009602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522810B0" w14:textId="777C5420" w:rsidR="00960211" w:rsidRPr="00960211" w:rsidRDefault="00960211" w:rsidP="00960211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Zgodnie z art. 255 pkt 1 ustawy Pzp Zamawiający unieważnia postępowanie o udzielenie zamówienia, jeżeli nie złożono żadnego wniosku o dopuszczenie do udziału </w:t>
            </w:r>
            <w:r w:rsidRPr="00960211">
              <w:rPr>
                <w:i/>
                <w:iCs/>
                <w:sz w:val="22"/>
                <w:szCs w:val="22"/>
              </w:rPr>
              <w:br/>
              <w:t xml:space="preserve">w postępowaniu albo żadnej oferty.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  <w:t>w części postępowania o udziel</w:t>
            </w:r>
            <w:r w:rsidR="002912FF"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661514DD" w14:textId="77777777" w:rsidR="00960211" w:rsidRPr="00C22352" w:rsidRDefault="00960211" w:rsidP="009602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3F687BB4" w14:textId="5F3E5C59" w:rsidR="004405EC" w:rsidRPr="00EB1359" w:rsidRDefault="00960211" w:rsidP="009602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>W przewidzianym terminie składania ofert dla przedmiotowego postępowania, tj. do dnia 17 listopada 2022 r., godz. 10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nie wpłynęła żadna oferta dla Części </w:t>
            </w:r>
            <w:r>
              <w:rPr>
                <w:i/>
                <w:iCs/>
                <w:sz w:val="22"/>
                <w:szCs w:val="22"/>
              </w:rPr>
              <w:t xml:space="preserve">V </w:t>
            </w:r>
            <w:r w:rsidRPr="00960211">
              <w:rPr>
                <w:i/>
                <w:iCs/>
                <w:sz w:val="22"/>
                <w:szCs w:val="22"/>
              </w:rPr>
              <w:t>zamówienia.</w:t>
            </w:r>
          </w:p>
        </w:tc>
      </w:tr>
      <w:tr w:rsidR="004405EC" w:rsidRPr="00EB1359" w14:paraId="710A96A5" w14:textId="77777777" w:rsidTr="00D363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65A4" w14:textId="65FB5206" w:rsidR="004405EC" w:rsidRPr="00710915" w:rsidRDefault="00C22352" w:rsidP="00D3632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EB65" w14:textId="08DAB666" w:rsidR="004405EC" w:rsidRPr="00EB1359" w:rsidRDefault="004405EC" w:rsidP="00D363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05EC">
              <w:rPr>
                <w:b/>
                <w:sz w:val="22"/>
                <w:szCs w:val="22"/>
              </w:rPr>
              <w:t>Drób</w:t>
            </w:r>
          </w:p>
          <w:p w14:paraId="7669ACA7" w14:textId="77777777" w:rsidR="00960211" w:rsidRPr="00C22352" w:rsidRDefault="00960211" w:rsidP="009602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4F117934" w14:textId="47CA5E91" w:rsidR="00960211" w:rsidRPr="00960211" w:rsidRDefault="00960211" w:rsidP="00960211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Zgodnie z art. 255 pkt 1 ustawy Pzp Zamawiający unieważnia postępowanie o udzielenie zamówienia, jeżeli nie złożono żadnego wniosku o dopuszczenie do udziału </w:t>
            </w:r>
            <w:r w:rsidRPr="00960211">
              <w:rPr>
                <w:i/>
                <w:iCs/>
                <w:sz w:val="22"/>
                <w:szCs w:val="22"/>
              </w:rPr>
              <w:br/>
              <w:t xml:space="preserve">w postępowaniu albo żadnej oferty.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  <w:t>w części postępowania o udziel</w:t>
            </w:r>
            <w:r w:rsidR="002912FF"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6C63A784" w14:textId="77777777" w:rsidR="00960211" w:rsidRPr="00C22352" w:rsidRDefault="00960211" w:rsidP="0096021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02E046D9" w14:textId="3C205F7B" w:rsidR="004405EC" w:rsidRPr="00EB1359" w:rsidRDefault="00960211" w:rsidP="009602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>W przewidzianym terminie składania ofert dla przedmiotowego postępowania, tj. do dnia 17 listopada 2022 r., godz. 10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nie wpłynęła żadna oferta dla Części </w:t>
            </w:r>
            <w:r w:rsidR="002912FF">
              <w:rPr>
                <w:i/>
                <w:iCs/>
                <w:sz w:val="22"/>
                <w:szCs w:val="22"/>
              </w:rPr>
              <w:t>VI</w:t>
            </w:r>
            <w:r w:rsidRPr="00960211">
              <w:rPr>
                <w:i/>
                <w:iCs/>
                <w:sz w:val="22"/>
                <w:szCs w:val="22"/>
              </w:rPr>
              <w:t xml:space="preserve"> zamówienia.</w:t>
            </w:r>
          </w:p>
        </w:tc>
      </w:tr>
    </w:tbl>
    <w:p w14:paraId="0C6E17C2" w14:textId="77777777" w:rsidR="00010B31" w:rsidRDefault="00010B31" w:rsidP="00960211">
      <w:pPr>
        <w:spacing w:line="360" w:lineRule="auto"/>
        <w:ind w:left="4248"/>
        <w:jc w:val="center"/>
        <w:rPr>
          <w:sz w:val="24"/>
        </w:rPr>
      </w:pPr>
    </w:p>
    <w:p w14:paraId="2EFE677C" w14:textId="679AB1DE" w:rsidR="00960211" w:rsidRPr="00960211" w:rsidRDefault="004405EC" w:rsidP="00960211">
      <w:pPr>
        <w:ind w:left="4248"/>
        <w:jc w:val="center"/>
      </w:pPr>
      <w:r w:rsidRPr="00960211">
        <w:t>Dyrektor</w:t>
      </w:r>
      <w:r w:rsidR="00960211" w:rsidRPr="00960211">
        <w:br/>
        <w:t xml:space="preserve">Powiatowego Centrum Usług </w:t>
      </w:r>
      <w:r w:rsidR="00960211" w:rsidRPr="00960211">
        <w:br/>
        <w:t>Wspólnych w Rawiczu</w:t>
      </w:r>
    </w:p>
    <w:p w14:paraId="084F5C75" w14:textId="77777777" w:rsidR="00960211" w:rsidRDefault="00960211" w:rsidP="00960211">
      <w:pPr>
        <w:ind w:left="4248"/>
        <w:jc w:val="center"/>
      </w:pPr>
    </w:p>
    <w:p w14:paraId="7692310F" w14:textId="34A688C9" w:rsidR="00010B31" w:rsidRPr="00960211" w:rsidRDefault="00960211" w:rsidP="00960211">
      <w:pPr>
        <w:ind w:left="4248"/>
        <w:jc w:val="center"/>
        <w:rPr>
          <w:i/>
        </w:rPr>
      </w:pPr>
      <w:r w:rsidRPr="00960211">
        <w:t xml:space="preserve">(-) </w:t>
      </w:r>
      <w:r w:rsidR="004405EC" w:rsidRPr="00960211">
        <w:t>Urszula</w:t>
      </w:r>
      <w:r w:rsidR="00010B31" w:rsidRPr="00960211">
        <w:t xml:space="preserve"> </w:t>
      </w:r>
      <w:r w:rsidR="004405EC" w:rsidRPr="00960211">
        <w:t>Stefaniak</w:t>
      </w:r>
    </w:p>
    <w:p w14:paraId="61710681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C27ED" w14:textId="77777777" w:rsidR="004405EC" w:rsidRDefault="004405EC" w:rsidP="004405EC">
      <w:r>
        <w:separator/>
      </w:r>
    </w:p>
  </w:endnote>
  <w:endnote w:type="continuationSeparator" w:id="0">
    <w:p w14:paraId="13D7763D" w14:textId="77777777" w:rsidR="004405EC" w:rsidRDefault="004405EC" w:rsidP="0044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F4252" w14:textId="77777777" w:rsidR="004405EC" w:rsidRDefault="004405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0062F" w14:textId="77777777" w:rsidR="002912FF" w:rsidRDefault="002912F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4E1DC79" w14:textId="77777777" w:rsidR="004405EC" w:rsidRDefault="004405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DA34D" w14:textId="77777777" w:rsidR="004405EC" w:rsidRDefault="004405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B50AC" w14:textId="77777777" w:rsidR="004405EC" w:rsidRDefault="004405EC" w:rsidP="004405EC">
      <w:r>
        <w:separator/>
      </w:r>
    </w:p>
  </w:footnote>
  <w:footnote w:type="continuationSeparator" w:id="0">
    <w:p w14:paraId="389E3941" w14:textId="77777777" w:rsidR="004405EC" w:rsidRDefault="004405EC" w:rsidP="00440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8DDB0" w14:textId="77777777" w:rsidR="004405EC" w:rsidRDefault="004405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D733C" w14:textId="77777777" w:rsidR="004405EC" w:rsidRDefault="004405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6159" w14:textId="77777777" w:rsidR="004405EC" w:rsidRDefault="004405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627"/>
    <w:rsid w:val="00010B31"/>
    <w:rsid w:val="00104963"/>
    <w:rsid w:val="00150F65"/>
    <w:rsid w:val="002912FF"/>
    <w:rsid w:val="004405EC"/>
    <w:rsid w:val="00823326"/>
    <w:rsid w:val="00856A3E"/>
    <w:rsid w:val="00894412"/>
    <w:rsid w:val="009462DF"/>
    <w:rsid w:val="009500EB"/>
    <w:rsid w:val="00960211"/>
    <w:rsid w:val="00993EFC"/>
    <w:rsid w:val="00AB3E72"/>
    <w:rsid w:val="00AC1A4B"/>
    <w:rsid w:val="00C22352"/>
    <w:rsid w:val="00D41670"/>
    <w:rsid w:val="00D44D12"/>
    <w:rsid w:val="00DA562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90835"/>
  <w15:chartTrackingRefBased/>
  <w15:docId w15:val="{EF90A6B3-A7A6-46D7-A96A-F2D9F751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4405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4</cp:revision>
  <cp:lastPrinted>2022-11-28T08:07:00Z</cp:lastPrinted>
  <dcterms:created xsi:type="dcterms:W3CDTF">2022-11-28T07:55:00Z</dcterms:created>
  <dcterms:modified xsi:type="dcterms:W3CDTF">2022-11-28T08:09:00Z</dcterms:modified>
</cp:coreProperties>
</file>