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86607D" w:rsidP="00D665F5">
      <w:pPr>
        <w:spacing w:after="240"/>
        <w:jc w:val="right"/>
        <w:rPr>
          <w:sz w:val="22"/>
          <w:szCs w:val="22"/>
        </w:rPr>
      </w:pPr>
      <w:r w:rsidRPr="0086607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6607D">
        <w:rPr>
          <w:sz w:val="22"/>
          <w:szCs w:val="22"/>
        </w:rPr>
        <w:t>2022-11-25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6607D" w:rsidRPr="0086607D" w:rsidRDefault="0086607D" w:rsidP="00577BC6">
      <w:pPr>
        <w:spacing w:after="40"/>
        <w:rPr>
          <w:b/>
          <w:bCs/>
          <w:sz w:val="22"/>
          <w:szCs w:val="22"/>
        </w:rPr>
      </w:pPr>
      <w:r w:rsidRPr="0086607D">
        <w:rPr>
          <w:b/>
          <w:bCs/>
          <w:sz w:val="22"/>
          <w:szCs w:val="22"/>
        </w:rPr>
        <w:t>Akademia Górniczo - Hutnicza</w:t>
      </w:r>
    </w:p>
    <w:p w:rsidR="0086607D" w:rsidRPr="0086607D" w:rsidRDefault="0086607D" w:rsidP="00577BC6">
      <w:pPr>
        <w:spacing w:after="40"/>
        <w:rPr>
          <w:b/>
          <w:bCs/>
          <w:sz w:val="22"/>
          <w:szCs w:val="22"/>
        </w:rPr>
      </w:pPr>
      <w:r w:rsidRPr="0086607D">
        <w:rPr>
          <w:b/>
          <w:bCs/>
          <w:sz w:val="22"/>
          <w:szCs w:val="22"/>
        </w:rPr>
        <w:t>im. Stanisława Staszica w Krakowie</w:t>
      </w:r>
    </w:p>
    <w:p w:rsidR="00D665F5" w:rsidRPr="00D91931" w:rsidRDefault="0086607D" w:rsidP="00577BC6">
      <w:pPr>
        <w:spacing w:after="40"/>
        <w:rPr>
          <w:b/>
          <w:bCs/>
          <w:sz w:val="22"/>
          <w:szCs w:val="22"/>
        </w:rPr>
      </w:pPr>
      <w:r w:rsidRPr="0086607D">
        <w:rPr>
          <w:b/>
          <w:bCs/>
          <w:sz w:val="22"/>
          <w:szCs w:val="22"/>
        </w:rPr>
        <w:t>Dział Zamówień Publicznych</w:t>
      </w:r>
    </w:p>
    <w:p w:rsidR="00D665F5" w:rsidRPr="00BD5546" w:rsidRDefault="0086607D" w:rsidP="00D665F5">
      <w:pPr>
        <w:rPr>
          <w:sz w:val="22"/>
          <w:szCs w:val="22"/>
        </w:rPr>
      </w:pPr>
      <w:r w:rsidRPr="0086607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6607D">
        <w:rPr>
          <w:sz w:val="22"/>
          <w:szCs w:val="22"/>
        </w:rPr>
        <w:t>30</w:t>
      </w:r>
    </w:p>
    <w:p w:rsidR="00D665F5" w:rsidRPr="00BD5546" w:rsidRDefault="0086607D" w:rsidP="00D665F5">
      <w:pPr>
        <w:rPr>
          <w:sz w:val="22"/>
          <w:szCs w:val="22"/>
        </w:rPr>
      </w:pPr>
      <w:r w:rsidRPr="0086607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6607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607D" w:rsidRPr="0086607D">
        <w:rPr>
          <w:b/>
          <w:sz w:val="22"/>
          <w:szCs w:val="22"/>
        </w:rPr>
        <w:t>KC-zp.272-501/22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6607D" w:rsidRPr="0086607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6607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6607D">
        <w:rPr>
          <w:b/>
          <w:sz w:val="22"/>
          <w:szCs w:val="22"/>
        </w:rPr>
        <w:t>budowa siłowni zewnętrznej na terenie Miasteczka Studenckiego AGH - KC-zp.272-501/22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6607D" w:rsidRPr="0086607D">
        <w:rPr>
          <w:sz w:val="22"/>
          <w:szCs w:val="22"/>
        </w:rPr>
        <w:t>25/11/2022</w:t>
      </w:r>
      <w:r w:rsidR="00FF4AB1" w:rsidRPr="00577BC6">
        <w:rPr>
          <w:sz w:val="22"/>
          <w:szCs w:val="22"/>
        </w:rPr>
        <w:t xml:space="preserve"> o godz. </w:t>
      </w:r>
      <w:r w:rsidR="0086607D" w:rsidRPr="0086607D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6607D" w:rsidRPr="00493F8C" w:rsidTr="007167CF">
        <w:tc>
          <w:tcPr>
            <w:tcW w:w="993" w:type="dxa"/>
            <w:shd w:val="clear" w:color="auto" w:fill="auto"/>
            <w:vAlign w:val="center"/>
          </w:tcPr>
          <w:p w:rsidR="0086607D" w:rsidRPr="00490DC0" w:rsidRDefault="0086607D" w:rsidP="007167CF">
            <w:pPr>
              <w:spacing w:before="120" w:after="120"/>
              <w:jc w:val="center"/>
            </w:pPr>
            <w:r w:rsidRPr="0086607D">
              <w:t>1</w:t>
            </w:r>
          </w:p>
        </w:tc>
        <w:tc>
          <w:tcPr>
            <w:tcW w:w="5244" w:type="dxa"/>
            <w:shd w:val="clear" w:color="auto" w:fill="auto"/>
          </w:tcPr>
          <w:p w:rsidR="0086607D" w:rsidRPr="00490DC0" w:rsidRDefault="0086607D" w:rsidP="007167CF">
            <w:pPr>
              <w:spacing w:before="40"/>
            </w:pPr>
            <w:r w:rsidRPr="0086607D">
              <w:t>SAFEPLACE KONRAD KOZIEŁ</w:t>
            </w:r>
          </w:p>
          <w:p w:rsidR="0086607D" w:rsidRPr="00490DC0" w:rsidRDefault="0086607D" w:rsidP="007167CF">
            <w:r w:rsidRPr="0086607D">
              <w:t>KĘPA-KOLONIA</w:t>
            </w:r>
            <w:r w:rsidRPr="00490DC0">
              <w:t xml:space="preserve"> </w:t>
            </w:r>
            <w:r w:rsidRPr="0086607D">
              <w:t>37</w:t>
            </w:r>
            <w:r w:rsidRPr="00490DC0">
              <w:t xml:space="preserve"> </w:t>
            </w:r>
          </w:p>
          <w:p w:rsidR="0086607D" w:rsidRPr="00490DC0" w:rsidRDefault="0086607D" w:rsidP="007167CF">
            <w:pPr>
              <w:spacing w:after="40"/>
              <w:jc w:val="both"/>
            </w:pPr>
            <w:r w:rsidRPr="0086607D">
              <w:t>24-224</w:t>
            </w:r>
            <w:r w:rsidRPr="00490DC0">
              <w:t xml:space="preserve"> </w:t>
            </w:r>
            <w:r w:rsidRPr="0086607D">
              <w:t>BORZECHÓW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07D" w:rsidRPr="00490DC0" w:rsidRDefault="0086607D" w:rsidP="007167CF">
            <w:pPr>
              <w:spacing w:before="120" w:after="120"/>
              <w:jc w:val="both"/>
            </w:pPr>
            <w:r w:rsidRPr="0086607D">
              <w:t>288 435.00 zł</w:t>
            </w:r>
          </w:p>
        </w:tc>
      </w:tr>
      <w:tr w:rsidR="0086607D" w:rsidRPr="00493F8C" w:rsidTr="007167CF">
        <w:tc>
          <w:tcPr>
            <w:tcW w:w="993" w:type="dxa"/>
            <w:shd w:val="clear" w:color="auto" w:fill="auto"/>
            <w:vAlign w:val="center"/>
          </w:tcPr>
          <w:p w:rsidR="0086607D" w:rsidRPr="00490DC0" w:rsidRDefault="0086607D" w:rsidP="007167CF">
            <w:pPr>
              <w:spacing w:before="120" w:after="120"/>
              <w:jc w:val="center"/>
            </w:pPr>
            <w:r w:rsidRPr="0086607D">
              <w:t>2</w:t>
            </w:r>
          </w:p>
        </w:tc>
        <w:tc>
          <w:tcPr>
            <w:tcW w:w="5244" w:type="dxa"/>
            <w:shd w:val="clear" w:color="auto" w:fill="auto"/>
          </w:tcPr>
          <w:p w:rsidR="0086607D" w:rsidRPr="00490DC0" w:rsidRDefault="0086607D" w:rsidP="007167CF">
            <w:pPr>
              <w:spacing w:before="40"/>
            </w:pPr>
            <w:r w:rsidRPr="0086607D">
              <w:t>Active Line Marcin Taczalski</w:t>
            </w:r>
          </w:p>
          <w:p w:rsidR="0086607D" w:rsidRPr="00490DC0" w:rsidRDefault="0086607D" w:rsidP="007167CF">
            <w:r w:rsidRPr="0086607D">
              <w:t>Wojciechowska</w:t>
            </w:r>
            <w:r w:rsidRPr="00490DC0">
              <w:t xml:space="preserve"> </w:t>
            </w:r>
            <w:r w:rsidRPr="0086607D">
              <w:t>7F</w:t>
            </w:r>
            <w:r w:rsidRPr="00490DC0">
              <w:t xml:space="preserve"> </w:t>
            </w:r>
          </w:p>
          <w:p w:rsidR="0086607D" w:rsidRPr="00490DC0" w:rsidRDefault="0086607D" w:rsidP="007167CF">
            <w:pPr>
              <w:spacing w:after="40"/>
              <w:jc w:val="both"/>
            </w:pPr>
            <w:r w:rsidRPr="0086607D">
              <w:t>20-704</w:t>
            </w:r>
            <w:r w:rsidRPr="00490DC0">
              <w:t xml:space="preserve"> </w:t>
            </w:r>
            <w:r w:rsidRPr="0086607D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07D" w:rsidRPr="00490DC0" w:rsidRDefault="0086607D" w:rsidP="007167CF">
            <w:pPr>
              <w:spacing w:before="120" w:after="120"/>
              <w:jc w:val="both"/>
            </w:pPr>
            <w:r w:rsidRPr="0086607D">
              <w:t>327 745.80 zł</w:t>
            </w:r>
          </w:p>
        </w:tc>
      </w:tr>
      <w:tr w:rsidR="0086607D" w:rsidRPr="00493F8C" w:rsidTr="007167CF">
        <w:tc>
          <w:tcPr>
            <w:tcW w:w="993" w:type="dxa"/>
            <w:shd w:val="clear" w:color="auto" w:fill="auto"/>
            <w:vAlign w:val="center"/>
          </w:tcPr>
          <w:p w:rsidR="0086607D" w:rsidRPr="00490DC0" w:rsidRDefault="0086607D" w:rsidP="007167CF">
            <w:pPr>
              <w:spacing w:before="120" w:after="120"/>
              <w:jc w:val="center"/>
            </w:pPr>
            <w:r w:rsidRPr="0086607D">
              <w:t>3</w:t>
            </w:r>
          </w:p>
        </w:tc>
        <w:tc>
          <w:tcPr>
            <w:tcW w:w="5244" w:type="dxa"/>
            <w:shd w:val="clear" w:color="auto" w:fill="auto"/>
          </w:tcPr>
          <w:p w:rsidR="0086607D" w:rsidRPr="00490DC0" w:rsidRDefault="0086607D" w:rsidP="007167CF">
            <w:pPr>
              <w:spacing w:before="40"/>
            </w:pPr>
            <w:r w:rsidRPr="0086607D">
              <w:t>Herkules sp. z o.o. sp. komandytowa</w:t>
            </w:r>
          </w:p>
          <w:p w:rsidR="0086607D" w:rsidRPr="00490DC0" w:rsidRDefault="0086607D" w:rsidP="007167CF">
            <w:r w:rsidRPr="0086607D">
              <w:t>K. Szymanowskiego</w:t>
            </w:r>
            <w:r w:rsidRPr="00490DC0">
              <w:t xml:space="preserve"> </w:t>
            </w:r>
            <w:r w:rsidRPr="0086607D">
              <w:t>47A</w:t>
            </w:r>
            <w:r w:rsidRPr="00490DC0">
              <w:t xml:space="preserve"> </w:t>
            </w:r>
          </w:p>
          <w:p w:rsidR="0086607D" w:rsidRPr="00490DC0" w:rsidRDefault="0086607D" w:rsidP="007167CF">
            <w:pPr>
              <w:spacing w:after="40"/>
              <w:jc w:val="both"/>
            </w:pPr>
            <w:r w:rsidRPr="0086607D">
              <w:t>32-501</w:t>
            </w:r>
            <w:r w:rsidRPr="00490DC0">
              <w:t xml:space="preserve"> </w:t>
            </w:r>
            <w:r w:rsidRPr="0086607D">
              <w:t>Pogorzyce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607D" w:rsidRPr="00490DC0" w:rsidRDefault="0086607D" w:rsidP="007167CF">
            <w:pPr>
              <w:spacing w:before="120" w:after="120"/>
              <w:jc w:val="both"/>
            </w:pPr>
            <w:r w:rsidRPr="0086607D">
              <w:t>295 938.00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71ED" w:rsidRDefault="001271ED">
      <w:r>
        <w:separator/>
      </w:r>
    </w:p>
  </w:endnote>
  <w:endnote w:type="continuationSeparator" w:id="0">
    <w:p w:rsidR="001271ED" w:rsidRDefault="00127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71ED" w:rsidRDefault="001271ED">
      <w:r>
        <w:separator/>
      </w:r>
    </w:p>
  </w:footnote>
  <w:footnote w:type="continuationSeparator" w:id="0">
    <w:p w:rsidR="001271ED" w:rsidRDefault="00127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607D" w:rsidRDefault="00866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607D" w:rsidRDefault="00866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607D" w:rsidRDefault="008660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1ED"/>
    <w:rsid w:val="00007727"/>
    <w:rsid w:val="00017720"/>
    <w:rsid w:val="00035488"/>
    <w:rsid w:val="000D7F25"/>
    <w:rsid w:val="000E00E5"/>
    <w:rsid w:val="001146A4"/>
    <w:rsid w:val="001271ED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6607D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9532CBA-7974-4F99-838F-2CA86B3B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2022-11-25T12:23:00Z</dcterms:created>
  <dcterms:modified xsi:type="dcterms:W3CDTF">2022-11-25T12:23:00Z</dcterms:modified>
</cp:coreProperties>
</file>