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1E9" w:rsidRDefault="00C211E9" w:rsidP="00D665F5">
      <w:pPr>
        <w:spacing w:after="240"/>
        <w:jc w:val="right"/>
        <w:rPr>
          <w:sz w:val="22"/>
          <w:szCs w:val="22"/>
        </w:rPr>
      </w:pPr>
      <w:r w:rsidRPr="00561AB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5" type="#_x0000_t75" style="width:453.75pt;height:42pt;visibility:visible;mso-wrap-style:square">
            <v:imagedata r:id="rId6" o:title=""/>
          </v:shape>
        </w:pict>
      </w:r>
    </w:p>
    <w:p w:rsidR="00D665F5" w:rsidRDefault="00233773" w:rsidP="00D665F5">
      <w:pPr>
        <w:spacing w:after="240"/>
        <w:jc w:val="right"/>
        <w:rPr>
          <w:sz w:val="22"/>
          <w:szCs w:val="22"/>
        </w:rPr>
      </w:pPr>
      <w:r w:rsidRPr="0023377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33773">
        <w:rPr>
          <w:sz w:val="22"/>
          <w:szCs w:val="22"/>
        </w:rPr>
        <w:t>2022-11-25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33773" w:rsidRPr="00233773" w:rsidRDefault="00233773" w:rsidP="00577BC6">
      <w:pPr>
        <w:spacing w:after="40"/>
        <w:rPr>
          <w:b/>
          <w:bCs/>
          <w:sz w:val="22"/>
          <w:szCs w:val="22"/>
        </w:rPr>
      </w:pPr>
      <w:r w:rsidRPr="00233773">
        <w:rPr>
          <w:b/>
          <w:bCs/>
          <w:sz w:val="22"/>
          <w:szCs w:val="22"/>
        </w:rPr>
        <w:t>Akademia Górniczo - Hutnicza</w:t>
      </w:r>
    </w:p>
    <w:p w:rsidR="00233773" w:rsidRPr="00233773" w:rsidRDefault="00233773" w:rsidP="00577BC6">
      <w:pPr>
        <w:spacing w:after="40"/>
        <w:rPr>
          <w:b/>
          <w:bCs/>
          <w:sz w:val="22"/>
          <w:szCs w:val="22"/>
        </w:rPr>
      </w:pPr>
      <w:r w:rsidRPr="00233773">
        <w:rPr>
          <w:b/>
          <w:bCs/>
          <w:sz w:val="22"/>
          <w:szCs w:val="22"/>
        </w:rPr>
        <w:t>im. Stanisława Staszica w Krakowie</w:t>
      </w:r>
    </w:p>
    <w:p w:rsidR="00D665F5" w:rsidRPr="00D91931" w:rsidRDefault="00233773" w:rsidP="00577BC6">
      <w:pPr>
        <w:spacing w:after="40"/>
        <w:rPr>
          <w:b/>
          <w:bCs/>
          <w:sz w:val="22"/>
          <w:szCs w:val="22"/>
        </w:rPr>
      </w:pPr>
      <w:r w:rsidRPr="00233773">
        <w:rPr>
          <w:b/>
          <w:bCs/>
          <w:sz w:val="22"/>
          <w:szCs w:val="22"/>
        </w:rPr>
        <w:t>Dział Zamówień Publicznych</w:t>
      </w:r>
    </w:p>
    <w:p w:rsidR="00D665F5" w:rsidRPr="00BD5546" w:rsidRDefault="00233773" w:rsidP="00D665F5">
      <w:pPr>
        <w:rPr>
          <w:sz w:val="22"/>
          <w:szCs w:val="22"/>
        </w:rPr>
      </w:pPr>
      <w:r w:rsidRPr="0023377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33773">
        <w:rPr>
          <w:sz w:val="22"/>
          <w:szCs w:val="22"/>
        </w:rPr>
        <w:t>30</w:t>
      </w:r>
    </w:p>
    <w:p w:rsidR="00D665F5" w:rsidRPr="00BD5546" w:rsidRDefault="00233773" w:rsidP="00D665F5">
      <w:pPr>
        <w:rPr>
          <w:sz w:val="22"/>
          <w:szCs w:val="22"/>
        </w:rPr>
      </w:pPr>
      <w:r w:rsidRPr="0023377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33773">
        <w:rPr>
          <w:sz w:val="22"/>
          <w:szCs w:val="22"/>
        </w:rPr>
        <w:t>Kraków</w:t>
      </w:r>
      <w:bookmarkStart w:id="0" w:name="_GoBack"/>
      <w:bookmarkEnd w:id="0"/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33773" w:rsidRPr="00233773">
        <w:rPr>
          <w:b/>
          <w:sz w:val="22"/>
          <w:szCs w:val="22"/>
        </w:rPr>
        <w:t>KC-zp.272-626/22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33773" w:rsidRPr="0023377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3377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33773">
        <w:rPr>
          <w:b/>
          <w:sz w:val="22"/>
          <w:szCs w:val="22"/>
        </w:rPr>
        <w:t>Dostawa i montaż aparatury naukowo - badawczej do laboratorium odnawialnych źródeł, poszanowania energii i środowiska - KC-zp.272-626/22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33773" w:rsidRPr="00233773">
        <w:rPr>
          <w:sz w:val="22"/>
          <w:szCs w:val="22"/>
        </w:rPr>
        <w:t>25/11/2022</w:t>
      </w:r>
      <w:r w:rsidR="00FF4AB1" w:rsidRPr="00577BC6">
        <w:rPr>
          <w:sz w:val="22"/>
          <w:szCs w:val="22"/>
        </w:rPr>
        <w:t xml:space="preserve"> o godz. </w:t>
      </w:r>
      <w:r w:rsidR="00233773" w:rsidRPr="0023377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33773" w:rsidRPr="00493F8C" w:rsidTr="000717F9">
        <w:tc>
          <w:tcPr>
            <w:tcW w:w="993" w:type="dxa"/>
            <w:shd w:val="clear" w:color="auto" w:fill="auto"/>
            <w:vAlign w:val="center"/>
          </w:tcPr>
          <w:p w:rsidR="00233773" w:rsidRPr="00490DC0" w:rsidRDefault="00233773" w:rsidP="000717F9">
            <w:pPr>
              <w:spacing w:before="120" w:after="120"/>
              <w:jc w:val="center"/>
            </w:pPr>
            <w:r w:rsidRPr="00233773">
              <w:t>1</w:t>
            </w:r>
          </w:p>
        </w:tc>
        <w:tc>
          <w:tcPr>
            <w:tcW w:w="5244" w:type="dxa"/>
            <w:shd w:val="clear" w:color="auto" w:fill="auto"/>
          </w:tcPr>
          <w:p w:rsidR="00233773" w:rsidRPr="00490DC0" w:rsidRDefault="00233773" w:rsidP="000717F9">
            <w:pPr>
              <w:spacing w:before="40"/>
            </w:pPr>
            <w:r w:rsidRPr="00233773">
              <w:t>Energy Solutions Spółka z ograniczoną odpowiedzialnością</w:t>
            </w:r>
          </w:p>
          <w:p w:rsidR="00233773" w:rsidRPr="00490DC0" w:rsidRDefault="00233773" w:rsidP="000717F9">
            <w:r w:rsidRPr="00233773">
              <w:t>Wiesława Wody</w:t>
            </w:r>
            <w:r w:rsidRPr="00490DC0">
              <w:t xml:space="preserve"> </w:t>
            </w:r>
            <w:r w:rsidRPr="00233773">
              <w:t>27</w:t>
            </w:r>
            <w:r w:rsidRPr="00490DC0">
              <w:t xml:space="preserve"> </w:t>
            </w:r>
          </w:p>
          <w:p w:rsidR="00233773" w:rsidRPr="00490DC0" w:rsidRDefault="00233773" w:rsidP="000717F9">
            <w:pPr>
              <w:spacing w:after="40"/>
              <w:jc w:val="both"/>
            </w:pPr>
            <w:r w:rsidRPr="00233773">
              <w:t>33-100</w:t>
            </w:r>
            <w:r w:rsidRPr="00490DC0">
              <w:t xml:space="preserve"> </w:t>
            </w:r>
            <w:r w:rsidRPr="00233773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3773" w:rsidRPr="00490DC0" w:rsidRDefault="00233773" w:rsidP="000717F9">
            <w:pPr>
              <w:spacing w:before="120" w:after="120"/>
              <w:jc w:val="both"/>
            </w:pPr>
            <w:r w:rsidRPr="00233773">
              <w:t>2 177 715.36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7791" w:rsidRDefault="00687791">
      <w:r>
        <w:separator/>
      </w:r>
    </w:p>
  </w:endnote>
  <w:endnote w:type="continuationSeparator" w:id="0">
    <w:p w:rsidR="00687791" w:rsidRDefault="00687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211E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7791" w:rsidRDefault="00687791">
      <w:r>
        <w:separator/>
      </w:r>
    </w:p>
  </w:footnote>
  <w:footnote w:type="continuationSeparator" w:id="0">
    <w:p w:rsidR="00687791" w:rsidRDefault="006877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73" w:rsidRDefault="002337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73" w:rsidRDefault="002337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73" w:rsidRDefault="002337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79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33773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87791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11E9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DC13C8"/>
  <w15:chartTrackingRefBased/>
  <w15:docId w15:val="{1FE8A265-3DB1-4876-AE26-B515B6D5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2022-11-25T11:35:00Z</dcterms:created>
  <dcterms:modified xsi:type="dcterms:W3CDTF">2022-11-25T11:37:00Z</dcterms:modified>
</cp:coreProperties>
</file>