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44CA4916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531CCE" w:rsidRPr="00531CCE">
        <w:rPr>
          <w:b/>
        </w:rPr>
        <w:t xml:space="preserve">Dostawa </w:t>
      </w:r>
      <w:r w:rsidR="002E21E0" w:rsidRPr="002E21E0">
        <w:rPr>
          <w:b/>
        </w:rPr>
        <w:t xml:space="preserve">wiskozymetru rotacyjnego dla </w:t>
      </w:r>
      <w:proofErr w:type="spellStart"/>
      <w:r w:rsidR="002E21E0" w:rsidRPr="002E21E0">
        <w:rPr>
          <w:b/>
        </w:rPr>
        <w:t>WIMiIP</w:t>
      </w:r>
      <w:proofErr w:type="spellEnd"/>
      <w:r w:rsidR="002E21E0" w:rsidRPr="002E21E0">
        <w:rPr>
          <w:b/>
        </w:rPr>
        <w:t xml:space="preserve">  KC-</w:t>
      </w:r>
      <w:proofErr w:type="spellStart"/>
      <w:r w:rsidR="002E21E0" w:rsidRPr="002E21E0">
        <w:rPr>
          <w:b/>
        </w:rPr>
        <w:t>zp</w:t>
      </w:r>
      <w:proofErr w:type="spellEnd"/>
      <w:r w:rsidR="002E21E0" w:rsidRPr="002E21E0">
        <w:rPr>
          <w:b/>
        </w:rPr>
        <w:t>. 272-689/22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64AD0BC9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6663A1CD" w:rsidR="008D2AB8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</w:t>
      </w:r>
      <w:r w:rsidR="002E21E0">
        <w:rPr>
          <w:b/>
          <w:bCs/>
        </w:rPr>
        <w:t>.</w:t>
      </w:r>
      <w:r w:rsidR="00531CCE">
        <w:rPr>
          <w:b/>
          <w:bCs/>
        </w:rPr>
        <w:t>…</w:t>
      </w:r>
      <w:r w:rsidR="00D97C79" w:rsidRPr="00EF68E5">
        <w:rPr>
          <w:b/>
          <w:bCs/>
        </w:rPr>
        <w:t xml:space="preserve"> 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2E21E0" w:rsidRPr="00EF68E5">
        <w:rPr>
          <w:b/>
          <w:color w:val="FF0000"/>
        </w:rPr>
        <w:t>/kryterium oceny ofert/</w:t>
      </w:r>
    </w:p>
    <w:p w14:paraId="1743129D" w14:textId="0BE05709" w:rsidR="00D43FC5" w:rsidRPr="00EF68E5" w:rsidRDefault="00D43FC5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 xml:space="preserve">miesięcy </w:t>
      </w:r>
      <w:r w:rsidRPr="00EF68E5">
        <w:t xml:space="preserve"> 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590CC" w14:textId="77777777" w:rsidR="002E21E0" w:rsidRDefault="002E21E0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6AEBC" w14:textId="77777777" w:rsidR="00C50430" w:rsidRDefault="00C50430">
      <w:r>
        <w:separator/>
      </w:r>
    </w:p>
  </w:endnote>
  <w:endnote w:type="continuationSeparator" w:id="0">
    <w:p w14:paraId="4EB1C795" w14:textId="77777777" w:rsidR="00C50430" w:rsidRDefault="00C5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6C398" w14:textId="77777777" w:rsidR="00C50430" w:rsidRDefault="00C50430">
      <w:r>
        <w:separator/>
      </w:r>
    </w:p>
  </w:footnote>
  <w:footnote w:type="continuationSeparator" w:id="0">
    <w:p w14:paraId="5684E74F" w14:textId="77777777" w:rsidR="00C50430" w:rsidRDefault="00C50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2E21E0"/>
    <w:rsid w:val="00305112"/>
    <w:rsid w:val="0031471C"/>
    <w:rsid w:val="00315A4A"/>
    <w:rsid w:val="0032786A"/>
    <w:rsid w:val="003A2460"/>
    <w:rsid w:val="003A2B1A"/>
    <w:rsid w:val="003E7248"/>
    <w:rsid w:val="00406816"/>
    <w:rsid w:val="00432B68"/>
    <w:rsid w:val="00456CE6"/>
    <w:rsid w:val="004660A2"/>
    <w:rsid w:val="004B7300"/>
    <w:rsid w:val="004C6753"/>
    <w:rsid w:val="00531CCE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6E02A3"/>
    <w:rsid w:val="007748F0"/>
    <w:rsid w:val="007A3D0F"/>
    <w:rsid w:val="007A4321"/>
    <w:rsid w:val="00833933"/>
    <w:rsid w:val="00853083"/>
    <w:rsid w:val="008B01D7"/>
    <w:rsid w:val="008B2F0C"/>
    <w:rsid w:val="008B4928"/>
    <w:rsid w:val="008D2AB8"/>
    <w:rsid w:val="008F1C66"/>
    <w:rsid w:val="00940F20"/>
    <w:rsid w:val="00970FE4"/>
    <w:rsid w:val="009914AB"/>
    <w:rsid w:val="00A0022B"/>
    <w:rsid w:val="00A346FE"/>
    <w:rsid w:val="00A47B4D"/>
    <w:rsid w:val="00A83018"/>
    <w:rsid w:val="00B2030A"/>
    <w:rsid w:val="00B774DC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2</cp:revision>
  <cp:lastPrinted>2022-06-02T12:49:00Z</cp:lastPrinted>
  <dcterms:created xsi:type="dcterms:W3CDTF">2022-11-24T10:33:00Z</dcterms:created>
  <dcterms:modified xsi:type="dcterms:W3CDTF">2022-11-24T10:33:00Z</dcterms:modified>
</cp:coreProperties>
</file>