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65FBB" w14:textId="670EB580" w:rsidR="00EF0FC8" w:rsidRPr="004B361C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4B361C">
        <w:rPr>
          <w:rFonts w:ascii="Times New Roman" w:hAnsi="Times New Roman"/>
          <w:b w:val="0"/>
          <w:bCs/>
          <w:i/>
          <w:iCs/>
          <w:sz w:val="24"/>
        </w:rPr>
        <w:t xml:space="preserve">Załącznik nr </w:t>
      </w:r>
      <w:r w:rsidR="004B361C" w:rsidRPr="004B361C">
        <w:rPr>
          <w:rFonts w:ascii="Times New Roman" w:hAnsi="Times New Roman"/>
          <w:b w:val="0"/>
          <w:bCs/>
          <w:i/>
          <w:iCs/>
          <w:sz w:val="24"/>
        </w:rPr>
        <w:t>4</w:t>
      </w:r>
      <w:r w:rsidR="00EF0E16" w:rsidRPr="004B361C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 </w:t>
      </w:r>
      <w:r w:rsidR="00813709" w:rsidRPr="004B361C">
        <w:rPr>
          <w:rFonts w:ascii="Times New Roman" w:hAnsi="Times New Roman"/>
          <w:b w:val="0"/>
          <w:bCs/>
          <w:i/>
          <w:iCs/>
          <w:sz w:val="24"/>
          <w:szCs w:val="24"/>
        </w:rPr>
        <w:t>do SWZ</w:t>
      </w:r>
    </w:p>
    <w:p w14:paraId="72B395CC" w14:textId="77777777" w:rsidR="005C5B73" w:rsidRPr="007C3A26" w:rsidRDefault="005C5B73" w:rsidP="005C5B73">
      <w:pPr>
        <w:rPr>
          <w:color w:val="FF0000"/>
          <w:sz w:val="24"/>
          <w:szCs w:val="24"/>
        </w:rPr>
      </w:pPr>
    </w:p>
    <w:p w14:paraId="6E86B69B" w14:textId="42ABF54B" w:rsidR="005C5B73" w:rsidRPr="00893C82" w:rsidRDefault="005C5B73" w:rsidP="00813709">
      <w:pPr>
        <w:ind w:left="-426"/>
        <w:rPr>
          <w:sz w:val="24"/>
          <w:szCs w:val="24"/>
        </w:rPr>
      </w:pPr>
      <w:r w:rsidRPr="00893C82">
        <w:rPr>
          <w:sz w:val="24"/>
          <w:szCs w:val="24"/>
        </w:rPr>
        <w:t xml:space="preserve">Znak sprawy: </w:t>
      </w:r>
      <w:r w:rsidR="00EF0E16" w:rsidRPr="00893C82">
        <w:rPr>
          <w:b/>
          <w:bCs/>
          <w:sz w:val="24"/>
          <w:szCs w:val="24"/>
        </w:rPr>
        <w:t>PCUW.261.</w:t>
      </w:r>
      <w:r w:rsidR="00F40092" w:rsidRPr="00893C82">
        <w:rPr>
          <w:b/>
          <w:bCs/>
          <w:sz w:val="24"/>
          <w:szCs w:val="24"/>
        </w:rPr>
        <w:t>2</w:t>
      </w:r>
      <w:r w:rsidR="00EF0E16" w:rsidRPr="00893C82">
        <w:rPr>
          <w:b/>
          <w:bCs/>
          <w:sz w:val="24"/>
          <w:szCs w:val="24"/>
        </w:rPr>
        <w:t>.</w:t>
      </w:r>
      <w:r w:rsidR="00893C82" w:rsidRPr="00893C82">
        <w:rPr>
          <w:b/>
          <w:bCs/>
          <w:sz w:val="24"/>
          <w:szCs w:val="24"/>
        </w:rPr>
        <w:t>20</w:t>
      </w:r>
      <w:r w:rsidR="00EF0E16" w:rsidRPr="00893C82">
        <w:rPr>
          <w:b/>
          <w:bCs/>
          <w:sz w:val="24"/>
          <w:szCs w:val="24"/>
        </w:rPr>
        <w:t>.202</w:t>
      </w:r>
      <w:r w:rsidR="00F40092" w:rsidRPr="00893C82">
        <w:rPr>
          <w:b/>
          <w:bCs/>
          <w:sz w:val="24"/>
          <w:szCs w:val="24"/>
        </w:rPr>
        <w:t>2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0323E944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FC39FB">
        <w:rPr>
          <w:b/>
          <w:spacing w:val="20"/>
        </w:rPr>
        <w:t>DOSTAW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024D0F54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</w:t>
      </w:r>
      <w:r w:rsidR="00F40092">
        <w:rPr>
          <w:sz w:val="24"/>
        </w:rPr>
        <w:t>z możliwością</w:t>
      </w:r>
      <w:r w:rsidR="00EF0E16">
        <w:rPr>
          <w:sz w:val="24"/>
        </w:rPr>
        <w:t xml:space="preserve"> negocjacji</w:t>
      </w:r>
      <w:r w:rsidR="00F40092">
        <w:rPr>
          <w:sz w:val="24"/>
        </w:rPr>
        <w:t xml:space="preserve"> zgodnie z art. 275 pkt </w:t>
      </w:r>
      <w:r w:rsidR="007C3A26">
        <w:rPr>
          <w:sz w:val="24"/>
        </w:rPr>
        <w:t>1</w:t>
      </w:r>
      <w:r w:rsidR="00F40092">
        <w:rPr>
          <w:sz w:val="24"/>
        </w:rPr>
        <w:t xml:space="preserve"> ustawy Pzp</w:t>
      </w:r>
      <w:r w:rsidR="00EF0E16">
        <w:rPr>
          <w:sz w:val="24"/>
        </w:rPr>
        <w:t>, na zadanie pn.</w:t>
      </w:r>
      <w:r>
        <w:rPr>
          <w:sz w:val="24"/>
        </w:rPr>
        <w:t>:</w:t>
      </w:r>
    </w:p>
    <w:p w14:paraId="23D44006" w14:textId="6BAB6F0E" w:rsidR="00FC39FB" w:rsidRDefault="007C3A26" w:rsidP="008E0B29">
      <w:pPr>
        <w:ind w:left="-426"/>
        <w:jc w:val="center"/>
        <w:rPr>
          <w:b/>
          <w:bCs/>
          <w:sz w:val="24"/>
          <w:szCs w:val="24"/>
          <w:lang w:eastAsia="ar-SA"/>
        </w:rPr>
      </w:pPr>
      <w:r w:rsidRPr="007C3A26">
        <w:rPr>
          <w:b/>
          <w:bCs/>
          <w:sz w:val="24"/>
          <w:szCs w:val="24"/>
          <w:lang w:eastAsia="ar-SA"/>
        </w:rPr>
        <w:t xml:space="preserve">Sukcesywne dostawy środków czystości i akcesoriów higienicznych dla jednostek obsługiwanych przez Powiatowe Centrum Usług Wspólnych w Rawiczu </w:t>
      </w:r>
      <w:r w:rsidRPr="007C3A26">
        <w:rPr>
          <w:b/>
          <w:bCs/>
          <w:sz w:val="24"/>
          <w:szCs w:val="24"/>
          <w:lang w:eastAsia="ar-SA"/>
        </w:rPr>
        <w:br/>
        <w:t>w ramach wspólnej obsługi w roku 2023.</w:t>
      </w:r>
    </w:p>
    <w:p w14:paraId="376E8529" w14:textId="77777777" w:rsidR="00FC39FB" w:rsidRDefault="00FC39FB" w:rsidP="00FA7150">
      <w:pPr>
        <w:ind w:left="-426"/>
        <w:jc w:val="both"/>
        <w:rPr>
          <w:b/>
          <w:bCs/>
          <w:sz w:val="24"/>
          <w:szCs w:val="24"/>
          <w:lang w:eastAsia="ar-SA"/>
        </w:rPr>
      </w:pPr>
    </w:p>
    <w:p w14:paraId="14F8F5EC" w14:textId="40A48A60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</w:t>
      </w:r>
      <w:r w:rsidR="00FC39FB">
        <w:rPr>
          <w:sz w:val="24"/>
        </w:rPr>
        <w:t>dostawy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FC39FB">
        <w:trPr>
          <w:trHeight w:val="740"/>
          <w:jc w:val="center"/>
        </w:trPr>
        <w:tc>
          <w:tcPr>
            <w:tcW w:w="3192" w:type="dxa"/>
            <w:shd w:val="clear" w:color="auto" w:fill="D9D9D9" w:themeFill="background1" w:themeFillShade="D9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E1DF5CD" w14:textId="09F10443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5D949719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r w:rsidR="00FC39FB">
        <w:rPr>
          <w:sz w:val="24"/>
        </w:rPr>
        <w:t>dostawy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1CA2D" w14:textId="77777777" w:rsidR="00527AEB" w:rsidRDefault="00527AEB">
      <w:r>
        <w:separator/>
      </w:r>
    </w:p>
  </w:endnote>
  <w:endnote w:type="continuationSeparator" w:id="0">
    <w:p w14:paraId="36D9822C" w14:textId="77777777" w:rsidR="00527AEB" w:rsidRDefault="0052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894F7" w14:textId="77777777" w:rsidR="00527AEB" w:rsidRDefault="00527AEB">
      <w:r>
        <w:separator/>
      </w:r>
    </w:p>
  </w:footnote>
  <w:footnote w:type="continuationSeparator" w:id="0">
    <w:p w14:paraId="7D12EA77" w14:textId="77777777" w:rsidR="00527AEB" w:rsidRDefault="00527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489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3A9"/>
    <w:rsid w:val="00051A49"/>
    <w:rsid w:val="00072392"/>
    <w:rsid w:val="001D49D0"/>
    <w:rsid w:val="001E4EF6"/>
    <w:rsid w:val="00266FAC"/>
    <w:rsid w:val="002C240E"/>
    <w:rsid w:val="002C6B8F"/>
    <w:rsid w:val="0031485A"/>
    <w:rsid w:val="00376E41"/>
    <w:rsid w:val="003D633B"/>
    <w:rsid w:val="00425DD9"/>
    <w:rsid w:val="004B361C"/>
    <w:rsid w:val="00527AEB"/>
    <w:rsid w:val="005A2BD8"/>
    <w:rsid w:val="005C5B73"/>
    <w:rsid w:val="005D1273"/>
    <w:rsid w:val="006105E0"/>
    <w:rsid w:val="00664625"/>
    <w:rsid w:val="007066B5"/>
    <w:rsid w:val="00792635"/>
    <w:rsid w:val="007C3A26"/>
    <w:rsid w:val="00813709"/>
    <w:rsid w:val="00893C82"/>
    <w:rsid w:val="008C7C3C"/>
    <w:rsid w:val="008E0B29"/>
    <w:rsid w:val="008F50C0"/>
    <w:rsid w:val="008F7D4A"/>
    <w:rsid w:val="0094416C"/>
    <w:rsid w:val="009603A9"/>
    <w:rsid w:val="00A43C8C"/>
    <w:rsid w:val="00A85506"/>
    <w:rsid w:val="00AC2B2A"/>
    <w:rsid w:val="00AE6410"/>
    <w:rsid w:val="00B009F3"/>
    <w:rsid w:val="00B055F8"/>
    <w:rsid w:val="00B51D72"/>
    <w:rsid w:val="00C359FD"/>
    <w:rsid w:val="00D25B2A"/>
    <w:rsid w:val="00D312A6"/>
    <w:rsid w:val="00D85593"/>
    <w:rsid w:val="00DB21A0"/>
    <w:rsid w:val="00DE5CC2"/>
    <w:rsid w:val="00E626D8"/>
    <w:rsid w:val="00E878EB"/>
    <w:rsid w:val="00EF0E16"/>
    <w:rsid w:val="00EF0FC8"/>
    <w:rsid w:val="00F3796A"/>
    <w:rsid w:val="00F40092"/>
    <w:rsid w:val="00F85E7E"/>
    <w:rsid w:val="00FA7150"/>
    <w:rsid w:val="00FC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1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Powiat Rawicki</cp:lastModifiedBy>
  <cp:revision>5</cp:revision>
  <cp:lastPrinted>2000-12-14T19:24:00Z</cp:lastPrinted>
  <dcterms:created xsi:type="dcterms:W3CDTF">2022-11-08T10:54:00Z</dcterms:created>
  <dcterms:modified xsi:type="dcterms:W3CDTF">2022-11-24T06:20:00Z</dcterms:modified>
</cp:coreProperties>
</file>