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C74BE" w14:textId="6F1AEA8F" w:rsidR="00800595" w:rsidRDefault="00AE6A3D" w:rsidP="00AE6A3D">
      <w:pPr>
        <w:tabs>
          <w:tab w:val="left" w:pos="3675"/>
          <w:tab w:val="left" w:pos="636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Załącznik nr </w:t>
      </w:r>
      <w:r w:rsidR="007F67C0">
        <w:rPr>
          <w:b/>
          <w:bCs/>
        </w:rPr>
        <w:t>1a</w:t>
      </w:r>
    </w:p>
    <w:p w14:paraId="5D8F347F" w14:textId="77777777" w:rsidR="00AE6A3D" w:rsidRDefault="00AE6A3D" w:rsidP="00800595">
      <w:pPr>
        <w:tabs>
          <w:tab w:val="left" w:pos="3675"/>
        </w:tabs>
        <w:jc w:val="center"/>
        <w:rPr>
          <w:b/>
          <w:bCs/>
        </w:rPr>
      </w:pPr>
    </w:p>
    <w:p w14:paraId="59DDC5F9" w14:textId="77777777" w:rsidR="00AE6A3D" w:rsidRDefault="00AE6A3D" w:rsidP="00800595">
      <w:pPr>
        <w:tabs>
          <w:tab w:val="left" w:pos="3675"/>
        </w:tabs>
        <w:jc w:val="center"/>
        <w:rPr>
          <w:b/>
          <w:bCs/>
        </w:rPr>
      </w:pPr>
    </w:p>
    <w:p w14:paraId="37A4902A" w14:textId="77777777" w:rsidR="00AE6A3D" w:rsidRDefault="00AE6A3D" w:rsidP="002C261D">
      <w:pPr>
        <w:tabs>
          <w:tab w:val="left" w:pos="3675"/>
        </w:tabs>
        <w:rPr>
          <w:b/>
          <w:bCs/>
        </w:rPr>
      </w:pPr>
    </w:p>
    <w:p w14:paraId="3F3B697C" w14:textId="77777777" w:rsidR="00AE6A3D" w:rsidRDefault="00AE6A3D" w:rsidP="00800595">
      <w:pPr>
        <w:tabs>
          <w:tab w:val="left" w:pos="3675"/>
        </w:tabs>
        <w:jc w:val="center"/>
        <w:rPr>
          <w:b/>
          <w:bCs/>
        </w:rPr>
      </w:pPr>
    </w:p>
    <w:p w14:paraId="76FBD572" w14:textId="5E888F61" w:rsidR="00800595" w:rsidRDefault="00800595" w:rsidP="002C261D">
      <w:pPr>
        <w:tabs>
          <w:tab w:val="left" w:pos="3675"/>
        </w:tabs>
        <w:jc w:val="center"/>
        <w:rPr>
          <w:b/>
          <w:bCs/>
        </w:rPr>
      </w:pPr>
      <w:r w:rsidRPr="004E2651">
        <w:rPr>
          <w:b/>
          <w:bCs/>
        </w:rPr>
        <w:t xml:space="preserve">KALKULACJA CENOWA </w:t>
      </w:r>
      <w:r w:rsidR="005000A0">
        <w:rPr>
          <w:b/>
          <w:bCs/>
        </w:rPr>
        <w:t>Kc-zp.272-691/22</w:t>
      </w:r>
    </w:p>
    <w:p w14:paraId="288D588E" w14:textId="77777777" w:rsidR="00FB2E31" w:rsidRPr="002C261D" w:rsidRDefault="00FB2E31" w:rsidP="002C261D">
      <w:pPr>
        <w:tabs>
          <w:tab w:val="left" w:pos="3675"/>
        </w:tabs>
        <w:jc w:val="center"/>
        <w:rPr>
          <w:b/>
          <w:bCs/>
        </w:rPr>
      </w:pPr>
    </w:p>
    <w:p w14:paraId="5278D9A3" w14:textId="518B1886" w:rsidR="00AA6FAF" w:rsidRDefault="00C4146E" w:rsidP="006A1F0C">
      <w:pPr>
        <w:jc w:val="both"/>
        <w:rPr>
          <w:b/>
        </w:rPr>
      </w:pPr>
      <w:r w:rsidRPr="00E90E0B">
        <w:rPr>
          <w:b/>
        </w:rPr>
        <w:t>Świadczenie usług medycznych z zakresu medycyny pracy dla pracowników AGH oraz badania pracowników dla celów sanitarno-epidemiologicznych w roku 20</w:t>
      </w:r>
      <w:r w:rsidR="003473AF">
        <w:rPr>
          <w:b/>
        </w:rPr>
        <w:t>23</w:t>
      </w:r>
    </w:p>
    <w:p w14:paraId="6038BDD2" w14:textId="77777777" w:rsidR="00FB2E31" w:rsidRDefault="00FB2E31" w:rsidP="006A1F0C">
      <w:pPr>
        <w:jc w:val="both"/>
      </w:pP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4660"/>
        <w:gridCol w:w="1417"/>
        <w:gridCol w:w="1560"/>
        <w:gridCol w:w="1417"/>
      </w:tblGrid>
      <w:tr w:rsidR="00153B97" w:rsidRPr="00FC701D" w14:paraId="168F5396" w14:textId="77777777" w:rsidTr="00C4146E">
        <w:trPr>
          <w:trHeight w:val="645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C95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4F35DA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Badanie/konsultacja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D1CF1A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Cena jednostkowa brutto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02F4C1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Przewidywany zakres umowy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7487EC" w14:textId="77777777" w:rsidR="00153B97" w:rsidRPr="00FC701D" w:rsidRDefault="00153B97" w:rsidP="00FC701D">
            <w:pPr>
              <w:jc w:val="center"/>
              <w:rPr>
                <w:bCs/>
                <w:sz w:val="22"/>
                <w:szCs w:val="22"/>
              </w:rPr>
            </w:pPr>
            <w:r w:rsidRPr="00FC701D">
              <w:rPr>
                <w:bCs/>
                <w:sz w:val="22"/>
                <w:szCs w:val="22"/>
              </w:rPr>
              <w:t>Cena brutto</w:t>
            </w:r>
          </w:p>
        </w:tc>
      </w:tr>
      <w:tr w:rsidR="00153B97" w:rsidRPr="00FC701D" w14:paraId="23AD5BBD" w14:textId="77777777" w:rsidTr="00C4146E">
        <w:trPr>
          <w:trHeight w:val="125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55B8" w14:textId="77777777" w:rsidR="00153B97" w:rsidRPr="00FC701D" w:rsidRDefault="00153B97" w:rsidP="00FC701D">
            <w:pPr>
              <w:jc w:val="center"/>
              <w:rPr>
                <w:bCs/>
                <w:sz w:val="18"/>
                <w:szCs w:val="18"/>
              </w:rPr>
            </w:pPr>
            <w:r w:rsidRPr="00FC701D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33E79" w14:textId="77777777" w:rsidR="00153B97" w:rsidRPr="00FC701D" w:rsidRDefault="00153B97" w:rsidP="00FC701D">
            <w:pPr>
              <w:jc w:val="center"/>
              <w:rPr>
                <w:bCs/>
                <w:sz w:val="18"/>
                <w:szCs w:val="18"/>
              </w:rPr>
            </w:pPr>
            <w:r w:rsidRPr="00FC701D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D07E7F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91C678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7DEDB" w14:textId="77777777" w:rsidR="00153B97" w:rsidRPr="00FC701D" w:rsidRDefault="00E510F8" w:rsidP="00FC701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</w:tc>
      </w:tr>
      <w:tr w:rsidR="00153B97" w:rsidRPr="00FC701D" w14:paraId="4D14481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535E1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</w:t>
            </w:r>
          </w:p>
          <w:p w14:paraId="7910D8DE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CBE9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24-ro godzinne monitorowanie EKG metodą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Holtera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7E60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110943" w14:textId="21217976" w:rsidR="00153B97" w:rsidRPr="00240FE9" w:rsidRDefault="00461ACF" w:rsidP="00FC701D">
            <w:pPr>
              <w:jc w:val="center"/>
            </w:pPr>
            <w:r>
              <w:t>2</w:t>
            </w:r>
          </w:p>
          <w:p w14:paraId="419D4474" w14:textId="77777777" w:rsidR="00153B97" w:rsidRPr="00240FE9" w:rsidRDefault="00153B97" w:rsidP="00FC701D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57EC6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EC4E5B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6D3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2F9C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Badanie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Holterem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 xml:space="preserve"> RR ciśnieniowe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4D5E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6EE8DE" w14:textId="1AB80842" w:rsidR="00153B97" w:rsidRPr="00240FE9" w:rsidRDefault="00461ACF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86057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48FA145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C62FD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E336B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ALT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7497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B4B68" w14:textId="3974051B" w:rsidR="00153B97" w:rsidRPr="00240FE9" w:rsidRDefault="005E7F31" w:rsidP="00FC701D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8862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A309B3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AADC1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AF37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psychologiczne kierowców i wydanie zaświadczenia (dotyczy badania pracowników, którzy wykorzystują prywatny samochód osobowy do celów służbowych)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68C4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F40BB" w14:textId="32F4B29A" w:rsidR="00153B97" w:rsidRPr="00240FE9" w:rsidRDefault="005E7F31" w:rsidP="00FC701D">
            <w:pPr>
              <w:jc w:val="center"/>
            </w:pPr>
            <w: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2FDD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FF4F46C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4CDD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79E9E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psychologiczne kierowców zgodnie z rozporządzeniem MZ z dnia 08.07.2014 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CCF43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84290" w14:textId="707496F5" w:rsidR="00153B97" w:rsidRPr="00240FE9" w:rsidRDefault="005E7F31" w:rsidP="00FC701D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E66A7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01A1684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1D8AF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27862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lekarskie kierowców zgodnie z rozporządzeniem MZ z dnia 17.07.2014 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1140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6A34DF" w14:textId="6A41D9A1" w:rsidR="00153B97" w:rsidRPr="00240FE9" w:rsidRDefault="009D5381" w:rsidP="00FC701D">
            <w:pPr>
              <w:jc w:val="center"/>
            </w:pPr>
            <w:r>
              <w:t>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7B312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F71C7C1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E7BE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41E5E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Badanie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akumetryczne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DC0A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3E172" w14:textId="43D02D1D" w:rsidR="00153B97" w:rsidRPr="00240FE9" w:rsidRDefault="005E7F31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4C76A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6030BE3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9201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0D82F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audiometryczne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28E5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C7967" w14:textId="42FDD15D" w:rsidR="00153B97" w:rsidRPr="00240FE9" w:rsidRDefault="00332F0D" w:rsidP="00FC701D">
            <w:pPr>
              <w:jc w:val="center"/>
            </w:pPr>
            <w: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FA224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C3CF569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BDF8C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C072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Doppler duplex naczyń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A4DD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8E436" w14:textId="75C5CC1F" w:rsidR="00153B97" w:rsidRPr="00240FE9" w:rsidRDefault="00A5141B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79A73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EFEFD6C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FA080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D22CB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Echo serca z Dopplerem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CACD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CFD846" w14:textId="2A22027A" w:rsidR="00153B97" w:rsidRPr="00240FE9" w:rsidRDefault="00A5141B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A8CE4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773B111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CDA79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61D5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EKG spoczynkowe z opisem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F593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F1E19" w14:textId="3CD423E4" w:rsidR="00153B97" w:rsidRPr="00240FE9" w:rsidRDefault="00306C8D" w:rsidP="00FC701D">
            <w:pPr>
              <w:jc w:val="center"/>
            </w:pPr>
            <w:r>
              <w:t>380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293F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3043A5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CAB7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A1F3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EKG wysiłkowe z opisem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B480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83632" w14:textId="0A098D09" w:rsidR="00153B97" w:rsidRPr="00240FE9" w:rsidRDefault="008747A3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418B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7051872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B3C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6B348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elektroencefalograficzne EEG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8C7C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D498A7" w14:textId="245F91F8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0E81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FB8F1BF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878F9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BE327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pola widzenia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6267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47CB" w14:textId="016FA82C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75292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504CC62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EFCC8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4810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ostrości widzenia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7243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43142" w14:textId="339341A1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42996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DACC78E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180A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1513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spirometryczne z opisem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5C74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AEB40" w14:textId="1CF9F90D" w:rsidR="00153B97" w:rsidRPr="00FC701D" w:rsidRDefault="00306C8D" w:rsidP="00D23911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FC4C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DE8FBF5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07484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2D54E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Badanie minimum specjalistycznego (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Visus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, barwy, szept)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DD3C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3175E" w14:textId="33498652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45E7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61A072B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6C21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0CF42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Bilirubina całkowita - (BIL-T)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C0E3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920E7" w14:textId="26B2CC0C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0131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9C97D3B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1C8F8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7D5D2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Cholesterol całkowity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2995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1F726" w14:textId="344AB8CC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3448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930B9D6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6407C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lastRenderedPageBreak/>
              <w:t>20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4BF2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Glukoza (pomiar cukru</w:t>
            </w:r>
            <w:r w:rsidRPr="00FC701D">
              <w:rPr>
                <w:rFonts w:ascii="Arial" w:hAnsi="Arial" w:cs="Arial"/>
                <w:sz w:val="20"/>
                <w:szCs w:val="20"/>
              </w:rPr>
              <w:br/>
              <w:t>z krwi żylnej)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5D01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C3661" w14:textId="5FA1C57D" w:rsidR="00153B97" w:rsidRPr="00FC701D" w:rsidRDefault="00DA2766" w:rsidP="00D23911">
            <w:pPr>
              <w:jc w:val="center"/>
              <w:rPr>
                <w:bCs/>
              </w:rPr>
            </w:pPr>
            <w:r>
              <w:rPr>
                <w:bCs/>
              </w:rPr>
              <w:t>440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FA2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5EE4B1F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61BA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F0E56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Pomiar cukru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glukometrem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5D61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29921" w14:textId="31A0306E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6954F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3C9D0F1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4BC9B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43FB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Kreatynina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CBB7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FE0E" w14:textId="09F46E15" w:rsidR="00153B97" w:rsidRPr="00FC701D" w:rsidRDefault="00DA2766" w:rsidP="00D23911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248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E8CF801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B5B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44926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Lipidogram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 xml:space="preserve"> (CHOL, HDL, LDL, TG)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72EB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707C1" w14:textId="6268BDDB" w:rsidR="00153B97" w:rsidRPr="00FC701D" w:rsidRDefault="00707312" w:rsidP="00D23911">
            <w:pPr>
              <w:jc w:val="center"/>
              <w:rPr>
                <w:bCs/>
              </w:rPr>
            </w:pPr>
            <w:r>
              <w:rPr>
                <w:bCs/>
              </w:rPr>
              <w:t>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814DA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247DD19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30D4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0A773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Mocz – badanie ogólne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48DA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B9703" w14:textId="0424EA29" w:rsidR="00153B97" w:rsidRPr="00FC701D" w:rsidRDefault="00703FAF" w:rsidP="00D23911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D404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761FC8C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FA0B35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CC54D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Morfologia 5 DIFF (21 parametrów)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9D4A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078B7" w14:textId="0B10ECE0" w:rsidR="00153B97" w:rsidRPr="00FC701D" w:rsidRDefault="006104F3" w:rsidP="00D23911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3E12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6B06336" w14:textId="77777777" w:rsidTr="00C4146E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D1A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8AE8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OB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C5A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D5E" w14:textId="08B334B6" w:rsidR="00153B97" w:rsidRPr="00FC701D" w:rsidRDefault="004E6B4F" w:rsidP="00D23911">
            <w:pPr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E41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97FA6FF" w14:textId="77777777" w:rsidTr="00C4146E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E250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ECC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foniatrii i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 xml:space="preserve">. stroboskopowe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6B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43" w14:textId="696EC4A3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2CF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2704D86" w14:textId="77777777" w:rsidTr="00C4146E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F0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F65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dermatologa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129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A54" w14:textId="597A8D26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6B6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6EF733C" w14:textId="77777777" w:rsidTr="00C4146E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B037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0DAC1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kardiologa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4CE8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384D4" w14:textId="4D85CA90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BA1E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10AAAE31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4ADEC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10A9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laryngologa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FB36B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43000A" w14:textId="37FF294D" w:rsidR="00153B97" w:rsidRPr="00FC701D" w:rsidRDefault="00E92DBC" w:rsidP="00D23911">
            <w:pPr>
              <w:jc w:val="center"/>
              <w:rPr>
                <w:bCs/>
              </w:rPr>
            </w:pPr>
            <w:r>
              <w:rPr>
                <w:bCs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5563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FB9B2F3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958A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EA1D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neurologa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446A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4778FE" w14:textId="22B3F96F" w:rsidR="00153B97" w:rsidRPr="00FC701D" w:rsidRDefault="0082606D" w:rsidP="00D23911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F9799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613CB8E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F71C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EB70D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okulisty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14B4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2EA86" w14:textId="2D5B1DA9" w:rsidR="00153B97" w:rsidRPr="00FC701D" w:rsidRDefault="00F50AFE" w:rsidP="00D23911">
            <w:pPr>
              <w:jc w:val="center"/>
              <w:rPr>
                <w:bCs/>
              </w:rPr>
            </w:pPr>
            <w:r>
              <w:rPr>
                <w:bCs/>
              </w:rPr>
              <w:t>1330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BBB7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6D7B271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74C72D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9D2DB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chirurga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AD64E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2C3165" w14:textId="0E07AFFE" w:rsidR="00153B97" w:rsidRPr="00FC701D" w:rsidRDefault="00A5141B" w:rsidP="00D2391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6FDF5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8255875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E58EEA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8763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diabetologa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BA8D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1A2FC8" w14:textId="20B8D566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A7CB0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6FD7A1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BF7D2E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2578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ortopedy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53CB3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A74D8D" w14:textId="6DDF70C9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56F4E3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489C64A7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408A3B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36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3F22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psychiatry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D40D2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5C87F0" w14:textId="2FF6BAD8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7DF3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AAD6EAC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CE42AB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0787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pulmonologa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79EE4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70876" w14:textId="276AB2A2" w:rsidR="00153B97" w:rsidRPr="00FC701D" w:rsidRDefault="005E7F31" w:rsidP="00D2391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C7B9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EE5536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7BA635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4247C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medycyny pracy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bad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 profilaktyczne (wstępne, okresowe, kontrolne)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86BBC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E9D819" w14:textId="3610F7B7" w:rsidR="00153B97" w:rsidRPr="003F6791" w:rsidRDefault="0053138F" w:rsidP="00FC701D">
            <w:pPr>
              <w:jc w:val="center"/>
            </w:pPr>
            <w:r>
              <w:t>15</w:t>
            </w:r>
            <w:bookmarkStart w:id="0" w:name="_GoBack"/>
            <w:bookmarkEnd w:id="0"/>
            <w:r w:rsidR="000E5DD1"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1417E5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D13F54D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BC8A00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071337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Porada lek. medycyny pracy dla celów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sanitarno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epidemiol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9108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7AF170" w14:textId="5A1D43E7" w:rsidR="00153B97" w:rsidRPr="003F6791" w:rsidRDefault="00E969A0" w:rsidP="00FC701D">
            <w:pPr>
              <w:jc w:val="center"/>
            </w:pPr>
            <w:r>
              <w:t>300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8D4819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C91D112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B63528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22237C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Udział lekarza w komisji BHP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831B9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5872B5" w14:textId="68D373C3" w:rsidR="00153B97" w:rsidRPr="003F6791" w:rsidRDefault="000E5DD1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353DD4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3AD486F2" w14:textId="77777777" w:rsidTr="00C4146E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E7E53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1077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Próby naczyniowe (termometria skórna,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palestezjometria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7A3B0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2F79C4" w14:textId="4353B33D" w:rsidR="00153B97" w:rsidRPr="003F6791" w:rsidRDefault="005E7F31" w:rsidP="005E7F31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5F4486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C97DC77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49C996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C7208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Próby wątrobowe (Albuminy, ASPAT, ALAT, fosfataza zasadowa,</w:t>
            </w:r>
          </w:p>
          <w:p w14:paraId="0D38059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bilirubina całkowita, bilirubina całkowita, GGTP)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3AE87D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F5E891" w14:textId="66393F08" w:rsidR="00153B97" w:rsidRDefault="00A5141B" w:rsidP="00FC701D">
            <w:pPr>
              <w:jc w:val="center"/>
            </w:pPr>
            <w:r>
              <w:t>15</w:t>
            </w:r>
          </w:p>
          <w:p w14:paraId="2BE7BE65" w14:textId="77777777" w:rsidR="00153B97" w:rsidRPr="003F6791" w:rsidRDefault="00153B97" w:rsidP="00FC701D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7FF99C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FF8F2DB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F1B8BE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9201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Aminotransferaza alaninowa – ALAT, SGPT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60449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33CD23" w14:textId="499D8235" w:rsidR="00153B97" w:rsidRPr="003F6791" w:rsidRDefault="00A5141B" w:rsidP="00FC701D">
            <w:pPr>
              <w:jc w:val="center"/>
            </w:pPr>
            <w: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519CCC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B9A4CD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89B6F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D01C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Retikulocyty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A7721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38F140" w14:textId="7D100273" w:rsidR="00153B97" w:rsidRPr="003F6791" w:rsidRDefault="005E7F31" w:rsidP="00FC701D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8BE9EE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03E38442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1C36B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32C374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Rozmaz krwi (wg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Schilinga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>) - manualnie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0FBFA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4F808F" w14:textId="4AE44810" w:rsidR="00153B97" w:rsidRPr="003F6791" w:rsidRDefault="00332F0D" w:rsidP="00FC701D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03C684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FDC6B48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558455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lastRenderedPageBreak/>
              <w:t>46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C29F19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Test tolerancji glukozy (2pkt, 75g, 2h)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E6357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15D19A" w14:textId="6A3AE711" w:rsidR="00153B97" w:rsidRPr="003F6791" w:rsidRDefault="005E7F31" w:rsidP="005E7F31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16E859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6E969F9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0C97E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C3E3A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TSH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C119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1B6B27" w14:textId="70BF6997" w:rsidR="00153B97" w:rsidRPr="003F6791" w:rsidRDefault="005E7F31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EA91D5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7B2CD8F7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36E3D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912DE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USG stawu (1 staw)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5C07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C56BC5" w14:textId="7A42ADB4" w:rsidR="00153B97" w:rsidRPr="003F6791" w:rsidRDefault="005E7F31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C45CE8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28137B33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C6DC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C0A16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RTG klatki piersiowej </w:t>
            </w:r>
            <w:r w:rsidRPr="00FC701D">
              <w:rPr>
                <w:rFonts w:ascii="Arial" w:hAnsi="Arial" w:cs="Arial"/>
                <w:sz w:val="20"/>
                <w:szCs w:val="20"/>
              </w:rPr>
              <w:br/>
              <w:t>A-P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BE0EF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113BA" w14:textId="0FF56FF2" w:rsidR="00153B97" w:rsidRPr="003F6791" w:rsidRDefault="00274ACC" w:rsidP="00FC701D">
            <w:pPr>
              <w:jc w:val="center"/>
            </w:pPr>
            <w:r>
              <w:t>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8EBDC8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AB94707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A0954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49F07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HCV przeciwciała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859C46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C8DCE8" w14:textId="2BE93B02" w:rsidR="00153B97" w:rsidRPr="003F6791" w:rsidRDefault="00E00017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CF81F4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826FE49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6CC22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32001C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HIV Ag/Ab Combo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AD7C8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751AE7" w14:textId="3BE98EF5" w:rsidR="00153B97" w:rsidRPr="003F6791" w:rsidRDefault="00EC2E13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95F00E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8CA5FC0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F60F02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AAD6B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 xml:space="preserve">Kwas delta – </w:t>
            </w:r>
            <w:proofErr w:type="spellStart"/>
            <w:r w:rsidRPr="00FC701D">
              <w:rPr>
                <w:rFonts w:ascii="Arial" w:hAnsi="Arial" w:cs="Arial"/>
                <w:sz w:val="20"/>
                <w:szCs w:val="20"/>
              </w:rPr>
              <w:t>aminolewulinowy</w:t>
            </w:r>
            <w:proofErr w:type="spellEnd"/>
            <w:r w:rsidRPr="00FC701D">
              <w:rPr>
                <w:rFonts w:ascii="Arial" w:hAnsi="Arial" w:cs="Arial"/>
                <w:sz w:val="20"/>
                <w:szCs w:val="20"/>
              </w:rPr>
              <w:t xml:space="preserve"> w moczu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CBDF1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39C9D3" w14:textId="6B0EC94D" w:rsidR="00153B97" w:rsidRPr="003F6791" w:rsidRDefault="005E7F31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006909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FFCF2BB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C82EA7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 w:rsidRPr="00FC701D"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297B5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701D">
              <w:rPr>
                <w:rFonts w:ascii="Arial" w:hAnsi="Arial" w:cs="Arial"/>
                <w:sz w:val="20"/>
                <w:szCs w:val="20"/>
              </w:rPr>
              <w:t>Ołów we krwi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2C8D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8F5131" w14:textId="2CD96AF6" w:rsidR="00153B97" w:rsidRPr="003F6791" w:rsidRDefault="00E00017" w:rsidP="00FC701D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2ABF62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6E67AAFE" w14:textId="77777777" w:rsidTr="00C4146E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F8F1DC" w14:textId="77777777" w:rsidR="00153B97" w:rsidRPr="00FC701D" w:rsidRDefault="00153B97" w:rsidP="00FC701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</w:t>
            </w:r>
          </w:p>
        </w:tc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35D90" w14:textId="77777777" w:rsidR="00153B97" w:rsidRPr="00FC701D" w:rsidRDefault="00153B97" w:rsidP="00FC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Kał na nosicielstwo (3 oznaczenia)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9329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64CBB" w14:textId="7EF7A9B8" w:rsidR="00153B97" w:rsidRDefault="001E0939" w:rsidP="00FC701D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1A6A29" w14:textId="77777777" w:rsidR="00153B97" w:rsidRPr="003F6791" w:rsidRDefault="00153B97" w:rsidP="00FC701D">
            <w:pPr>
              <w:jc w:val="center"/>
              <w:rPr>
                <w:bCs/>
              </w:rPr>
            </w:pPr>
          </w:p>
        </w:tc>
      </w:tr>
      <w:tr w:rsidR="00153B97" w:rsidRPr="00FC701D" w14:paraId="5CB8C1EE" w14:textId="77777777" w:rsidTr="00C4146E">
        <w:trPr>
          <w:trHeight w:val="567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51B" w14:textId="77777777" w:rsidR="00153B97" w:rsidRPr="00FC701D" w:rsidRDefault="00153B97" w:rsidP="00FC701D">
            <w:pPr>
              <w:jc w:val="center"/>
              <w:rPr>
                <w:bCs/>
              </w:rPr>
            </w:pPr>
            <w:r w:rsidRPr="00FC701D">
              <w:rPr>
                <w:bCs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6C4" w14:textId="77777777" w:rsidR="00153B97" w:rsidRPr="00FC701D" w:rsidRDefault="0009244D" w:rsidP="00FC701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D024216" wp14:editId="0AAE30B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-2540</wp:posOffset>
                      </wp:positionV>
                      <wp:extent cx="822325" cy="342900"/>
                      <wp:effectExtent l="12700" t="6985" r="12700" b="12065"/>
                      <wp:wrapNone/>
                      <wp:docPr id="4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6A6120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3" o:spid="_x0000_s1026" type="#_x0000_t32" style="position:absolute;margin-left:73pt;margin-top:-.2pt;width:64.7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46IgIAAEAEAAAOAAAAZHJzL2Uyb0RvYy54bWysU9uO2jAQfa/Uf7D8DrkQKESE1SqBvmxb&#10;pN1+gLEdYtWxLdsQUNV/79hctLt9qaryYMaZmTNnZo6XD6deoiO3TmhV4WycYsQV1UyofYW/v2xG&#10;c4ycJ4oRqRWv8Jk7/LD6+GE5mJLnutOScYsARLlyMBXuvDdlkjja8Z64sTZcgbPVticernafMEsG&#10;QO9lkqfpLBm0ZcZqyp2Dr83FiVcRv2059d/a1nGPZIWBm4+njecunMlqScq9JaYT9EqD/AOLnggF&#10;Re9QDfEEHaz4A6oX1GqnWz+muk902wrKYw/QTZa+6+a5I4bHXmA4ztzH5P4fLP163FokWIULjBTp&#10;YUWPB69jZbSYhPkMxpUQVqutDR3Sk3o2T5r+cEjpuiNqz2P0y9lAchYykjcp4eIMVNkNXzSDGAIF&#10;4rBOre0DJIwBneJOzved8JNHFD7O83ySTzGi4JoU+SKNO0tIeUs21vnPXPcoGBV23hKx73ytlYLt&#10;a5vFUuT45HygRspbQqis9EZIGUUgFRoqvJhCseBxWgoWnPFi97taWnQkQUbxF/t8F2b1QbEI1nHC&#10;1lfbEyEvNhSXKuBBc0Dnal108nORLtbz9bwYFflsPSrSphk9bupiNNtkn6bNpKnrJvsVqGVF2QnG&#10;uArsbprNir/TxPX1XNR2V+19DMlb9DgvIHv7j6TjdsNCL9LYaXbe2tvWQaYx+Pqkwjt4fQf79cNf&#10;/QYAAP//AwBQSwMEFAAGAAgAAAAhAHG/cRzeAAAACAEAAA8AAABkcnMvZG93bnJldi54bWxMj0FP&#10;wkAUhO8m/IfNM+FiYEuhVWu3hJhw8CiQeF26z7bafdt0t7Ty632e8DiZycw3+Xayrbhg7xtHClbL&#10;CARS6UxDlYLTcb94AuGDJqNbR6jgBz1si9ldrjPjRnrHyyFUgkvIZ1pBHUKXSenLGq32S9chsffp&#10;eqsDy76Sptcjl9tWxlGUSqsb4oVad/haY/l9GKwC9EOyinbPtjq9XceHj/j6NXZHpeb30+4FRMAp&#10;3MLwh8/oUDDT2Q1kvGhZb1L+EhQsNiDYjx+TBMRZQbJOQRa5/H+g+AUAAP//AwBQSwECLQAUAAYA&#10;CAAAACEAtoM4kv4AAADhAQAAEwAAAAAAAAAAAAAAAAAAAAAAW0NvbnRlbnRfVHlwZXNdLnhtbFBL&#10;AQItABQABgAIAAAAIQA4/SH/1gAAAJQBAAALAAAAAAAAAAAAAAAAAC8BAABfcmVscy8ucmVsc1BL&#10;AQItABQABgAIAAAAIQAZFd46IgIAAEAEAAAOAAAAAAAAAAAAAAAAAC4CAABkcnMvZTJvRG9jLnht&#10;bFBLAQItABQABgAIAAAAIQBxv3Ec3gAAAAgBAAAPAAAAAAAAAAAAAAAAAHwEAABkcnMvZG93bnJl&#10;di54bWxQSwUGAAAAAAQABADzAAAAhwUAAAAA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78EC2F4" wp14:editId="1AD9DD84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-4445</wp:posOffset>
                      </wp:positionV>
                      <wp:extent cx="822960" cy="346710"/>
                      <wp:effectExtent l="12700" t="5080" r="12065" b="10160"/>
                      <wp:wrapNone/>
                      <wp:docPr id="3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2960" cy="346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2D6E9ACA" id="AutoShape 94" o:spid="_x0000_s1026" type="#_x0000_t32" style="position:absolute;margin-left:73pt;margin-top:-.35pt;width:64.8pt;height:27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KKwIAAEo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xgp&#10;0sKIng5ex8xokYX+dMbl4FaqrQ0V0pN6Mc+afnNI6bIhas+j9+vZQHAaIpI3IWHjDGTZdZ80Ax8C&#10;CWKzTrVtUS2F+RgCAzg0BJ3idM636fCTRxQ+zsfjxQxmSOFoks0e0ji9hOQBJgQb6/wHrlsUjAI7&#10;b4nYN77USoEOtO1TkOOz84Hkr4AQrPRGSBnlIBXqCryYjqeRk9NSsHAY3Jzd70pp0ZEEQcUnVgwn&#10;925WHxSLYA0nbH2xPRGytyG5VAEPigM6F6tXzPfFaLGer+fZIBvP1oNsVFWDp02ZDWab9GFaTaqy&#10;rNIfgVqa5Y1gjKvA7qreNPs7dVzuUa+7m35vbUjeosd+AdnrO5KOcw6j7UWy0+y8tdf5g2Cj8+Vy&#10;hRtxvwf7/hew+gkAAP//AwBQSwMEFAAGAAgAAAAhALSARjPeAAAACAEAAA8AAABkcnMvZG93bnJl&#10;di54bWxMj0FPg0AUhO8m/ofNa+KtXVpbqMjSGBONB0Ni1fuWfQLKvkV2C/Tf93mqx8lMZr7JdpNt&#10;xYC9bxwpWC4iEEilMw1VCj7en+ZbED5oMrp1hApO6GGXX19lOjVupDcc9qESXEI+1QrqELpUSl/W&#10;aLVfuA6JvS/XWx1Y9pU0vR653LZyFUWxtLohXqh1h481lj/7o1XwS8npcy2H7XdRhPj55bUiLEal&#10;bmbTwz2IgFO4hOEPn9EhZ6aDO5LxomW9jvlLUDBPQLC/SjYxiIOCze0dyDyT/w/kZwAAAP//AwBQ&#10;SwECLQAUAAYACAAAACEAtoM4kv4AAADhAQAAEwAAAAAAAAAAAAAAAAAAAAAAW0NvbnRlbnRfVHlw&#10;ZXNdLnhtbFBLAQItABQABgAIAAAAIQA4/SH/1gAAAJQBAAALAAAAAAAAAAAAAAAAAC8BAABfcmVs&#10;cy8ucmVsc1BLAQItABQABgAIAAAAIQBpkLcKKwIAAEoEAAAOAAAAAAAAAAAAAAAAAC4CAABkcnMv&#10;ZTJvRG9jLnhtbFBLAQItABQABgAIAAAAIQC0gEYz3gAAAAgBAAAPAAAAAAAAAAAAAAAAAIUEAABk&#10;cnMvZG93bnJldi54bWxQSwUGAAAAAAQABADzAAAAkAUAAAAA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313C062" wp14:editId="17C8489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-635</wp:posOffset>
                      </wp:positionV>
                      <wp:extent cx="962660" cy="348615"/>
                      <wp:effectExtent l="12065" t="8890" r="6350" b="13970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660" cy="348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D4232B0" id="AutoShape 92" o:spid="_x0000_s1026" type="#_x0000_t32" style="position:absolute;margin-left:-2.8pt;margin-top:-.05pt;width:75.8pt;height:27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DbIgIAAEAEAAAOAAAAZHJzL2Uyb0RvYy54bWysU8uO2yAU3VfqPyD2iR/juIkVZzSyk26m&#10;nUgz/QAC2Ea1AQGJE1X9917IQ5N2U1X1Al/g3nPOfbB8PA49OnBjhZIlTqYxRlxSxYRsS/ztbTOZ&#10;Y2QdkYz0SvISn7jFj6uPH5ajLniqOtUzbhCASFuMusSdc7qIIks7PhA7VZpLuGyUGYiDrWkjZsgI&#10;6EMfpXGcR6MyTBtFubVwWp8v8SrgNw2n7qVpLHeoLzFoc2E1Yd35NVotSdEaojtBLzLIP6gYiJBA&#10;eoOqiSNob8QfUIOgRlnVuClVQ6SaRlAecoBskvi3bF47onnIBYpj9a1M9v/B0q+HrUGClTjFSJIB&#10;WvS0dyowo0Xq6zNqW4BbJbfGZ0iP8lU/K/rdIqmqjsiWB++3k4bgxEdEdyF+YzWw7MYvioEPAYJQ&#10;rGNjBg8JZUDH0JPTrSf86BCFw0We5jl0jsLVQzbPk1lgIMU1WBvrPnM1IG+U2DpDRNu5SkkJ3Vcm&#10;CVTk8Gydl0aKa4Bnlmoj+j4MQS/RCHSzdBYCrOoF85fezZp2V/UGHYgfo/BdVNy5GbWXLIB1nLD1&#10;xXZE9GcbyHvp8SA5kHOxznPyYxEv1vP1PJtkab6eZHFdT542VTbJN8mnWf1QV1Wd/PTSkqzoBGNc&#10;enXXmU2yv5uJy+s5T9ttam9liO7RQ71A7PUfRIfu+oaeR2On2Glrrl2HMQ3Olyfl38H7PdjvH/7q&#10;FwAAAP//AwBQSwMEFAAGAAgAAAAhALFEU3fdAAAABwEAAA8AAABkcnMvZG93bnJldi54bWxMj0Fr&#10;wkAQhe+F/odlhF6KbiImaJqNSKGHHquC1zU7JqnZ2ZDdmNRf3/HUnh7De7z3Tb6dbCtu2PvGkYJ4&#10;EYFAKp1pqFJwPHzM1yB80GR06wgV/KCHbfH8lOvMuJG+8LYPleAS8plWUIfQZVL6skar/cJ1SOxd&#10;XG914LOvpOn1yOW2lcsoSqXVDfFCrTt8r7G87gerAP2QxNFuY6vj5318PS3v32N3UOplNu3eQASc&#10;wl8YHviMDgUznd1AxotWwTxJOckag3jYq5RfOytIVmuQRS7/8xe/AAAA//8DAFBLAQItABQABgAI&#10;AAAAIQC2gziS/gAAAOEBAAATAAAAAAAAAAAAAAAAAAAAAABbQ29udGVudF9UeXBlc10ueG1sUEsB&#10;Ai0AFAAGAAgAAAAhADj9If/WAAAAlAEAAAsAAAAAAAAAAAAAAAAALwEAAF9yZWxzLy5yZWxzUEsB&#10;Ai0AFAAGAAgAAAAhAIJZUNsiAgAAQAQAAA4AAAAAAAAAAAAAAAAALgIAAGRycy9lMm9Eb2MueG1s&#10;UEsBAi0AFAAGAAgAAAAhALFEU3fdAAAABwEAAA8AAAAAAAAAAAAAAAAAfAQAAGRycy9kb3ducmV2&#10;LnhtbFBLBQYAAAAABAAEAPMAAACGBQAAAAA=&#10;"/>
                  </w:pict>
                </mc:Fallback>
              </mc:AlternateContent>
            </w: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996A724" wp14:editId="239716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1270</wp:posOffset>
                      </wp:positionV>
                      <wp:extent cx="962660" cy="342900"/>
                      <wp:effectExtent l="12065" t="10795" r="6350" b="8255"/>
                      <wp:wrapNone/>
                      <wp:docPr id="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6266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5B9C28B0" id="AutoShape 91" o:spid="_x0000_s1026" type="#_x0000_t32" style="position:absolute;margin-left:-2.8pt;margin-top:.1pt;width:75.8pt;height:27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KfrLQIAAEoEAAAOAAAAZHJzL2Uyb0RvYy54bWysVE2P2jAQvVfqf7Byh3xsSCEirFYJtIdt&#10;i7TbH2Bsh1h1bMs2BFT1v3fsAC3tpaqagzOOZ968mXnO8vHUC3RkxnIlqyidJhFikijK5b6Kvrxu&#10;JvMIWYclxUJJVkVnZqPH1ds3y0GXLFOdEpQZBCDSloOuos45XcaxJR3rsZ0qzSQctsr02MHW7GNq&#10;8ADovYizJCniQRmqjSLMWvjajIfRKuC3LSPuc9ta5pCoIuDmwmrCuvNrvFricm+w7ji50MD/wKLH&#10;XELSG1SDHUYHw/+A6jkxyqrWTYnqY9W2nLBQA1STJr9V89JhzUIt0Byrb22y/w+WfDpuDeIUZhch&#10;iXsY0dPBqZAZLVLfn0HbEtxquTW+QnKSL/pZka8WSVV3WO5Z8H49awgOEfFdiN9YDVl2w0dFwQdD&#10;gtCsU2t61AquP/hADw4NQacwnfNtOuzkEIGPiyIrCpghgaOHPFskYXoxLj2MD9bGuvdM9cgbVWSd&#10;wXzfuVpJCTpQZkyBj8/WQVkQeA3wwVJtuBBBDkKiAdLNslngZJXg1B96N2v2u1oYdMReUOHxPQKw&#10;OzejDpIGsI5hur7YDnMx2uAvpMeD4oDOxRoV822RLNbz9Tyf5FmxnuRJ00yeNnU+KTbpu1nz0NR1&#10;k3731NK87DilTHp2V/Wm+d+p43KPRt3d9HtrQ3yPHkoEstd3IB3m7Ec7imSn6HlrfDf8yEGwwfly&#10;ufyN+HUfvH7+AlY/AAAA//8DAFBLAwQUAAYACAAAACEAPFQbFtsAAAAGAQAADwAAAGRycy9kb3du&#10;cmV2LnhtbEyPQU+DQBSE7yb9D5vXxFu7lFBskEdjTDQeDIlV71v2CVj2LbJboP/e7UmPk5nMfJPv&#10;Z9OJkQbXWkbYrCMQxJXVLdcIH+9Pqx0I5xVr1VkmhAs52BeLm1xl2k78RuPB1yKUsMsUQuN9n0np&#10;qoaMcmvbEwfvyw5G+SCHWupBTaHcdDKOolQa1XJYaFRPjw1Vp8PZIPzw3eUzkePuuyx9+vzyWjOV&#10;E+Ltcn64B+Fp9n9huOIHdCgC09GeWTvRIay2aUgixCCubpKGZ0eEbRKDLHL5H7/4BQAA//8DAFBL&#10;AQItABQABgAIAAAAIQC2gziS/gAAAOEBAAATAAAAAAAAAAAAAAAAAAAAAABbQ29udGVudF9UeXBl&#10;c10ueG1sUEsBAi0AFAAGAAgAAAAhADj9If/WAAAAlAEAAAsAAAAAAAAAAAAAAAAALwEAAF9yZWxz&#10;Ly5yZWxzUEsBAi0AFAAGAAgAAAAhAJPkp+stAgAASgQAAA4AAAAAAAAAAAAAAAAALgIAAGRycy9l&#10;Mm9Eb2MueG1sUEsBAi0AFAAGAAgAAAAhADxUGxbbAAAABg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9B64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4265" w14:textId="77777777" w:rsidR="00153B97" w:rsidRPr="00FC701D" w:rsidRDefault="00153B97" w:rsidP="00FC701D">
            <w:pPr>
              <w:jc w:val="center"/>
              <w:rPr>
                <w:bCs/>
              </w:rPr>
            </w:pPr>
          </w:p>
        </w:tc>
      </w:tr>
    </w:tbl>
    <w:p w14:paraId="36F4ABDE" w14:textId="2B0F6171" w:rsidR="00FB2E31" w:rsidRDefault="00FB2E31" w:rsidP="00FC701D">
      <w:pPr>
        <w:spacing w:line="360" w:lineRule="auto"/>
        <w:jc w:val="center"/>
      </w:pPr>
    </w:p>
    <w:p w14:paraId="6FC62763" w14:textId="77777777" w:rsidR="00FB2E31" w:rsidRPr="00FB2E31" w:rsidRDefault="00FB2E31" w:rsidP="00FB2E31"/>
    <w:p w14:paraId="0819E766" w14:textId="1FE1F688" w:rsidR="00FB2E31" w:rsidRDefault="00FB2E31" w:rsidP="00FB2E31"/>
    <w:p w14:paraId="442D5A08" w14:textId="77777777" w:rsidR="00FB2E31" w:rsidRPr="00016715" w:rsidRDefault="00FB2E31" w:rsidP="00FB2E31">
      <w:pPr>
        <w:jc w:val="center"/>
        <w:rPr>
          <w:rFonts w:ascii="Verdana" w:hAnsi="Verdana"/>
          <w:sz w:val="18"/>
          <w:szCs w:val="18"/>
        </w:rPr>
      </w:pPr>
      <w:r w:rsidRPr="00016715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3ABB72BC" w14:textId="77777777" w:rsidR="00A238B8" w:rsidRPr="00FB2E31" w:rsidRDefault="00A238B8" w:rsidP="00FB2E31">
      <w:pPr>
        <w:ind w:firstLine="708"/>
      </w:pPr>
    </w:p>
    <w:sectPr w:rsidR="00A238B8" w:rsidRPr="00FB2E31" w:rsidSect="00FB2E31">
      <w:pgSz w:w="11906" w:h="16838"/>
      <w:pgMar w:top="568" w:right="1274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A02E3" w14:textId="77777777" w:rsidR="007F59FB" w:rsidRDefault="007F59FB">
      <w:r>
        <w:separator/>
      </w:r>
    </w:p>
  </w:endnote>
  <w:endnote w:type="continuationSeparator" w:id="0">
    <w:p w14:paraId="44CAAFDA" w14:textId="77777777" w:rsidR="007F59FB" w:rsidRDefault="007F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B180C" w14:textId="77777777" w:rsidR="007F59FB" w:rsidRDefault="007F59FB">
      <w:r>
        <w:separator/>
      </w:r>
    </w:p>
  </w:footnote>
  <w:footnote w:type="continuationSeparator" w:id="0">
    <w:p w14:paraId="42CB611D" w14:textId="77777777" w:rsidR="007F59FB" w:rsidRDefault="007F5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67AC2"/>
    <w:multiLevelType w:val="multilevel"/>
    <w:tmpl w:val="8886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70"/>
    <w:rsid w:val="00012B11"/>
    <w:rsid w:val="00013CF4"/>
    <w:rsid w:val="00016138"/>
    <w:rsid w:val="00040ED2"/>
    <w:rsid w:val="0004680A"/>
    <w:rsid w:val="00061784"/>
    <w:rsid w:val="00070FC2"/>
    <w:rsid w:val="0009244D"/>
    <w:rsid w:val="000E5DD1"/>
    <w:rsid w:val="000F29FE"/>
    <w:rsid w:val="001078AC"/>
    <w:rsid w:val="001079BF"/>
    <w:rsid w:val="0012196D"/>
    <w:rsid w:val="001327F2"/>
    <w:rsid w:val="00150ED6"/>
    <w:rsid w:val="00153B97"/>
    <w:rsid w:val="00183CE5"/>
    <w:rsid w:val="001A0759"/>
    <w:rsid w:val="001A2B94"/>
    <w:rsid w:val="001C6D90"/>
    <w:rsid w:val="001E0939"/>
    <w:rsid w:val="001F2763"/>
    <w:rsid w:val="00215AF5"/>
    <w:rsid w:val="00220EC5"/>
    <w:rsid w:val="00222B97"/>
    <w:rsid w:val="0022410E"/>
    <w:rsid w:val="002358E6"/>
    <w:rsid w:val="00237001"/>
    <w:rsid w:val="00240FE9"/>
    <w:rsid w:val="00245F95"/>
    <w:rsid w:val="00254E5B"/>
    <w:rsid w:val="002735FB"/>
    <w:rsid w:val="00274ACC"/>
    <w:rsid w:val="00292BC9"/>
    <w:rsid w:val="002963B6"/>
    <w:rsid w:val="002A3C80"/>
    <w:rsid w:val="002A505F"/>
    <w:rsid w:val="002B700F"/>
    <w:rsid w:val="002C261D"/>
    <w:rsid w:val="002C3C05"/>
    <w:rsid w:val="00306C8D"/>
    <w:rsid w:val="00311A4D"/>
    <w:rsid w:val="00316C30"/>
    <w:rsid w:val="003227A7"/>
    <w:rsid w:val="00332F0D"/>
    <w:rsid w:val="003376FC"/>
    <w:rsid w:val="003473AF"/>
    <w:rsid w:val="00353E9F"/>
    <w:rsid w:val="00355370"/>
    <w:rsid w:val="00361C7D"/>
    <w:rsid w:val="003647BA"/>
    <w:rsid w:val="003715A4"/>
    <w:rsid w:val="003B3368"/>
    <w:rsid w:val="003B77CF"/>
    <w:rsid w:val="003C428D"/>
    <w:rsid w:val="003F6791"/>
    <w:rsid w:val="00405CCE"/>
    <w:rsid w:val="00407F70"/>
    <w:rsid w:val="0043144A"/>
    <w:rsid w:val="00441DD8"/>
    <w:rsid w:val="00456EA3"/>
    <w:rsid w:val="00461ACF"/>
    <w:rsid w:val="00475399"/>
    <w:rsid w:val="004855D8"/>
    <w:rsid w:val="004878AE"/>
    <w:rsid w:val="00490C53"/>
    <w:rsid w:val="00490EC9"/>
    <w:rsid w:val="004C0C92"/>
    <w:rsid w:val="004D6F4A"/>
    <w:rsid w:val="004E2651"/>
    <w:rsid w:val="004E2992"/>
    <w:rsid w:val="004E6B4F"/>
    <w:rsid w:val="004F7214"/>
    <w:rsid w:val="005000A0"/>
    <w:rsid w:val="005021B4"/>
    <w:rsid w:val="0053138F"/>
    <w:rsid w:val="00555A02"/>
    <w:rsid w:val="00557025"/>
    <w:rsid w:val="0058474E"/>
    <w:rsid w:val="00586B2A"/>
    <w:rsid w:val="005A0119"/>
    <w:rsid w:val="005A04B6"/>
    <w:rsid w:val="005A07DC"/>
    <w:rsid w:val="005B3B67"/>
    <w:rsid w:val="005C5B21"/>
    <w:rsid w:val="005E3D22"/>
    <w:rsid w:val="005E7F31"/>
    <w:rsid w:val="006104F3"/>
    <w:rsid w:val="006412AB"/>
    <w:rsid w:val="006A1F0C"/>
    <w:rsid w:val="006A772A"/>
    <w:rsid w:val="006B6480"/>
    <w:rsid w:val="006C69D0"/>
    <w:rsid w:val="006C6CC1"/>
    <w:rsid w:val="006E6055"/>
    <w:rsid w:val="006F322E"/>
    <w:rsid w:val="00701A54"/>
    <w:rsid w:val="00703FAF"/>
    <w:rsid w:val="00707312"/>
    <w:rsid w:val="00714438"/>
    <w:rsid w:val="00714462"/>
    <w:rsid w:val="00715EB4"/>
    <w:rsid w:val="007168C4"/>
    <w:rsid w:val="007171A6"/>
    <w:rsid w:val="0073523C"/>
    <w:rsid w:val="007A1A78"/>
    <w:rsid w:val="007B752D"/>
    <w:rsid w:val="007C4DFF"/>
    <w:rsid w:val="007F59FB"/>
    <w:rsid w:val="007F5F54"/>
    <w:rsid w:val="007F65E6"/>
    <w:rsid w:val="007F67C0"/>
    <w:rsid w:val="00800595"/>
    <w:rsid w:val="00804B54"/>
    <w:rsid w:val="0080679B"/>
    <w:rsid w:val="00812E4B"/>
    <w:rsid w:val="00821D01"/>
    <w:rsid w:val="00824CF6"/>
    <w:rsid w:val="0082606D"/>
    <w:rsid w:val="008443C2"/>
    <w:rsid w:val="00845859"/>
    <w:rsid w:val="00856F98"/>
    <w:rsid w:val="008651A8"/>
    <w:rsid w:val="008658C7"/>
    <w:rsid w:val="0086591E"/>
    <w:rsid w:val="008747A3"/>
    <w:rsid w:val="008819A0"/>
    <w:rsid w:val="0088482D"/>
    <w:rsid w:val="00891F40"/>
    <w:rsid w:val="008C179D"/>
    <w:rsid w:val="008C18DB"/>
    <w:rsid w:val="008E33BA"/>
    <w:rsid w:val="00940C39"/>
    <w:rsid w:val="00946966"/>
    <w:rsid w:val="00970447"/>
    <w:rsid w:val="00970DCA"/>
    <w:rsid w:val="009918EF"/>
    <w:rsid w:val="009927D0"/>
    <w:rsid w:val="00992D33"/>
    <w:rsid w:val="009A013C"/>
    <w:rsid w:val="009C764A"/>
    <w:rsid w:val="009D5381"/>
    <w:rsid w:val="009E5563"/>
    <w:rsid w:val="00A0021D"/>
    <w:rsid w:val="00A025FF"/>
    <w:rsid w:val="00A0273F"/>
    <w:rsid w:val="00A238B8"/>
    <w:rsid w:val="00A5141B"/>
    <w:rsid w:val="00A94F4F"/>
    <w:rsid w:val="00A961A7"/>
    <w:rsid w:val="00AA6FAF"/>
    <w:rsid w:val="00AB65C1"/>
    <w:rsid w:val="00AD05BC"/>
    <w:rsid w:val="00AD2CCD"/>
    <w:rsid w:val="00AE05BB"/>
    <w:rsid w:val="00AE6A3D"/>
    <w:rsid w:val="00AF3500"/>
    <w:rsid w:val="00B05EB9"/>
    <w:rsid w:val="00B147B8"/>
    <w:rsid w:val="00B16270"/>
    <w:rsid w:val="00B16281"/>
    <w:rsid w:val="00B22AA7"/>
    <w:rsid w:val="00B25822"/>
    <w:rsid w:val="00B45503"/>
    <w:rsid w:val="00B768A7"/>
    <w:rsid w:val="00B84CC6"/>
    <w:rsid w:val="00BA0935"/>
    <w:rsid w:val="00BA202A"/>
    <w:rsid w:val="00BD5ADA"/>
    <w:rsid w:val="00BE5EFA"/>
    <w:rsid w:val="00BF6FBD"/>
    <w:rsid w:val="00C02712"/>
    <w:rsid w:val="00C04151"/>
    <w:rsid w:val="00C11C80"/>
    <w:rsid w:val="00C1204B"/>
    <w:rsid w:val="00C4146E"/>
    <w:rsid w:val="00CB0954"/>
    <w:rsid w:val="00CB6582"/>
    <w:rsid w:val="00CC45E8"/>
    <w:rsid w:val="00CD2391"/>
    <w:rsid w:val="00CD3972"/>
    <w:rsid w:val="00CF17F2"/>
    <w:rsid w:val="00CF470D"/>
    <w:rsid w:val="00CF5524"/>
    <w:rsid w:val="00D011ED"/>
    <w:rsid w:val="00D23911"/>
    <w:rsid w:val="00D509F1"/>
    <w:rsid w:val="00D52118"/>
    <w:rsid w:val="00D75972"/>
    <w:rsid w:val="00D87A3F"/>
    <w:rsid w:val="00D9427A"/>
    <w:rsid w:val="00DA2766"/>
    <w:rsid w:val="00DB506E"/>
    <w:rsid w:val="00DD429F"/>
    <w:rsid w:val="00DD66C3"/>
    <w:rsid w:val="00DF303C"/>
    <w:rsid w:val="00E00017"/>
    <w:rsid w:val="00E23E21"/>
    <w:rsid w:val="00E35D8A"/>
    <w:rsid w:val="00E478DA"/>
    <w:rsid w:val="00E510F8"/>
    <w:rsid w:val="00E80639"/>
    <w:rsid w:val="00E92DBC"/>
    <w:rsid w:val="00E969A0"/>
    <w:rsid w:val="00EA3B8D"/>
    <w:rsid w:val="00EB22BF"/>
    <w:rsid w:val="00EC2E13"/>
    <w:rsid w:val="00EC5C48"/>
    <w:rsid w:val="00ED2CC1"/>
    <w:rsid w:val="00ED735C"/>
    <w:rsid w:val="00EE09A2"/>
    <w:rsid w:val="00F1164F"/>
    <w:rsid w:val="00F164ED"/>
    <w:rsid w:val="00F16DC2"/>
    <w:rsid w:val="00F45ECF"/>
    <w:rsid w:val="00F50AFE"/>
    <w:rsid w:val="00F53AD7"/>
    <w:rsid w:val="00F558C1"/>
    <w:rsid w:val="00F66DB7"/>
    <w:rsid w:val="00F74B1D"/>
    <w:rsid w:val="00F86E7C"/>
    <w:rsid w:val="00F91E4D"/>
    <w:rsid w:val="00FB0966"/>
    <w:rsid w:val="00FB2E31"/>
    <w:rsid w:val="00FB7070"/>
    <w:rsid w:val="00FB7DCF"/>
    <w:rsid w:val="00FC3C6C"/>
    <w:rsid w:val="00FC58C1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DE5F7"/>
  <w15:docId w15:val="{7D62B548-A0E0-41BE-AB7E-4340D5C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55370"/>
    <w:rPr>
      <w:sz w:val="24"/>
      <w:szCs w:val="24"/>
    </w:rPr>
  </w:style>
  <w:style w:type="paragraph" w:styleId="Nagwek9">
    <w:name w:val="heading 9"/>
    <w:basedOn w:val="Normalny"/>
    <w:next w:val="Normalny"/>
    <w:qFormat/>
    <w:rsid w:val="00355370"/>
    <w:pPr>
      <w:keepNext/>
      <w:jc w:val="both"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05BB"/>
    <w:rPr>
      <w:color w:val="0000FF"/>
      <w:u w:val="single"/>
    </w:rPr>
  </w:style>
  <w:style w:type="table" w:styleId="Tabela-Siatka">
    <w:name w:val="Table Grid"/>
    <w:basedOn w:val="Standardowy"/>
    <w:rsid w:val="0088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4E26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65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235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35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ABABB"/>
                <w:bottom w:val="none" w:sz="0" w:space="0" w:color="auto"/>
                <w:right w:val="none" w:sz="0" w:space="0" w:color="auto"/>
              </w:divBdr>
              <w:divsChild>
                <w:div w:id="1796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97298">
                              <w:marLeft w:val="0"/>
                              <w:marRight w:val="22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5527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0016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14258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3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1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8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5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85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17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none" w:sz="0" w:space="0" w:color="auto"/>
                                            <w:bottom w:val="single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77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77621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69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67404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90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1854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2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6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3601-2118-46F4-A3F6-64B733C77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SPOSÓB OBLICZENIA CENY</vt:lpstr>
    </vt:vector>
  </TitlesOfParts>
  <Company>ACME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SPOSÓB OBLICZENIA CENY</dc:title>
  <dc:creator>Katarzyna</dc:creator>
  <cp:lastModifiedBy>Anna Trybus</cp:lastModifiedBy>
  <cp:revision>2</cp:revision>
  <cp:lastPrinted>2022-11-23T10:12:00Z</cp:lastPrinted>
  <dcterms:created xsi:type="dcterms:W3CDTF">2022-11-23T10:12:00Z</dcterms:created>
  <dcterms:modified xsi:type="dcterms:W3CDTF">2022-11-23T10:12:00Z</dcterms:modified>
</cp:coreProperties>
</file>