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850C3" w14:textId="77777777" w:rsidR="006A5DF1" w:rsidRPr="001671A9" w:rsidRDefault="00F54A30" w:rsidP="006A5DF1">
      <w:pPr>
        <w:spacing w:after="240"/>
        <w:jc w:val="right"/>
        <w:rPr>
          <w:sz w:val="22"/>
          <w:szCs w:val="22"/>
        </w:rPr>
      </w:pPr>
      <w:r w:rsidRPr="001671A9">
        <w:rPr>
          <w:sz w:val="22"/>
          <w:szCs w:val="22"/>
        </w:rPr>
        <w:t>Kraków</w:t>
      </w:r>
      <w:r w:rsidR="006A5DF1" w:rsidRPr="001671A9">
        <w:rPr>
          <w:sz w:val="22"/>
          <w:szCs w:val="22"/>
        </w:rPr>
        <w:t xml:space="preserve"> dnia: </w:t>
      </w:r>
      <w:r w:rsidRPr="001671A9">
        <w:rPr>
          <w:sz w:val="22"/>
          <w:szCs w:val="22"/>
        </w:rPr>
        <w:t>2022-11-23</w:t>
      </w:r>
    </w:p>
    <w:p w14:paraId="412F3257" w14:textId="77777777" w:rsidR="00F54A30" w:rsidRPr="001671A9" w:rsidRDefault="00F54A30" w:rsidP="006A5DF1">
      <w:pPr>
        <w:rPr>
          <w:b/>
          <w:bCs/>
          <w:sz w:val="22"/>
          <w:szCs w:val="22"/>
        </w:rPr>
      </w:pPr>
      <w:r w:rsidRPr="001671A9">
        <w:rPr>
          <w:b/>
          <w:bCs/>
          <w:sz w:val="22"/>
          <w:szCs w:val="22"/>
        </w:rPr>
        <w:t>Akademia Górniczo - Hutnicza</w:t>
      </w:r>
    </w:p>
    <w:p w14:paraId="4AAB03DA" w14:textId="77777777" w:rsidR="00F54A30" w:rsidRPr="001671A9" w:rsidRDefault="00F54A30" w:rsidP="006A5DF1">
      <w:pPr>
        <w:rPr>
          <w:b/>
          <w:bCs/>
          <w:sz w:val="22"/>
          <w:szCs w:val="22"/>
        </w:rPr>
      </w:pPr>
      <w:r w:rsidRPr="001671A9">
        <w:rPr>
          <w:b/>
          <w:bCs/>
          <w:sz w:val="22"/>
          <w:szCs w:val="22"/>
        </w:rPr>
        <w:t>im. Stanisława Staszica w Krakowie</w:t>
      </w:r>
    </w:p>
    <w:p w14:paraId="1DBFB0A4" w14:textId="77777777" w:rsidR="006A5DF1" w:rsidRPr="001671A9" w:rsidRDefault="00F54A30" w:rsidP="006A5DF1">
      <w:pPr>
        <w:rPr>
          <w:b/>
          <w:bCs/>
          <w:sz w:val="22"/>
          <w:szCs w:val="22"/>
        </w:rPr>
      </w:pPr>
      <w:r w:rsidRPr="001671A9">
        <w:rPr>
          <w:b/>
          <w:bCs/>
          <w:sz w:val="22"/>
          <w:szCs w:val="22"/>
        </w:rPr>
        <w:t>Dział Zamówień Publicznych</w:t>
      </w:r>
    </w:p>
    <w:p w14:paraId="5DE85360" w14:textId="77777777" w:rsidR="006A5DF1" w:rsidRPr="001671A9" w:rsidRDefault="00F54A30" w:rsidP="006A5DF1">
      <w:pPr>
        <w:rPr>
          <w:sz w:val="22"/>
          <w:szCs w:val="22"/>
        </w:rPr>
      </w:pPr>
      <w:r w:rsidRPr="001671A9">
        <w:rPr>
          <w:sz w:val="22"/>
          <w:szCs w:val="22"/>
        </w:rPr>
        <w:t>Al. Mickiewicza</w:t>
      </w:r>
      <w:r w:rsidR="006A5DF1" w:rsidRPr="001671A9">
        <w:rPr>
          <w:sz w:val="22"/>
          <w:szCs w:val="22"/>
        </w:rPr>
        <w:t xml:space="preserve"> </w:t>
      </w:r>
      <w:r w:rsidRPr="001671A9">
        <w:rPr>
          <w:sz w:val="22"/>
          <w:szCs w:val="22"/>
        </w:rPr>
        <w:t>30</w:t>
      </w:r>
    </w:p>
    <w:p w14:paraId="34D374E0" w14:textId="1A67807B" w:rsidR="006A5DF1" w:rsidRPr="001671A9" w:rsidRDefault="00F54A30" w:rsidP="006A5DF1">
      <w:pPr>
        <w:rPr>
          <w:sz w:val="22"/>
          <w:szCs w:val="22"/>
        </w:rPr>
      </w:pPr>
      <w:r w:rsidRPr="001671A9">
        <w:rPr>
          <w:sz w:val="22"/>
          <w:szCs w:val="22"/>
        </w:rPr>
        <w:t>30-059</w:t>
      </w:r>
      <w:r w:rsidR="006A5DF1" w:rsidRPr="001671A9">
        <w:rPr>
          <w:sz w:val="22"/>
          <w:szCs w:val="22"/>
        </w:rPr>
        <w:t xml:space="preserve"> </w:t>
      </w:r>
      <w:r w:rsidRPr="001671A9">
        <w:rPr>
          <w:sz w:val="22"/>
          <w:szCs w:val="22"/>
        </w:rPr>
        <w:t>Kraków</w:t>
      </w:r>
    </w:p>
    <w:p w14:paraId="0FB8B5F2" w14:textId="77777777" w:rsidR="003D2A40" w:rsidRPr="001671A9" w:rsidRDefault="003D2A40" w:rsidP="006A5DF1">
      <w:pPr>
        <w:rPr>
          <w:sz w:val="22"/>
          <w:szCs w:val="22"/>
        </w:rPr>
      </w:pPr>
    </w:p>
    <w:p w14:paraId="2F37778A" w14:textId="2DFB3D32" w:rsidR="006A5DF1" w:rsidRPr="001671A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671A9">
        <w:rPr>
          <w:sz w:val="22"/>
          <w:szCs w:val="22"/>
        </w:rPr>
        <w:t>Pismo:</w:t>
      </w:r>
      <w:r w:rsidRPr="001671A9">
        <w:rPr>
          <w:b/>
          <w:bCs/>
          <w:sz w:val="22"/>
          <w:szCs w:val="22"/>
        </w:rPr>
        <w:t xml:space="preserve"> </w:t>
      </w:r>
      <w:r w:rsidR="003D2A40" w:rsidRPr="001671A9">
        <w:rPr>
          <w:bCs/>
          <w:sz w:val="22"/>
          <w:szCs w:val="22"/>
        </w:rPr>
        <w:t>KC-zp.272-680/22</w:t>
      </w:r>
      <w:r w:rsidRPr="001671A9">
        <w:rPr>
          <w:sz w:val="22"/>
          <w:szCs w:val="22"/>
        </w:rPr>
        <w:tab/>
        <w:t xml:space="preserve"> </w:t>
      </w:r>
    </w:p>
    <w:p w14:paraId="7DF1AB84" w14:textId="77777777" w:rsidR="006A5DF1" w:rsidRPr="001671A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4DE49C" w14:textId="77777777" w:rsidR="006A5DF1" w:rsidRPr="001671A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671A9">
        <w:rPr>
          <w:b/>
          <w:sz w:val="22"/>
          <w:szCs w:val="22"/>
        </w:rPr>
        <w:t>WYKONAWCY</w:t>
      </w:r>
    </w:p>
    <w:p w14:paraId="3647FFAD" w14:textId="77777777" w:rsidR="006A5DF1" w:rsidRPr="001671A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1671A9">
        <w:rPr>
          <w:sz w:val="22"/>
          <w:szCs w:val="22"/>
        </w:rPr>
        <w:t>ubiegający się o zamówienie publiczne</w:t>
      </w:r>
    </w:p>
    <w:p w14:paraId="032862DF" w14:textId="77777777" w:rsidR="006D4AB3" w:rsidRPr="001671A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F65C261" w14:textId="3CCD6BD8" w:rsidR="00632C3C" w:rsidRPr="001671A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671A9">
        <w:rPr>
          <w:rFonts w:ascii="Times New Roman" w:hAnsi="Times New Roman"/>
          <w:sz w:val="22"/>
          <w:szCs w:val="22"/>
        </w:rPr>
        <w:t>WYJAŚNIENI</w:t>
      </w:r>
      <w:r w:rsidR="00520165" w:rsidRPr="001671A9">
        <w:rPr>
          <w:rFonts w:ascii="Times New Roman" w:hAnsi="Times New Roman"/>
          <w:sz w:val="22"/>
          <w:szCs w:val="22"/>
        </w:rPr>
        <w:t>A</w:t>
      </w:r>
      <w:r w:rsidR="00632C3C" w:rsidRPr="001671A9">
        <w:rPr>
          <w:rFonts w:ascii="Times New Roman" w:hAnsi="Times New Roman"/>
          <w:sz w:val="22"/>
          <w:szCs w:val="22"/>
        </w:rPr>
        <w:t xml:space="preserve"> TREŚCI</w:t>
      </w:r>
      <w:r w:rsidR="0029606A" w:rsidRPr="001671A9">
        <w:rPr>
          <w:rFonts w:ascii="Times New Roman" w:hAnsi="Times New Roman"/>
          <w:sz w:val="22"/>
          <w:szCs w:val="22"/>
        </w:rPr>
        <w:t xml:space="preserve"> SWZ</w:t>
      </w:r>
      <w:r w:rsidR="008E5725" w:rsidRPr="001671A9">
        <w:rPr>
          <w:rFonts w:ascii="Times New Roman" w:hAnsi="Times New Roman"/>
          <w:sz w:val="22"/>
          <w:szCs w:val="22"/>
        </w:rPr>
        <w:t xml:space="preserve"> 5 – ZMIANY SWZ 4</w:t>
      </w:r>
    </w:p>
    <w:p w14:paraId="3DDED404" w14:textId="6B65E023" w:rsidR="006D4AB3" w:rsidRPr="001671A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671A9">
        <w:rPr>
          <w:sz w:val="22"/>
          <w:szCs w:val="22"/>
        </w:rPr>
        <w:t xml:space="preserve">Dotyczy: </w:t>
      </w:r>
      <w:r w:rsidR="006A5DF1" w:rsidRPr="001671A9">
        <w:rPr>
          <w:sz w:val="22"/>
          <w:szCs w:val="22"/>
        </w:rPr>
        <w:t>p</w:t>
      </w:r>
      <w:r w:rsidRPr="001671A9">
        <w:rPr>
          <w:sz w:val="22"/>
          <w:szCs w:val="22"/>
        </w:rPr>
        <w:t>ostępowani</w:t>
      </w:r>
      <w:r w:rsidR="006A5DF1" w:rsidRPr="001671A9">
        <w:rPr>
          <w:sz w:val="22"/>
          <w:szCs w:val="22"/>
        </w:rPr>
        <w:t>a</w:t>
      </w:r>
      <w:r w:rsidRPr="001671A9">
        <w:rPr>
          <w:sz w:val="22"/>
          <w:szCs w:val="22"/>
        </w:rPr>
        <w:t xml:space="preserve"> o udzielenie zamówienia publicznego, prowadzone</w:t>
      </w:r>
      <w:r w:rsidR="006A5DF1" w:rsidRPr="001671A9">
        <w:rPr>
          <w:sz w:val="22"/>
          <w:szCs w:val="22"/>
        </w:rPr>
        <w:t>go</w:t>
      </w:r>
      <w:r w:rsidRPr="001671A9">
        <w:rPr>
          <w:sz w:val="22"/>
          <w:szCs w:val="22"/>
        </w:rPr>
        <w:t xml:space="preserve"> w trybie</w:t>
      </w:r>
      <w:r w:rsidR="002C6A48" w:rsidRPr="001671A9">
        <w:rPr>
          <w:sz w:val="22"/>
          <w:szCs w:val="22"/>
        </w:rPr>
        <w:t>:</w:t>
      </w:r>
      <w:r w:rsidRPr="001671A9">
        <w:rPr>
          <w:sz w:val="22"/>
          <w:szCs w:val="22"/>
        </w:rPr>
        <w:t xml:space="preserve"> </w:t>
      </w:r>
      <w:r w:rsidR="00F54A30" w:rsidRPr="001671A9">
        <w:rPr>
          <w:sz w:val="22"/>
          <w:szCs w:val="22"/>
        </w:rPr>
        <w:t xml:space="preserve">Tryb podstawowy bez negocjacji - art. 275 pkt. 1 ustawy </w:t>
      </w:r>
      <w:proofErr w:type="spellStart"/>
      <w:r w:rsidR="00F54A30" w:rsidRPr="001671A9">
        <w:rPr>
          <w:sz w:val="22"/>
          <w:szCs w:val="22"/>
        </w:rPr>
        <w:t>Pzp</w:t>
      </w:r>
      <w:proofErr w:type="spellEnd"/>
      <w:r w:rsidRPr="001671A9">
        <w:rPr>
          <w:b/>
          <w:sz w:val="22"/>
          <w:szCs w:val="22"/>
        </w:rPr>
        <w:t xml:space="preserve"> </w:t>
      </w:r>
      <w:r w:rsidRPr="001671A9">
        <w:rPr>
          <w:bCs/>
          <w:sz w:val="22"/>
          <w:szCs w:val="22"/>
        </w:rPr>
        <w:t>na</w:t>
      </w:r>
      <w:r w:rsidRPr="001671A9">
        <w:rPr>
          <w:b/>
          <w:sz w:val="22"/>
          <w:szCs w:val="22"/>
        </w:rPr>
        <w:t xml:space="preserve"> </w:t>
      </w:r>
      <w:r w:rsidR="00E72428" w:rsidRPr="001671A9">
        <w:rPr>
          <w:bCs/>
          <w:sz w:val="22"/>
          <w:szCs w:val="22"/>
        </w:rPr>
        <w:t>”</w:t>
      </w:r>
      <w:r w:rsidR="00F54A30" w:rsidRPr="001671A9">
        <w:rPr>
          <w:b/>
          <w:bCs/>
          <w:sz w:val="22"/>
          <w:szCs w:val="22"/>
        </w:rPr>
        <w:t>dostaw</w:t>
      </w:r>
      <w:r w:rsidR="008E5725" w:rsidRPr="001671A9">
        <w:rPr>
          <w:b/>
          <w:bCs/>
          <w:sz w:val="22"/>
          <w:szCs w:val="22"/>
        </w:rPr>
        <w:t>ę</w:t>
      </w:r>
      <w:r w:rsidR="00F54A30" w:rsidRPr="001671A9">
        <w:rPr>
          <w:b/>
          <w:bCs/>
          <w:sz w:val="22"/>
          <w:szCs w:val="22"/>
        </w:rPr>
        <w:t xml:space="preserve"> materiałów reklamowych na potrzeby </w:t>
      </w:r>
      <w:proofErr w:type="spellStart"/>
      <w:r w:rsidR="00F54A30" w:rsidRPr="001671A9">
        <w:rPr>
          <w:b/>
          <w:bCs/>
          <w:sz w:val="22"/>
          <w:szCs w:val="22"/>
        </w:rPr>
        <w:t>WIEiT</w:t>
      </w:r>
      <w:proofErr w:type="spellEnd"/>
      <w:r w:rsidR="00F54A30" w:rsidRPr="001671A9">
        <w:rPr>
          <w:b/>
          <w:bCs/>
          <w:sz w:val="22"/>
          <w:szCs w:val="22"/>
        </w:rPr>
        <w:t xml:space="preserve"> - KC-zp.272-680/22</w:t>
      </w:r>
      <w:r w:rsidR="00E72428" w:rsidRPr="001671A9">
        <w:rPr>
          <w:bCs/>
          <w:sz w:val="22"/>
          <w:szCs w:val="22"/>
        </w:rPr>
        <w:t>”</w:t>
      </w:r>
      <w:r w:rsidRPr="001671A9">
        <w:rPr>
          <w:b/>
          <w:sz w:val="22"/>
          <w:szCs w:val="22"/>
        </w:rPr>
        <w:t xml:space="preserve"> </w:t>
      </w:r>
      <w:r w:rsidRPr="001671A9">
        <w:rPr>
          <w:bCs/>
          <w:sz w:val="22"/>
          <w:szCs w:val="22"/>
        </w:rPr>
        <w:t>– znak sprawy</w:t>
      </w:r>
      <w:r w:rsidRPr="001671A9">
        <w:rPr>
          <w:b/>
          <w:sz w:val="22"/>
          <w:szCs w:val="22"/>
        </w:rPr>
        <w:t xml:space="preserve"> </w:t>
      </w:r>
      <w:r w:rsidR="00F54A30" w:rsidRPr="001671A9">
        <w:rPr>
          <w:b/>
          <w:sz w:val="22"/>
          <w:szCs w:val="22"/>
        </w:rPr>
        <w:t>KC-zp.272-680/22</w:t>
      </w:r>
      <w:r w:rsidRPr="001671A9">
        <w:rPr>
          <w:b/>
          <w:sz w:val="22"/>
          <w:szCs w:val="22"/>
        </w:rPr>
        <w:t>.</w:t>
      </w:r>
    </w:p>
    <w:p w14:paraId="28786097" w14:textId="77777777" w:rsidR="0012774F" w:rsidRPr="001671A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671A9">
        <w:rPr>
          <w:sz w:val="22"/>
          <w:szCs w:val="22"/>
        </w:rPr>
        <w:t>Zamawiający,</w:t>
      </w:r>
      <w:r w:rsidR="002C6A48" w:rsidRPr="001671A9">
        <w:rPr>
          <w:sz w:val="22"/>
          <w:szCs w:val="22"/>
        </w:rPr>
        <w:t xml:space="preserve"> </w:t>
      </w:r>
      <w:r w:rsidR="002C6A48" w:rsidRPr="001671A9">
        <w:rPr>
          <w:b/>
          <w:sz w:val="22"/>
          <w:szCs w:val="22"/>
        </w:rPr>
        <w:t>Akademia Górniczo-Hutnicza im. Stanisława Staszica w Krakowie</w:t>
      </w:r>
      <w:r w:rsidRPr="001671A9">
        <w:rPr>
          <w:sz w:val="22"/>
          <w:szCs w:val="22"/>
        </w:rPr>
        <w:t xml:space="preserve"> działając na podstawie art. </w:t>
      </w:r>
      <w:r w:rsidR="00E74BC3" w:rsidRPr="001671A9">
        <w:rPr>
          <w:sz w:val="22"/>
          <w:szCs w:val="22"/>
        </w:rPr>
        <w:t>284</w:t>
      </w:r>
      <w:r w:rsidRPr="001671A9">
        <w:rPr>
          <w:sz w:val="22"/>
          <w:szCs w:val="22"/>
        </w:rPr>
        <w:t xml:space="preserve"> ust. </w:t>
      </w:r>
      <w:r w:rsidR="0029606A" w:rsidRPr="001671A9">
        <w:rPr>
          <w:sz w:val="22"/>
          <w:szCs w:val="22"/>
        </w:rPr>
        <w:t>6</w:t>
      </w:r>
      <w:r w:rsidRPr="001671A9">
        <w:rPr>
          <w:sz w:val="22"/>
          <w:szCs w:val="22"/>
        </w:rPr>
        <w:t xml:space="preserve"> ustawy z dnia </w:t>
      </w:r>
      <w:r w:rsidR="0029606A" w:rsidRPr="001671A9">
        <w:rPr>
          <w:sz w:val="22"/>
          <w:szCs w:val="22"/>
        </w:rPr>
        <w:t>11</w:t>
      </w:r>
      <w:r w:rsidRPr="001671A9">
        <w:rPr>
          <w:sz w:val="22"/>
          <w:szCs w:val="22"/>
        </w:rPr>
        <w:t xml:space="preserve"> </w:t>
      </w:r>
      <w:r w:rsidR="0029606A" w:rsidRPr="001671A9">
        <w:rPr>
          <w:sz w:val="22"/>
          <w:szCs w:val="22"/>
        </w:rPr>
        <w:t xml:space="preserve">września </w:t>
      </w:r>
      <w:r w:rsidRPr="001671A9">
        <w:rPr>
          <w:sz w:val="22"/>
          <w:szCs w:val="22"/>
        </w:rPr>
        <w:t>20</w:t>
      </w:r>
      <w:r w:rsidR="0029606A" w:rsidRPr="001671A9">
        <w:rPr>
          <w:sz w:val="22"/>
          <w:szCs w:val="22"/>
        </w:rPr>
        <w:t>19</w:t>
      </w:r>
      <w:r w:rsidRPr="001671A9">
        <w:rPr>
          <w:sz w:val="22"/>
          <w:szCs w:val="22"/>
        </w:rPr>
        <w:t xml:space="preserve"> r</w:t>
      </w:r>
      <w:r w:rsidR="0029606A" w:rsidRPr="001671A9">
        <w:rPr>
          <w:sz w:val="22"/>
          <w:szCs w:val="22"/>
        </w:rPr>
        <w:t>.</w:t>
      </w:r>
      <w:r w:rsidRPr="001671A9">
        <w:rPr>
          <w:sz w:val="22"/>
          <w:szCs w:val="22"/>
        </w:rPr>
        <w:t xml:space="preserve"> Prawo </w:t>
      </w:r>
      <w:r w:rsidR="0029606A" w:rsidRPr="001671A9">
        <w:rPr>
          <w:sz w:val="22"/>
          <w:szCs w:val="22"/>
        </w:rPr>
        <w:t>z</w:t>
      </w:r>
      <w:r w:rsidRPr="001671A9">
        <w:rPr>
          <w:sz w:val="22"/>
          <w:szCs w:val="22"/>
        </w:rPr>
        <w:t xml:space="preserve">amówień </w:t>
      </w:r>
      <w:r w:rsidR="0029606A" w:rsidRPr="001671A9">
        <w:rPr>
          <w:sz w:val="22"/>
          <w:szCs w:val="22"/>
        </w:rPr>
        <w:t>p</w:t>
      </w:r>
      <w:r w:rsidRPr="001671A9">
        <w:rPr>
          <w:sz w:val="22"/>
          <w:szCs w:val="22"/>
        </w:rPr>
        <w:t>ublicznych</w:t>
      </w:r>
      <w:r w:rsidR="00711222" w:rsidRPr="001671A9">
        <w:rPr>
          <w:sz w:val="22"/>
          <w:szCs w:val="22"/>
        </w:rPr>
        <w:t xml:space="preserve"> (Dz.U. z 2022 r. poz. 1710)</w:t>
      </w:r>
      <w:r w:rsidR="00BE7BFD" w:rsidRPr="001671A9">
        <w:rPr>
          <w:sz w:val="22"/>
          <w:szCs w:val="22"/>
        </w:rPr>
        <w:t xml:space="preserve">, </w:t>
      </w:r>
      <w:r w:rsidR="00E74BC3" w:rsidRPr="001671A9">
        <w:rPr>
          <w:sz w:val="22"/>
          <w:szCs w:val="22"/>
        </w:rPr>
        <w:t>udostępnia</w:t>
      </w:r>
      <w:r w:rsidR="00BE7BFD" w:rsidRPr="001671A9">
        <w:rPr>
          <w:sz w:val="22"/>
          <w:szCs w:val="22"/>
        </w:rPr>
        <w:t xml:space="preserve"> poniżej treść zapytań do S</w:t>
      </w:r>
      <w:r w:rsidR="0012774F" w:rsidRPr="001671A9">
        <w:rPr>
          <w:sz w:val="22"/>
          <w:szCs w:val="22"/>
        </w:rPr>
        <w:t>pecyfikacji Warunków Zamówienia (</w:t>
      </w:r>
      <w:r w:rsidR="0012774F" w:rsidRPr="001671A9">
        <w:rPr>
          <w:sz w:val="22"/>
          <w:szCs w:val="22"/>
          <w:lang w:eastAsia="ar-SA"/>
        </w:rPr>
        <w:t>zwanej dalej</w:t>
      </w:r>
      <w:r w:rsidR="0012774F" w:rsidRPr="001671A9">
        <w:rPr>
          <w:b/>
          <w:sz w:val="22"/>
          <w:szCs w:val="22"/>
          <w:lang w:eastAsia="ar-SA"/>
        </w:rPr>
        <w:t xml:space="preserve"> </w:t>
      </w:r>
      <w:r w:rsidR="0012774F" w:rsidRPr="001671A9">
        <w:rPr>
          <w:bCs/>
          <w:sz w:val="22"/>
          <w:szCs w:val="22"/>
          <w:lang w:eastAsia="ar-SA"/>
        </w:rPr>
        <w:t>”SWZ”)</w:t>
      </w:r>
      <w:r w:rsidR="00E74BC3" w:rsidRPr="001671A9">
        <w:rPr>
          <w:bCs/>
          <w:sz w:val="22"/>
          <w:szCs w:val="22"/>
          <w:lang w:eastAsia="ar-SA"/>
        </w:rPr>
        <w:t xml:space="preserve"> </w:t>
      </w:r>
      <w:r w:rsidR="00E74BC3" w:rsidRPr="001671A9">
        <w:rPr>
          <w:sz w:val="22"/>
          <w:szCs w:val="22"/>
        </w:rPr>
        <w:t>wraz z wyjaśnieniami</w:t>
      </w:r>
      <w:r w:rsidR="0012774F" w:rsidRPr="001671A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4A30" w:rsidRPr="001671A9" w14:paraId="3B7128A8" w14:textId="77777777" w:rsidTr="004F0E94">
        <w:tc>
          <w:tcPr>
            <w:tcW w:w="9356" w:type="dxa"/>
            <w:shd w:val="clear" w:color="auto" w:fill="auto"/>
          </w:tcPr>
          <w:p w14:paraId="2D1E511B" w14:textId="6CFAA1C7" w:rsidR="00F54A30" w:rsidRPr="001671A9" w:rsidRDefault="00F54A30" w:rsidP="004F0E9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671A9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03DB8E37" w14:textId="77777777" w:rsidR="007D7F2C" w:rsidRPr="001671A9" w:rsidRDefault="007D7F2C" w:rsidP="00D45AA8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1671A9">
              <w:rPr>
                <w:sz w:val="22"/>
                <w:szCs w:val="22"/>
              </w:rPr>
              <w:t xml:space="preserve">Produkt: </w:t>
            </w:r>
            <w:r w:rsidRPr="001671A9">
              <w:rPr>
                <w:color w:val="000000"/>
                <w:sz w:val="22"/>
                <w:szCs w:val="22"/>
              </w:rPr>
              <w:t>Zakreślasz w kształcie żarówki jest w tej chwili niedostępny na rynku, czy w związku z tym istnieje możliwość zamiany na inny zakreślasz lub usunięcia tego produktu z zapytania?</w:t>
            </w:r>
          </w:p>
          <w:p w14:paraId="5A6FB7E5" w14:textId="108AD4C8" w:rsidR="007D7F2C" w:rsidRPr="001671A9" w:rsidRDefault="007D7F2C" w:rsidP="00D45AA8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1671A9">
              <w:rPr>
                <w:color w:val="000000"/>
                <w:sz w:val="22"/>
                <w:szCs w:val="22"/>
              </w:rPr>
              <w:t xml:space="preserve">Produkt: Opaska na ramię, etui na telefon komórkowy lub odtwarzacz mp3 – produkt wycofany z oferty – w tej chwili pozostał tylko z wykończeniem czerwonym i zielonym (do wyczerpania zapasów) nie ma pewności, że będą jeszcze dostępne, kiedy Państwo zdecydują się na zamówienie. Czy w związku z tym istnieje możliwość zamiany na inny produkt lub usunięcia z zapytania? </w:t>
            </w:r>
            <w:r w:rsidR="00267F74">
              <w:rPr>
                <w:b/>
                <w:bCs/>
                <w:sz w:val="22"/>
                <w:szCs w:val="22"/>
              </w:rPr>
              <w:pict w14:anchorId="5A1562E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25pt;height:40.5pt">
                  <v:imagedata r:id="rId7" o:title="9D4271F1"/>
                </v:shape>
              </w:pict>
            </w:r>
            <w:r w:rsidRPr="001671A9">
              <w:rPr>
                <w:sz w:val="22"/>
                <w:szCs w:val="22"/>
              </w:rPr>
              <w:t> </w:t>
            </w:r>
            <w:r w:rsidR="00267F74">
              <w:rPr>
                <w:b/>
                <w:bCs/>
                <w:sz w:val="22"/>
                <w:szCs w:val="22"/>
              </w:rPr>
              <w:pict w14:anchorId="01802E89">
                <v:shape id="_x0000_i1026" type="#_x0000_t75" style="width:41.25pt;height:38.25pt">
                  <v:imagedata r:id="rId8" o:title="45A13A27"/>
                </v:shape>
              </w:pict>
            </w:r>
          </w:p>
          <w:p w14:paraId="0AEEB6A1" w14:textId="17796600" w:rsidR="007D7F2C" w:rsidRPr="001671A9" w:rsidRDefault="007D7F2C" w:rsidP="00D45AA8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1671A9">
              <w:rPr>
                <w:color w:val="000000"/>
                <w:sz w:val="22"/>
                <w:szCs w:val="22"/>
              </w:rPr>
              <w:t>Czy istnieje możliwość wydłużenia o 1 dzień, do 25.11, czasu na składanie ofert?</w:t>
            </w:r>
          </w:p>
          <w:p w14:paraId="7F1A40E3" w14:textId="6CCDE995" w:rsidR="00F54A30" w:rsidRPr="001671A9" w:rsidRDefault="00F54A30" w:rsidP="007D7F2C">
            <w:pPr>
              <w:spacing w:after="12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2D383AA1" w14:textId="3911BC0C" w:rsidR="00F54A30" w:rsidRPr="001671A9" w:rsidRDefault="00F54A30" w:rsidP="004F0E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671A9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867E575" w14:textId="6E09CE9E" w:rsidR="007D7F2C" w:rsidRDefault="006A7A76" w:rsidP="007D7F2C">
            <w:pPr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</w:rPr>
            </w:pPr>
            <w:r w:rsidRPr="001671A9">
              <w:rPr>
                <w:sz w:val="22"/>
                <w:szCs w:val="22"/>
              </w:rPr>
              <w:t xml:space="preserve">Odpowiedzi na zapytanie </w:t>
            </w:r>
            <w:r w:rsidR="007C6603">
              <w:rPr>
                <w:sz w:val="22"/>
                <w:szCs w:val="22"/>
              </w:rPr>
              <w:t xml:space="preserve">wskazane w pkt. 1 </w:t>
            </w:r>
            <w:r w:rsidRPr="001671A9">
              <w:rPr>
                <w:sz w:val="22"/>
                <w:szCs w:val="22"/>
              </w:rPr>
              <w:t>wraz ze zmianami treści SWZ zostały zamieszczone na stronie internetowej oraz platformie zakupowej</w:t>
            </w:r>
            <w:r w:rsidR="0022788D" w:rsidRPr="001671A9">
              <w:rPr>
                <w:sz w:val="22"/>
                <w:szCs w:val="22"/>
              </w:rPr>
              <w:t xml:space="preserve"> Zamawiającego.</w:t>
            </w:r>
          </w:p>
          <w:p w14:paraId="5C99BA70" w14:textId="77777777" w:rsidR="00D45AA8" w:rsidRPr="001671A9" w:rsidRDefault="00D45AA8" w:rsidP="00D45AA8">
            <w:pPr>
              <w:spacing w:after="40"/>
              <w:ind w:left="390" w:right="-72"/>
              <w:rPr>
                <w:sz w:val="22"/>
                <w:szCs w:val="22"/>
              </w:rPr>
            </w:pPr>
          </w:p>
          <w:p w14:paraId="160232BF" w14:textId="7050C1C3" w:rsidR="0062608C" w:rsidRPr="001671A9" w:rsidRDefault="006A7A76" w:rsidP="0062608C">
            <w:pPr>
              <w:numPr>
                <w:ilvl w:val="0"/>
                <w:numId w:val="9"/>
              </w:num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1671A9">
              <w:rPr>
                <w:sz w:val="22"/>
                <w:szCs w:val="22"/>
              </w:rPr>
              <w:t xml:space="preserve">Zamawiający </w:t>
            </w:r>
            <w:r w:rsidR="00A5710B" w:rsidRPr="001671A9">
              <w:rPr>
                <w:sz w:val="22"/>
                <w:szCs w:val="22"/>
              </w:rPr>
              <w:t>dopuszcza  saszetkę</w:t>
            </w:r>
            <w:r w:rsidR="009030A9">
              <w:rPr>
                <w:sz w:val="22"/>
                <w:szCs w:val="22"/>
              </w:rPr>
              <w:t xml:space="preserve">, </w:t>
            </w:r>
            <w:r w:rsidR="00A5710B" w:rsidRPr="001671A9">
              <w:rPr>
                <w:sz w:val="22"/>
                <w:szCs w:val="22"/>
              </w:rPr>
              <w:t>w której można nosić telefon podczas aktywności sportowej (kolor czarny, granatowy</w:t>
            </w:r>
            <w:r w:rsidR="00911613" w:rsidRPr="001671A9">
              <w:rPr>
                <w:sz w:val="22"/>
                <w:szCs w:val="22"/>
              </w:rPr>
              <w:t xml:space="preserve"> lub </w:t>
            </w:r>
            <w:r w:rsidR="00A5710B" w:rsidRPr="001671A9">
              <w:rPr>
                <w:sz w:val="22"/>
                <w:szCs w:val="22"/>
              </w:rPr>
              <w:t>niebieski). Wymiary: 35,5X14 CM (+/- 2 cm)</w:t>
            </w:r>
            <w:r w:rsidRPr="001671A9">
              <w:rPr>
                <w:sz w:val="22"/>
                <w:szCs w:val="22"/>
              </w:rPr>
              <w:t xml:space="preserve">. </w:t>
            </w:r>
          </w:p>
          <w:p w14:paraId="71CE51C8" w14:textId="65264D80" w:rsidR="0062608C" w:rsidRDefault="0062608C" w:rsidP="0062608C">
            <w:pPr>
              <w:spacing w:after="40"/>
              <w:ind w:left="390" w:right="-72"/>
              <w:rPr>
                <w:b/>
                <w:bCs/>
                <w:sz w:val="22"/>
                <w:szCs w:val="22"/>
              </w:rPr>
            </w:pPr>
            <w:r w:rsidRPr="001671A9">
              <w:rPr>
                <w:sz w:val="22"/>
                <w:szCs w:val="22"/>
              </w:rPr>
              <w:t xml:space="preserve">W związku z powyższym opis przedmiotu zamówienia znajdujący się w pkt. 4.1. SWZ ulega zmianie </w:t>
            </w:r>
            <w:r w:rsidRPr="001671A9">
              <w:rPr>
                <w:b/>
                <w:bCs/>
                <w:sz w:val="22"/>
                <w:szCs w:val="22"/>
              </w:rPr>
              <w:t>z:</w:t>
            </w:r>
          </w:p>
          <w:p w14:paraId="0978047D" w14:textId="0C9FB170" w:rsidR="009030A9" w:rsidRDefault="009030A9" w:rsidP="0062608C">
            <w:pPr>
              <w:spacing w:after="40"/>
              <w:ind w:left="390" w:right="-72"/>
              <w:rPr>
                <w:b/>
                <w:bCs/>
                <w:sz w:val="22"/>
                <w:szCs w:val="22"/>
              </w:rPr>
            </w:pPr>
          </w:p>
          <w:p w14:paraId="6566BED2" w14:textId="77777777" w:rsidR="009030A9" w:rsidRPr="001671A9" w:rsidRDefault="009030A9" w:rsidP="0062608C">
            <w:pPr>
              <w:spacing w:after="40"/>
              <w:ind w:left="390" w:right="-72"/>
              <w:rPr>
                <w:b/>
                <w:bCs/>
                <w:sz w:val="22"/>
                <w:szCs w:val="22"/>
              </w:rPr>
            </w:pPr>
          </w:p>
          <w:tbl>
            <w:tblPr>
              <w:tblW w:w="8191" w:type="dxa"/>
              <w:tblInd w:w="9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7"/>
              <w:gridCol w:w="5771"/>
              <w:gridCol w:w="749"/>
              <w:gridCol w:w="1161"/>
            </w:tblGrid>
            <w:tr w:rsidR="0062608C" w:rsidRPr="001671A9" w14:paraId="2EA2ED48" w14:textId="77777777" w:rsidTr="00D73DE2">
              <w:trPr>
                <w:trHeight w:val="271"/>
              </w:trPr>
              <w:tc>
                <w:tcPr>
                  <w:tcW w:w="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3245D18" w14:textId="77777777" w:rsidR="0062608C" w:rsidRPr="001671A9" w:rsidRDefault="0062608C" w:rsidP="0062608C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lastRenderedPageBreak/>
                    <w:t>l.p.</w:t>
                  </w:r>
                </w:p>
              </w:tc>
              <w:tc>
                <w:tcPr>
                  <w:tcW w:w="57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1429DF" w14:textId="77777777" w:rsidR="0062608C" w:rsidRPr="001671A9" w:rsidRDefault="0062608C" w:rsidP="0062608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nazwa i opis</w:t>
                  </w:r>
                </w:p>
              </w:tc>
              <w:tc>
                <w:tcPr>
                  <w:tcW w:w="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974D25" w14:textId="77777777" w:rsidR="0062608C" w:rsidRPr="001671A9" w:rsidRDefault="0062608C" w:rsidP="0062608C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77451B" w14:textId="77777777" w:rsidR="0062608C" w:rsidRPr="001671A9" w:rsidRDefault="0062608C" w:rsidP="0062608C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Zdjęcie poglądowe, przykład</w:t>
                  </w:r>
                </w:p>
              </w:tc>
            </w:tr>
            <w:tr w:rsidR="0062608C" w:rsidRPr="001671A9" w14:paraId="28418962" w14:textId="77777777" w:rsidTr="00D73DE2">
              <w:trPr>
                <w:trHeight w:val="989"/>
              </w:trPr>
              <w:tc>
                <w:tcPr>
                  <w:tcW w:w="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75C025" w14:textId="5E1C136F" w:rsidR="0062608C" w:rsidRPr="001671A9" w:rsidRDefault="0062608C" w:rsidP="0062608C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57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90EE1" w14:textId="200DFF7A" w:rsidR="0062608C" w:rsidRPr="001671A9" w:rsidRDefault="00D62C68" w:rsidP="0062608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D62C68">
                    <w:rPr>
                      <w:color w:val="000000"/>
                      <w:sz w:val="22"/>
                      <w:szCs w:val="22"/>
                    </w:rPr>
                    <w:t xml:space="preserve">Opaska na ramię, etui na telefon komórkowy lub odtwarzacz mp3 z przezroczystą kieszonką na zamek, regulowany pasek z zapięciem na rzep. 41 x 16 cm (+/- 2 cm). Nadruk logo IET w kolorze </w:t>
                  </w:r>
                  <w:proofErr w:type="spellStart"/>
                  <w:r w:rsidRPr="00D62C68">
                    <w:rPr>
                      <w:color w:val="000000"/>
                      <w:sz w:val="22"/>
                      <w:szCs w:val="22"/>
                    </w:rPr>
                    <w:t>Pantone</w:t>
                  </w:r>
                  <w:proofErr w:type="spellEnd"/>
                  <w:r w:rsidRPr="00D62C68">
                    <w:rPr>
                      <w:color w:val="000000"/>
                      <w:sz w:val="22"/>
                      <w:szCs w:val="22"/>
                    </w:rPr>
                    <w:t xml:space="preserve"> 285 CVC.</w:t>
                  </w:r>
                </w:p>
              </w:tc>
              <w:tc>
                <w:tcPr>
                  <w:tcW w:w="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9C9380" w14:textId="77777777" w:rsidR="0062608C" w:rsidRPr="001671A9" w:rsidRDefault="0062608C" w:rsidP="0062608C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D34D19" w14:textId="51D4F162" w:rsidR="0062608C" w:rsidRPr="001671A9" w:rsidRDefault="00267F74" w:rsidP="0062608C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62221D8F">
                      <v:shape id="_x0000_i1027" type="#_x0000_t75" style="width:45.75pt;height:45.75pt;visibility:visible">
                        <v:imagedata r:id="rId9" o:title=""/>
                      </v:shape>
                    </w:pict>
                  </w:r>
                </w:p>
              </w:tc>
            </w:tr>
          </w:tbl>
          <w:p w14:paraId="1E91C36A" w14:textId="77777777" w:rsidR="00D62C68" w:rsidRPr="001671A9" w:rsidRDefault="00D62C68" w:rsidP="00D62C6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1671A9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6F86FF1" w14:textId="04275F9E" w:rsidR="0062608C" w:rsidRPr="001671A9" w:rsidRDefault="00D62C68" w:rsidP="00D62C6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1671A9">
              <w:rPr>
                <w:b/>
                <w:bCs/>
                <w:sz w:val="22"/>
                <w:szCs w:val="22"/>
              </w:rPr>
              <w:t>na:</w:t>
            </w:r>
          </w:p>
          <w:tbl>
            <w:tblPr>
              <w:tblW w:w="8191" w:type="dxa"/>
              <w:tblInd w:w="9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7"/>
              <w:gridCol w:w="5771"/>
              <w:gridCol w:w="749"/>
              <w:gridCol w:w="1776"/>
            </w:tblGrid>
            <w:tr w:rsidR="00D62C68" w:rsidRPr="001671A9" w14:paraId="3FA91BA2" w14:textId="77777777" w:rsidTr="00D73DE2">
              <w:trPr>
                <w:trHeight w:val="271"/>
              </w:trPr>
              <w:tc>
                <w:tcPr>
                  <w:tcW w:w="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F56889" w14:textId="77777777" w:rsidR="00D62C68" w:rsidRPr="001671A9" w:rsidRDefault="00D62C68" w:rsidP="00D62C6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57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4B83560" w14:textId="77777777" w:rsidR="00D62C68" w:rsidRPr="001671A9" w:rsidRDefault="00D62C68" w:rsidP="00D62C6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nazwa i opis</w:t>
                  </w:r>
                </w:p>
              </w:tc>
              <w:tc>
                <w:tcPr>
                  <w:tcW w:w="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E46309" w14:textId="77777777" w:rsidR="00D62C68" w:rsidRPr="001671A9" w:rsidRDefault="00D62C68" w:rsidP="00D62C6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B85531" w14:textId="77777777" w:rsidR="00D62C68" w:rsidRPr="001671A9" w:rsidRDefault="00D62C68" w:rsidP="00D62C6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Zdjęcie poglądowe, przykład</w:t>
                  </w:r>
                </w:p>
              </w:tc>
            </w:tr>
            <w:tr w:rsidR="00D62C68" w:rsidRPr="001671A9" w14:paraId="35FA039B" w14:textId="77777777" w:rsidTr="009059FF">
              <w:trPr>
                <w:trHeight w:val="1517"/>
              </w:trPr>
              <w:tc>
                <w:tcPr>
                  <w:tcW w:w="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95DFBB" w14:textId="77777777" w:rsidR="00D62C68" w:rsidRPr="001671A9" w:rsidRDefault="00D62C68" w:rsidP="00D62C6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57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B4E684" w14:textId="5703330E" w:rsidR="00D62C68" w:rsidRPr="00267F74" w:rsidRDefault="00267F74" w:rsidP="00D62C68">
                  <w:pPr>
                    <w:spacing w:after="160" w:line="259" w:lineRule="auto"/>
                    <w:rPr>
                      <w:color w:val="000000"/>
                      <w:sz w:val="22"/>
                      <w:szCs w:val="22"/>
                    </w:rPr>
                  </w:pPr>
                  <w:r w:rsidRPr="00D62C68">
                    <w:rPr>
                      <w:color w:val="000000"/>
                      <w:sz w:val="22"/>
                      <w:szCs w:val="22"/>
                    </w:rPr>
                    <w:t>Opaska na ramię, etui na telefon komórkowy lub odtwarzacz mp3 z przezroczystą kieszonką na zamek, regulowany pasek z zapięciem na rzep. 41 x 16 cm (+/- 2 cm)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lub s</w:t>
                  </w:r>
                  <w:r w:rsidR="00D62C68" w:rsidRPr="001671A9">
                    <w:rPr>
                      <w:color w:val="000000"/>
                      <w:sz w:val="22"/>
                      <w:szCs w:val="22"/>
                    </w:rPr>
                    <w:t>aszetka</w:t>
                  </w:r>
                  <w:r w:rsidR="009059FF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 w:rsidR="00D62C68" w:rsidRPr="001671A9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w której można nosić telefon podczas aktywności sportowej (kolor czarny, granatowy lub niebieski). Wymiary: 35,5X14 CM (+/- 2 cm). </w:t>
                  </w:r>
                  <w:r w:rsidR="00D62C68" w:rsidRPr="00D62C68">
                    <w:rPr>
                      <w:color w:val="000000"/>
                      <w:sz w:val="22"/>
                      <w:szCs w:val="22"/>
                    </w:rPr>
                    <w:t xml:space="preserve">Nadruk logo IET w kolorze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białym, czarnym lub </w:t>
                  </w:r>
                  <w:proofErr w:type="spellStart"/>
                  <w:r w:rsidR="00D62C68" w:rsidRPr="00D62C68">
                    <w:rPr>
                      <w:color w:val="000000"/>
                      <w:sz w:val="22"/>
                      <w:szCs w:val="22"/>
                    </w:rPr>
                    <w:t>Pantone</w:t>
                  </w:r>
                  <w:proofErr w:type="spellEnd"/>
                  <w:r w:rsidR="00D62C68" w:rsidRPr="00D62C68">
                    <w:rPr>
                      <w:color w:val="000000"/>
                      <w:sz w:val="22"/>
                      <w:szCs w:val="22"/>
                    </w:rPr>
                    <w:t xml:space="preserve"> 285 CVC.</w:t>
                  </w:r>
                </w:p>
              </w:tc>
              <w:tc>
                <w:tcPr>
                  <w:tcW w:w="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FC5123" w14:textId="77777777" w:rsidR="00D62C68" w:rsidRPr="001671A9" w:rsidRDefault="00D62C68" w:rsidP="00D62C6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671A9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E77812" w14:textId="2FE0A561" w:rsidR="00D62C68" w:rsidRPr="001671A9" w:rsidRDefault="00267F74" w:rsidP="00D62C68">
                  <w:pPr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45CBA0B2">
                      <v:shape id="_x0000_i1029" type="#_x0000_t75" style="width:45.75pt;height:45.75pt;visibility:visible">
                        <v:imagedata r:id="rId9" o:title=""/>
                      </v:shape>
                    </w:pict>
                  </w:r>
                </w:p>
                <w:p w14:paraId="11B37F2D" w14:textId="77777777" w:rsidR="00D62C68" w:rsidRPr="001671A9" w:rsidRDefault="00D62C68" w:rsidP="00D62C68">
                  <w:pPr>
                    <w:rPr>
                      <w:noProof/>
                      <w:sz w:val="22"/>
                      <w:szCs w:val="22"/>
                    </w:rPr>
                  </w:pPr>
                </w:p>
                <w:p w14:paraId="00103031" w14:textId="7299A5C7" w:rsidR="00D62C68" w:rsidRPr="001671A9" w:rsidRDefault="00267F74" w:rsidP="00D62C68">
                  <w:pPr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1E4FB32E">
                      <v:shape id="_x0000_i1028" type="#_x0000_t75" alt="Saszetka na biodro limonka" style="width:81.75pt;height:81.75pt;visibility:visible;mso-wrap-style:square">
                        <v:imagedata r:id="rId10" o:title="Saszetka na biodro limonka"/>
                      </v:shape>
                    </w:pict>
                  </w:r>
                </w:p>
                <w:p w14:paraId="41C176DE" w14:textId="2E229739" w:rsidR="00D62C68" w:rsidRPr="001671A9" w:rsidRDefault="00D62C68" w:rsidP="00D62C68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91BC0FA" w14:textId="77777777" w:rsidR="006242D8" w:rsidRDefault="006242D8" w:rsidP="00D62C68">
            <w:pPr>
              <w:spacing w:after="40"/>
              <w:ind w:right="-72"/>
              <w:rPr>
                <w:sz w:val="22"/>
                <w:szCs w:val="22"/>
              </w:rPr>
            </w:pPr>
          </w:p>
          <w:p w14:paraId="758BD064" w14:textId="02469701" w:rsidR="00D62C68" w:rsidRPr="006242D8" w:rsidRDefault="006242D8" w:rsidP="00D62C68">
            <w:pPr>
              <w:spacing w:after="40"/>
              <w:ind w:right="-72"/>
              <w:rPr>
                <w:sz w:val="22"/>
                <w:szCs w:val="22"/>
              </w:rPr>
            </w:pPr>
            <w:r w:rsidRPr="006242D8">
              <w:rPr>
                <w:sz w:val="22"/>
                <w:szCs w:val="22"/>
              </w:rPr>
              <w:t>W związku z powyższym ulega zmianie wzór formularza oferty. Nowy obowiązujący wzór formularza oferty zostaje zamieszczony na stronie internetowej Zamawiającego jako załącznik nr 1c do SWZ.</w:t>
            </w:r>
          </w:p>
          <w:p w14:paraId="1F76E35F" w14:textId="77777777" w:rsidR="00D62C68" w:rsidRPr="001671A9" w:rsidRDefault="00D62C68" w:rsidP="00D62C6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7E86EBA1" w14:textId="0197A8E7" w:rsidR="007D7F2C" w:rsidRPr="001671A9" w:rsidRDefault="00A5710B" w:rsidP="007D7F2C">
            <w:pPr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</w:rPr>
            </w:pPr>
            <w:r w:rsidRPr="001671A9">
              <w:rPr>
                <w:sz w:val="22"/>
                <w:szCs w:val="22"/>
              </w:rPr>
              <w:t>Termin</w:t>
            </w:r>
            <w:r w:rsidR="00D62C68" w:rsidRPr="001671A9">
              <w:rPr>
                <w:sz w:val="22"/>
                <w:szCs w:val="22"/>
              </w:rPr>
              <w:t xml:space="preserve">y </w:t>
            </w:r>
            <w:r w:rsidRPr="001671A9">
              <w:rPr>
                <w:sz w:val="22"/>
                <w:szCs w:val="22"/>
              </w:rPr>
              <w:t>zostan</w:t>
            </w:r>
            <w:r w:rsidR="00D62C68" w:rsidRPr="001671A9">
              <w:rPr>
                <w:sz w:val="22"/>
                <w:szCs w:val="22"/>
              </w:rPr>
              <w:t>ą</w:t>
            </w:r>
            <w:r w:rsidRPr="001671A9">
              <w:rPr>
                <w:sz w:val="22"/>
                <w:szCs w:val="22"/>
              </w:rPr>
              <w:t xml:space="preserve"> zmienion</w:t>
            </w:r>
            <w:r w:rsidR="00D62C68" w:rsidRPr="001671A9">
              <w:rPr>
                <w:sz w:val="22"/>
                <w:szCs w:val="22"/>
              </w:rPr>
              <w:t>e przez Zamawiającego</w:t>
            </w:r>
            <w:r w:rsidRPr="001671A9">
              <w:rPr>
                <w:sz w:val="22"/>
                <w:szCs w:val="22"/>
              </w:rPr>
              <w:t xml:space="preserve"> odrębnym pismem.</w:t>
            </w:r>
          </w:p>
          <w:p w14:paraId="64878A78" w14:textId="77777777" w:rsidR="007D7F2C" w:rsidRPr="001671A9" w:rsidRDefault="007D7F2C" w:rsidP="007D7F2C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612DF732" w14:textId="75B91697" w:rsidR="00F54A30" w:rsidRPr="001671A9" w:rsidRDefault="00F54A30" w:rsidP="004F0E9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EE6EF3A" w14:textId="3C746421" w:rsidR="008E5725" w:rsidRPr="001671A9" w:rsidRDefault="008E5725" w:rsidP="008E5725">
      <w:pPr>
        <w:rPr>
          <w:sz w:val="22"/>
          <w:szCs w:val="22"/>
        </w:rPr>
      </w:pPr>
    </w:p>
    <w:p w14:paraId="58321A95" w14:textId="1532A2BE" w:rsidR="008E5725" w:rsidRPr="001671A9" w:rsidRDefault="008E5725" w:rsidP="008E5725">
      <w:pPr>
        <w:rPr>
          <w:sz w:val="22"/>
          <w:szCs w:val="22"/>
        </w:rPr>
      </w:pPr>
    </w:p>
    <w:p w14:paraId="529A19FB" w14:textId="3DDAD60F" w:rsidR="008E5725" w:rsidRPr="001671A9" w:rsidRDefault="008E5725" w:rsidP="008E5725">
      <w:pPr>
        <w:tabs>
          <w:tab w:val="left" w:pos="5220"/>
        </w:tabs>
        <w:rPr>
          <w:sz w:val="22"/>
          <w:szCs w:val="22"/>
        </w:rPr>
      </w:pPr>
      <w:r w:rsidRPr="001671A9">
        <w:rPr>
          <w:sz w:val="22"/>
          <w:szCs w:val="22"/>
        </w:rPr>
        <w:tab/>
        <w:t>KANCLERZ</w:t>
      </w:r>
    </w:p>
    <w:p w14:paraId="0F52C083" w14:textId="74B02ADE" w:rsidR="001671A9" w:rsidRPr="001671A9" w:rsidRDefault="001671A9" w:rsidP="008E5725">
      <w:pPr>
        <w:tabs>
          <w:tab w:val="left" w:pos="5220"/>
        </w:tabs>
        <w:rPr>
          <w:sz w:val="22"/>
          <w:szCs w:val="22"/>
        </w:rPr>
      </w:pPr>
    </w:p>
    <w:p w14:paraId="25697937" w14:textId="77777777" w:rsidR="001671A9" w:rsidRPr="001671A9" w:rsidRDefault="001671A9" w:rsidP="008E5725">
      <w:pPr>
        <w:tabs>
          <w:tab w:val="left" w:pos="5220"/>
        </w:tabs>
        <w:rPr>
          <w:sz w:val="22"/>
          <w:szCs w:val="22"/>
        </w:rPr>
      </w:pPr>
    </w:p>
    <w:p w14:paraId="7775497B" w14:textId="77777777" w:rsidR="008E5725" w:rsidRPr="001671A9" w:rsidRDefault="008E5725" w:rsidP="008E5725">
      <w:pPr>
        <w:tabs>
          <w:tab w:val="left" w:pos="5220"/>
        </w:tabs>
        <w:rPr>
          <w:sz w:val="22"/>
          <w:szCs w:val="22"/>
        </w:rPr>
      </w:pPr>
    </w:p>
    <w:p w14:paraId="2C35C024" w14:textId="6990E2A6" w:rsidR="008E5725" w:rsidRPr="001671A9" w:rsidRDefault="008E5725" w:rsidP="008E5725">
      <w:pPr>
        <w:tabs>
          <w:tab w:val="left" w:pos="5220"/>
        </w:tabs>
        <w:rPr>
          <w:sz w:val="22"/>
          <w:szCs w:val="22"/>
        </w:rPr>
      </w:pPr>
      <w:r w:rsidRPr="001671A9">
        <w:rPr>
          <w:sz w:val="22"/>
          <w:szCs w:val="22"/>
        </w:rPr>
        <w:tab/>
        <w:t>mgr inż. Henryk Zioło</w:t>
      </w:r>
    </w:p>
    <w:sectPr w:rsidR="008E5725" w:rsidRPr="001671A9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8CA4C" w14:textId="77777777" w:rsidR="007E5B31" w:rsidRDefault="007E5B31">
      <w:r>
        <w:separator/>
      </w:r>
    </w:p>
  </w:endnote>
  <w:endnote w:type="continuationSeparator" w:id="0">
    <w:p w14:paraId="06A7571F" w14:textId="77777777" w:rsidR="007E5B31" w:rsidRDefault="007E5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88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DD0D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2BA0C" w14:textId="77777777" w:rsidR="006D4AB3" w:rsidRDefault="00267F74">
    <w:pPr>
      <w:pStyle w:val="Stopka"/>
      <w:tabs>
        <w:tab w:val="clear" w:pos="4536"/>
      </w:tabs>
      <w:jc w:val="center"/>
    </w:pPr>
    <w:r>
      <w:rPr>
        <w:noProof/>
      </w:rPr>
      <w:pict w14:anchorId="68EE70D7">
        <v:line id="_x0000_s1025" style="position:absolute;left:0;text-align:left;z-index:251657728" from="-3.85pt,8.75pt" to="455.15pt,8.75pt"/>
      </w:pict>
    </w:r>
  </w:p>
  <w:p w14:paraId="0D8847F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60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4A52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517588" w14:textId="77777777" w:rsidR="006D4AB3" w:rsidRDefault="006D4AB3">
    <w:pPr>
      <w:pStyle w:val="Stopka"/>
      <w:tabs>
        <w:tab w:val="clear" w:pos="4536"/>
        <w:tab w:val="left" w:pos="6237"/>
      </w:tabs>
    </w:pPr>
  </w:p>
  <w:p w14:paraId="4516CA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85436" w14:textId="77777777" w:rsidR="007E5B31" w:rsidRDefault="007E5B31">
      <w:r>
        <w:separator/>
      </w:r>
    </w:p>
  </w:footnote>
  <w:footnote w:type="continuationSeparator" w:id="0">
    <w:p w14:paraId="1849058A" w14:textId="77777777" w:rsidR="007E5B31" w:rsidRDefault="007E5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29298" w14:textId="77777777" w:rsidR="00F54A30" w:rsidRDefault="00F54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65A8A" w14:textId="77777777" w:rsidR="00F54A30" w:rsidRDefault="00F54A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630F4" w14:textId="77777777" w:rsidR="00F54A30" w:rsidRDefault="00F54A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292A15"/>
    <w:multiLevelType w:val="hybridMultilevel"/>
    <w:tmpl w:val="4C86248E"/>
    <w:lvl w:ilvl="0" w:tplc="E130AB20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E5D540B"/>
    <w:multiLevelType w:val="multilevel"/>
    <w:tmpl w:val="04B2A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2820683">
    <w:abstractNumId w:val="4"/>
  </w:num>
  <w:num w:numId="2" w16cid:durableId="1179540727">
    <w:abstractNumId w:val="8"/>
  </w:num>
  <w:num w:numId="3" w16cid:durableId="1030569680">
    <w:abstractNumId w:val="3"/>
  </w:num>
  <w:num w:numId="4" w16cid:durableId="1952320768">
    <w:abstractNumId w:val="7"/>
  </w:num>
  <w:num w:numId="5" w16cid:durableId="2068411466">
    <w:abstractNumId w:val="0"/>
  </w:num>
  <w:num w:numId="6" w16cid:durableId="14357245">
    <w:abstractNumId w:val="2"/>
  </w:num>
  <w:num w:numId="7" w16cid:durableId="347485807">
    <w:abstractNumId w:val="6"/>
  </w:num>
  <w:num w:numId="8" w16cid:durableId="1310942836">
    <w:abstractNumId w:val="5"/>
  </w:num>
  <w:num w:numId="9" w16cid:durableId="1116143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B31"/>
    <w:rsid w:val="00031374"/>
    <w:rsid w:val="000A1097"/>
    <w:rsid w:val="000E2A8F"/>
    <w:rsid w:val="0012774F"/>
    <w:rsid w:val="00144B7A"/>
    <w:rsid w:val="001671A9"/>
    <w:rsid w:val="00180C6E"/>
    <w:rsid w:val="0022788D"/>
    <w:rsid w:val="00267F74"/>
    <w:rsid w:val="0029606A"/>
    <w:rsid w:val="002C6A48"/>
    <w:rsid w:val="00322E1F"/>
    <w:rsid w:val="003D2A40"/>
    <w:rsid w:val="004848F3"/>
    <w:rsid w:val="004A75F2"/>
    <w:rsid w:val="005144A9"/>
    <w:rsid w:val="00520165"/>
    <w:rsid w:val="005B1B08"/>
    <w:rsid w:val="006242D8"/>
    <w:rsid w:val="0062608C"/>
    <w:rsid w:val="00632C3C"/>
    <w:rsid w:val="00662BDB"/>
    <w:rsid w:val="006A5DF1"/>
    <w:rsid w:val="006A7A76"/>
    <w:rsid w:val="006B7198"/>
    <w:rsid w:val="006D4AB3"/>
    <w:rsid w:val="006F3B81"/>
    <w:rsid w:val="00711222"/>
    <w:rsid w:val="007C6603"/>
    <w:rsid w:val="007D7198"/>
    <w:rsid w:val="007D7F2C"/>
    <w:rsid w:val="007E5B31"/>
    <w:rsid w:val="00870F9F"/>
    <w:rsid w:val="008804B6"/>
    <w:rsid w:val="00897AB0"/>
    <w:rsid w:val="008A3553"/>
    <w:rsid w:val="008E5725"/>
    <w:rsid w:val="009030A9"/>
    <w:rsid w:val="009059FF"/>
    <w:rsid w:val="00911613"/>
    <w:rsid w:val="00A5710B"/>
    <w:rsid w:val="00A905AC"/>
    <w:rsid w:val="00B127E1"/>
    <w:rsid w:val="00BA6584"/>
    <w:rsid w:val="00BE7BFD"/>
    <w:rsid w:val="00C370F2"/>
    <w:rsid w:val="00C44EEC"/>
    <w:rsid w:val="00D22FFA"/>
    <w:rsid w:val="00D25BB9"/>
    <w:rsid w:val="00D45AA8"/>
    <w:rsid w:val="00D62C68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54A3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2932791C"/>
  <w15:chartTrackingRefBased/>
  <w15:docId w15:val="{3243EE34-105E-47F0-9EB7-D7C3E17FA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D7F2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436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2022-11-23T10:57:00Z</dcterms:created>
  <dcterms:modified xsi:type="dcterms:W3CDTF">2022-11-23T10:57:00Z</dcterms:modified>
</cp:coreProperties>
</file>