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E5F4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E5F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5F4C">
        <w:rPr>
          <w:sz w:val="22"/>
          <w:szCs w:val="22"/>
        </w:rPr>
        <w:t>2022-11-21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5F4C" w:rsidRPr="006E5F4C" w:rsidRDefault="006E5F4C" w:rsidP="00577BC6">
      <w:pPr>
        <w:spacing w:after="40"/>
        <w:rPr>
          <w:b/>
          <w:bCs/>
          <w:sz w:val="22"/>
          <w:szCs w:val="22"/>
        </w:rPr>
      </w:pPr>
      <w:r w:rsidRPr="006E5F4C">
        <w:rPr>
          <w:b/>
          <w:bCs/>
          <w:sz w:val="22"/>
          <w:szCs w:val="22"/>
        </w:rPr>
        <w:t>Akademia Górniczo - Hutnicza</w:t>
      </w:r>
    </w:p>
    <w:p w:rsidR="006E5F4C" w:rsidRPr="006E5F4C" w:rsidRDefault="006E5F4C" w:rsidP="00577BC6">
      <w:pPr>
        <w:spacing w:after="40"/>
        <w:rPr>
          <w:b/>
          <w:bCs/>
          <w:sz w:val="22"/>
          <w:szCs w:val="22"/>
        </w:rPr>
      </w:pPr>
      <w:r w:rsidRPr="006E5F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5F4C" w:rsidP="00577BC6">
      <w:pPr>
        <w:spacing w:after="40"/>
        <w:rPr>
          <w:b/>
          <w:bCs/>
          <w:sz w:val="22"/>
          <w:szCs w:val="22"/>
        </w:rPr>
      </w:pPr>
      <w:r w:rsidRPr="006E5F4C">
        <w:rPr>
          <w:b/>
          <w:bCs/>
          <w:sz w:val="22"/>
          <w:szCs w:val="22"/>
        </w:rPr>
        <w:t>Dział Zamówień Publicznych</w:t>
      </w:r>
    </w:p>
    <w:p w:rsidR="00D665F5" w:rsidRPr="00BD5546" w:rsidRDefault="006E5F4C" w:rsidP="00D665F5">
      <w:pPr>
        <w:rPr>
          <w:sz w:val="22"/>
          <w:szCs w:val="22"/>
        </w:rPr>
      </w:pPr>
      <w:r w:rsidRPr="006E5F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5F4C">
        <w:rPr>
          <w:sz w:val="22"/>
          <w:szCs w:val="22"/>
        </w:rPr>
        <w:t>30</w:t>
      </w:r>
    </w:p>
    <w:p w:rsidR="00D665F5" w:rsidRPr="00BD5546" w:rsidRDefault="006E5F4C" w:rsidP="00D665F5">
      <w:pPr>
        <w:rPr>
          <w:sz w:val="22"/>
          <w:szCs w:val="22"/>
        </w:rPr>
      </w:pPr>
      <w:r w:rsidRPr="006E5F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5F4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5F4C" w:rsidRPr="006E5F4C">
        <w:rPr>
          <w:b/>
          <w:sz w:val="22"/>
          <w:szCs w:val="22"/>
        </w:rPr>
        <w:t>KC-zp.272-616/22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5F4C" w:rsidRPr="006E5F4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E5F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5F4C">
        <w:rPr>
          <w:b/>
          <w:sz w:val="22"/>
          <w:szCs w:val="22"/>
        </w:rPr>
        <w:t>Transmisyjny mikroskop elektronowy TEM do zaawansowanych badań środowiskowych in-situ wraz z wyposażeniem - KC-zp.272-616/22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5F4C" w:rsidRPr="006E5F4C">
        <w:rPr>
          <w:sz w:val="22"/>
          <w:szCs w:val="22"/>
        </w:rPr>
        <w:t>21/11/2022</w:t>
      </w:r>
      <w:r w:rsidR="00FF4AB1" w:rsidRPr="00577BC6">
        <w:rPr>
          <w:sz w:val="22"/>
          <w:szCs w:val="22"/>
        </w:rPr>
        <w:t xml:space="preserve"> o godz. </w:t>
      </w:r>
      <w:r w:rsidR="006E5F4C" w:rsidRPr="006E5F4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5F4C" w:rsidRPr="00493F8C" w:rsidTr="002665E3">
        <w:tc>
          <w:tcPr>
            <w:tcW w:w="993" w:type="dxa"/>
            <w:shd w:val="clear" w:color="auto" w:fill="auto"/>
            <w:vAlign w:val="center"/>
          </w:tcPr>
          <w:p w:rsidR="006E5F4C" w:rsidRPr="00490DC0" w:rsidRDefault="006E5F4C" w:rsidP="002665E3">
            <w:pPr>
              <w:spacing w:before="120" w:after="120"/>
              <w:jc w:val="center"/>
            </w:pPr>
            <w:r w:rsidRPr="006E5F4C">
              <w:t>1</w:t>
            </w:r>
          </w:p>
        </w:tc>
        <w:tc>
          <w:tcPr>
            <w:tcW w:w="5244" w:type="dxa"/>
            <w:shd w:val="clear" w:color="auto" w:fill="auto"/>
          </w:tcPr>
          <w:p w:rsidR="006E5F4C" w:rsidRPr="00490DC0" w:rsidRDefault="006E5F4C" w:rsidP="002665E3">
            <w:pPr>
              <w:spacing w:before="40"/>
            </w:pPr>
            <w:r w:rsidRPr="006E5F4C">
              <w:t>LABSOFT Sp. z o.o.</w:t>
            </w:r>
          </w:p>
          <w:p w:rsidR="006E5F4C" w:rsidRPr="00490DC0" w:rsidRDefault="006E5F4C" w:rsidP="002665E3">
            <w:r w:rsidRPr="006E5F4C">
              <w:t>Puławska</w:t>
            </w:r>
            <w:r w:rsidRPr="00490DC0">
              <w:t xml:space="preserve"> </w:t>
            </w:r>
            <w:r w:rsidRPr="006E5F4C">
              <w:t>469</w:t>
            </w:r>
            <w:r w:rsidRPr="00490DC0">
              <w:t xml:space="preserve"> </w:t>
            </w:r>
          </w:p>
          <w:p w:rsidR="006E5F4C" w:rsidRPr="00490DC0" w:rsidRDefault="006E5F4C" w:rsidP="002665E3">
            <w:pPr>
              <w:spacing w:after="40"/>
              <w:jc w:val="both"/>
            </w:pPr>
            <w:r w:rsidRPr="006E5F4C">
              <w:t>02-844</w:t>
            </w:r>
            <w:r w:rsidRPr="00490DC0">
              <w:t xml:space="preserve"> </w:t>
            </w:r>
            <w:r w:rsidRPr="006E5F4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F4C" w:rsidRPr="00490DC0" w:rsidRDefault="006E5F4C" w:rsidP="002665E3">
            <w:pPr>
              <w:spacing w:before="120" w:after="120"/>
              <w:jc w:val="both"/>
            </w:pPr>
            <w:r w:rsidRPr="006E5F4C">
              <w:t>16 072 090.69 zł</w:t>
            </w:r>
          </w:p>
        </w:tc>
      </w:tr>
      <w:tr w:rsidR="006E5F4C" w:rsidRPr="00493F8C" w:rsidTr="002665E3">
        <w:tc>
          <w:tcPr>
            <w:tcW w:w="993" w:type="dxa"/>
            <w:shd w:val="clear" w:color="auto" w:fill="auto"/>
            <w:vAlign w:val="center"/>
          </w:tcPr>
          <w:p w:rsidR="006E5F4C" w:rsidRPr="00490DC0" w:rsidRDefault="006E5F4C" w:rsidP="002665E3">
            <w:pPr>
              <w:spacing w:before="120" w:after="120"/>
              <w:jc w:val="center"/>
            </w:pPr>
            <w:r w:rsidRPr="006E5F4C">
              <w:t>2</w:t>
            </w:r>
          </w:p>
        </w:tc>
        <w:tc>
          <w:tcPr>
            <w:tcW w:w="5244" w:type="dxa"/>
            <w:shd w:val="clear" w:color="auto" w:fill="auto"/>
          </w:tcPr>
          <w:p w:rsidR="006E5F4C" w:rsidRPr="00490DC0" w:rsidRDefault="006E5F4C" w:rsidP="002665E3">
            <w:pPr>
              <w:spacing w:before="40"/>
            </w:pPr>
            <w:r w:rsidRPr="006E5F4C">
              <w:t>JEOL (EUROPE) S.A. Uporszczona Oddział w Polsce</w:t>
            </w:r>
          </w:p>
          <w:p w:rsidR="006E5F4C" w:rsidRPr="00490DC0" w:rsidRDefault="006E5F4C" w:rsidP="002665E3">
            <w:r w:rsidRPr="006E5F4C">
              <w:t>Aleja Rzeczypospolitej</w:t>
            </w:r>
            <w:r w:rsidRPr="00490DC0">
              <w:t xml:space="preserve"> </w:t>
            </w:r>
            <w:r w:rsidRPr="006E5F4C">
              <w:t>2/3</w:t>
            </w:r>
            <w:r w:rsidRPr="00490DC0">
              <w:t xml:space="preserve"> </w:t>
            </w:r>
          </w:p>
          <w:p w:rsidR="006E5F4C" w:rsidRPr="00490DC0" w:rsidRDefault="006E5F4C" w:rsidP="002665E3">
            <w:pPr>
              <w:spacing w:after="40"/>
              <w:jc w:val="both"/>
            </w:pPr>
            <w:r w:rsidRPr="006E5F4C">
              <w:t>02-972</w:t>
            </w:r>
            <w:r w:rsidRPr="00490DC0">
              <w:t xml:space="preserve"> </w:t>
            </w:r>
            <w:r w:rsidRPr="006E5F4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F4C" w:rsidRPr="00490DC0" w:rsidRDefault="006E5F4C" w:rsidP="002665E3">
            <w:pPr>
              <w:spacing w:before="120" w:after="120"/>
              <w:jc w:val="both"/>
            </w:pPr>
            <w:r w:rsidRPr="006E5F4C">
              <w:t>13 986 576.00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506" w:rsidRDefault="00D16506">
      <w:r>
        <w:separator/>
      </w:r>
    </w:p>
  </w:endnote>
  <w:endnote w:type="continuationSeparator" w:id="0">
    <w:p w:rsidR="00D16506" w:rsidRDefault="00D1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506" w:rsidRDefault="00D16506">
      <w:r>
        <w:separator/>
      </w:r>
    </w:p>
  </w:footnote>
  <w:footnote w:type="continuationSeparator" w:id="0">
    <w:p w:rsidR="00D16506" w:rsidRDefault="00D16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C" w:rsidRDefault="006E5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C" w:rsidRDefault="006E5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C" w:rsidRDefault="006E5F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5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E5F4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1650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49893E-30CD-497E-BD9D-2753223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2022-11-21T10:31:00Z</dcterms:created>
  <dcterms:modified xsi:type="dcterms:W3CDTF">2022-11-21T10:31:00Z</dcterms:modified>
</cp:coreProperties>
</file>