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A24CB" w14:textId="77777777" w:rsidR="005F4BC0" w:rsidRPr="004F079B" w:rsidRDefault="00F675A0" w:rsidP="004F079B">
      <w:pPr>
        <w:spacing w:after="240"/>
        <w:jc w:val="right"/>
        <w:rPr>
          <w:sz w:val="22"/>
          <w:szCs w:val="22"/>
        </w:rPr>
      </w:pPr>
      <w:r w:rsidRPr="00F675A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675A0">
        <w:rPr>
          <w:sz w:val="22"/>
          <w:szCs w:val="22"/>
        </w:rPr>
        <w:t>2022-11-16</w:t>
      </w:r>
    </w:p>
    <w:p w14:paraId="5302437B" w14:textId="77777777" w:rsidR="00F675A0" w:rsidRPr="00F675A0" w:rsidRDefault="00F675A0">
      <w:pPr>
        <w:rPr>
          <w:b/>
          <w:bCs/>
          <w:sz w:val="22"/>
          <w:szCs w:val="22"/>
        </w:rPr>
      </w:pPr>
      <w:r w:rsidRPr="00F675A0">
        <w:rPr>
          <w:b/>
          <w:bCs/>
          <w:sz w:val="22"/>
          <w:szCs w:val="22"/>
        </w:rPr>
        <w:t>Akademia Górniczo - Hutnicza</w:t>
      </w:r>
    </w:p>
    <w:p w14:paraId="18E3A751" w14:textId="77777777" w:rsidR="00F675A0" w:rsidRPr="00F675A0" w:rsidRDefault="00F675A0">
      <w:pPr>
        <w:rPr>
          <w:b/>
          <w:bCs/>
          <w:sz w:val="22"/>
          <w:szCs w:val="22"/>
        </w:rPr>
      </w:pPr>
      <w:r w:rsidRPr="00F675A0">
        <w:rPr>
          <w:b/>
          <w:bCs/>
          <w:sz w:val="22"/>
          <w:szCs w:val="22"/>
        </w:rPr>
        <w:t>im. Stanisława Staszica w Krakowie</w:t>
      </w:r>
    </w:p>
    <w:p w14:paraId="70969BE6" w14:textId="77777777" w:rsidR="00F16C50" w:rsidRPr="00D91931" w:rsidRDefault="00F675A0">
      <w:pPr>
        <w:rPr>
          <w:b/>
          <w:bCs/>
          <w:sz w:val="22"/>
          <w:szCs w:val="22"/>
        </w:rPr>
      </w:pPr>
      <w:r w:rsidRPr="00F675A0">
        <w:rPr>
          <w:b/>
          <w:bCs/>
          <w:sz w:val="22"/>
          <w:szCs w:val="22"/>
        </w:rPr>
        <w:t>Dział Zamówień Publicznych</w:t>
      </w:r>
    </w:p>
    <w:p w14:paraId="5CE7BFB6" w14:textId="77777777" w:rsidR="00F16C50" w:rsidRPr="00BD5546" w:rsidRDefault="00F675A0">
      <w:pPr>
        <w:rPr>
          <w:sz w:val="22"/>
          <w:szCs w:val="22"/>
        </w:rPr>
      </w:pPr>
      <w:r w:rsidRPr="00F675A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675A0">
        <w:rPr>
          <w:sz w:val="22"/>
          <w:szCs w:val="22"/>
        </w:rPr>
        <w:t>30</w:t>
      </w:r>
    </w:p>
    <w:p w14:paraId="41B29E61" w14:textId="77777777" w:rsidR="00F16C50" w:rsidRPr="00BD5546" w:rsidRDefault="00F675A0">
      <w:pPr>
        <w:rPr>
          <w:sz w:val="22"/>
          <w:szCs w:val="22"/>
        </w:rPr>
      </w:pPr>
      <w:r w:rsidRPr="00F675A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675A0">
        <w:rPr>
          <w:sz w:val="22"/>
          <w:szCs w:val="22"/>
        </w:rPr>
        <w:t>Kraków</w:t>
      </w:r>
    </w:p>
    <w:p w14:paraId="7C72D357" w14:textId="2154285B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675A0" w:rsidRPr="00F675A0">
        <w:rPr>
          <w:bCs/>
          <w:sz w:val="22"/>
          <w:szCs w:val="22"/>
        </w:rPr>
        <w:t>KC-zp.272-674/22</w:t>
      </w:r>
      <w:r w:rsidRPr="00D91931">
        <w:rPr>
          <w:sz w:val="22"/>
          <w:szCs w:val="22"/>
        </w:rPr>
        <w:tab/>
        <w:t xml:space="preserve"> </w:t>
      </w:r>
    </w:p>
    <w:p w14:paraId="5C22A43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02DCA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0D894A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FCB2F7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E8EAE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8897B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31A56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4A3D47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675A0" w:rsidRPr="00607F9B" w14:paraId="72C3B041" w14:textId="77777777" w:rsidTr="00DE0CCF">
        <w:trPr>
          <w:trHeight w:val="638"/>
        </w:trPr>
        <w:tc>
          <w:tcPr>
            <w:tcW w:w="959" w:type="dxa"/>
            <w:shd w:val="clear" w:color="auto" w:fill="auto"/>
          </w:tcPr>
          <w:p w14:paraId="7C1A7D7E" w14:textId="77777777" w:rsidR="00F675A0" w:rsidRPr="00607F9B" w:rsidRDefault="00F675A0" w:rsidP="00DE0C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F4D47AE" w14:textId="77777777" w:rsidR="00F675A0" w:rsidRPr="00607F9B" w:rsidRDefault="00F675A0" w:rsidP="00DE0C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675A0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675A0">
              <w:rPr>
                <w:b/>
                <w:bCs/>
                <w:sz w:val="22"/>
                <w:szCs w:val="22"/>
              </w:rPr>
              <w:t>Prenumerata czasopism zagranicznych w wersji drukowanej i elektronicznej na 2023 rok dla BG - KC-zp.272-674/22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675A0">
              <w:rPr>
                <w:b/>
                <w:sz w:val="22"/>
                <w:szCs w:val="22"/>
              </w:rPr>
              <w:t>KC-zp.272-674/22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97B0DA9" w14:textId="64741AE7" w:rsidR="008E6401" w:rsidRPr="008E640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675A0" w:rsidRPr="00F675A0">
        <w:rPr>
          <w:rFonts w:ascii="Times New Roman" w:hAnsi="Times New Roman"/>
          <w:b/>
          <w:szCs w:val="22"/>
        </w:rPr>
        <w:t xml:space="preserve">Akademia Górniczo </w:t>
      </w:r>
      <w:r w:rsidR="008E6401">
        <w:rPr>
          <w:rFonts w:ascii="Times New Roman" w:hAnsi="Times New Roman"/>
          <w:b/>
          <w:szCs w:val="22"/>
        </w:rPr>
        <w:t>–</w:t>
      </w:r>
      <w:r w:rsidR="00F675A0" w:rsidRPr="00F675A0">
        <w:rPr>
          <w:rFonts w:ascii="Times New Roman" w:hAnsi="Times New Roman"/>
          <w:b/>
          <w:szCs w:val="22"/>
        </w:rPr>
        <w:t xml:space="preserve"> Hutnicza</w:t>
      </w:r>
      <w:r w:rsidR="008E6401">
        <w:rPr>
          <w:rFonts w:ascii="Times New Roman" w:hAnsi="Times New Roman"/>
          <w:b/>
          <w:szCs w:val="22"/>
        </w:rPr>
        <w:t xml:space="preserve"> </w:t>
      </w:r>
      <w:r w:rsidR="00F675A0" w:rsidRPr="00F675A0">
        <w:rPr>
          <w:rFonts w:ascii="Times New Roman" w:hAnsi="Times New Roman"/>
          <w:b/>
          <w:szCs w:val="22"/>
        </w:rPr>
        <w:t>im. Stanisława Staszica w Krakowie</w:t>
      </w:r>
      <w:r w:rsidR="008E6401">
        <w:rPr>
          <w:rFonts w:ascii="Times New Roman" w:hAnsi="Times New Roman"/>
          <w:b/>
          <w:szCs w:val="22"/>
        </w:rPr>
        <w:t xml:space="preserve"> </w:t>
      </w:r>
      <w:r w:rsidR="00F675A0" w:rsidRPr="00F675A0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C8021B7" w14:textId="10928F18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składania ofert, z dnia</w:t>
      </w:r>
      <w:r w:rsidR="008E6401">
        <w:rPr>
          <w:rFonts w:ascii="Times New Roman" w:hAnsi="Times New Roman"/>
          <w:szCs w:val="22"/>
        </w:rPr>
        <w:t xml:space="preserve"> </w:t>
      </w:r>
      <w:r w:rsidR="008E6401" w:rsidRPr="008E6401">
        <w:rPr>
          <w:rFonts w:ascii="Times New Roman" w:hAnsi="Times New Roman"/>
          <w:b/>
          <w:bCs/>
          <w:szCs w:val="22"/>
        </w:rPr>
        <w:t>17.11.2022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675A0" w:rsidRPr="00F675A0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na dzień</w:t>
      </w:r>
      <w:r w:rsidR="008E6401">
        <w:rPr>
          <w:rFonts w:ascii="Times New Roman" w:hAnsi="Times New Roman"/>
          <w:szCs w:val="22"/>
        </w:rPr>
        <w:t xml:space="preserve"> </w:t>
      </w:r>
      <w:r w:rsidR="008E6401" w:rsidRPr="008E6401">
        <w:rPr>
          <w:rFonts w:ascii="Times New Roman" w:hAnsi="Times New Roman"/>
          <w:b/>
          <w:bCs/>
          <w:szCs w:val="22"/>
        </w:rPr>
        <w:t>22.11.2022</w:t>
      </w:r>
      <w:r w:rsidR="008365E9">
        <w:rPr>
          <w:rFonts w:ascii="Times New Roman" w:hAnsi="Times New Roman"/>
          <w:szCs w:val="22"/>
        </w:rPr>
        <w:t xml:space="preserve"> godz.</w:t>
      </w:r>
      <w:r w:rsidR="008E6401">
        <w:rPr>
          <w:rFonts w:ascii="Times New Roman" w:hAnsi="Times New Roman"/>
          <w:szCs w:val="22"/>
        </w:rPr>
        <w:t xml:space="preserve"> </w:t>
      </w:r>
      <w:r w:rsidR="008E6401" w:rsidRPr="00F675A0">
        <w:rPr>
          <w:rFonts w:ascii="Times New Roman" w:hAnsi="Times New Roman"/>
          <w:b/>
          <w:szCs w:val="22"/>
        </w:rPr>
        <w:t>10:00</w:t>
      </w:r>
      <w:r w:rsidR="008E6401">
        <w:rPr>
          <w:rFonts w:ascii="Times New Roman" w:hAnsi="Times New Roman"/>
          <w:b/>
          <w:szCs w:val="22"/>
        </w:rPr>
        <w:t>.</w:t>
      </w:r>
    </w:p>
    <w:p w14:paraId="5A9A5740" w14:textId="1D28C9F4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>, z dnia</w:t>
      </w:r>
      <w:r w:rsidR="008E6401">
        <w:rPr>
          <w:rFonts w:ascii="Times New Roman" w:hAnsi="Times New Roman"/>
          <w:szCs w:val="22"/>
        </w:rPr>
        <w:t xml:space="preserve"> </w:t>
      </w:r>
      <w:r w:rsidR="008E6401" w:rsidRPr="008E6401">
        <w:rPr>
          <w:rFonts w:ascii="Times New Roman" w:hAnsi="Times New Roman"/>
          <w:b/>
          <w:bCs/>
          <w:szCs w:val="22"/>
        </w:rPr>
        <w:t>17.11.2022</w:t>
      </w:r>
      <w:r w:rsidR="008E6401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675A0" w:rsidRPr="00F675A0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</w:t>
      </w:r>
      <w:r w:rsidR="008E6401">
        <w:rPr>
          <w:rFonts w:ascii="Times New Roman" w:hAnsi="Times New Roman"/>
          <w:szCs w:val="22"/>
        </w:rPr>
        <w:t xml:space="preserve"> </w:t>
      </w:r>
      <w:r w:rsidR="008E6401" w:rsidRPr="008E6401">
        <w:rPr>
          <w:rFonts w:ascii="Times New Roman" w:hAnsi="Times New Roman"/>
          <w:b/>
          <w:bCs/>
          <w:szCs w:val="22"/>
        </w:rPr>
        <w:t>22.11.2022</w:t>
      </w:r>
      <w:r w:rsidR="008E6401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8E6401">
        <w:rPr>
          <w:rFonts w:ascii="Times New Roman" w:hAnsi="Times New Roman"/>
          <w:szCs w:val="22"/>
        </w:rPr>
        <w:t xml:space="preserve"> </w:t>
      </w:r>
      <w:r w:rsidR="008E6401" w:rsidRPr="00F675A0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E121022" w14:textId="6B6EF795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 </w:t>
      </w:r>
      <w:r w:rsidR="008E6401" w:rsidRPr="008E6401">
        <w:rPr>
          <w:b/>
          <w:bCs/>
          <w:sz w:val="22"/>
          <w:szCs w:val="22"/>
        </w:rPr>
        <w:t>16.12.2022</w:t>
      </w:r>
      <w:r w:rsidRPr="008E6401"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  na dzień:</w:t>
      </w:r>
      <w:r w:rsidR="008E6401">
        <w:rPr>
          <w:sz w:val="22"/>
          <w:szCs w:val="22"/>
        </w:rPr>
        <w:t xml:space="preserve"> </w:t>
      </w:r>
      <w:r w:rsidR="008E6401">
        <w:rPr>
          <w:b/>
          <w:bCs/>
          <w:sz w:val="22"/>
          <w:szCs w:val="22"/>
        </w:rPr>
        <w:t>21</w:t>
      </w:r>
      <w:r w:rsidR="008E6401" w:rsidRPr="008E6401">
        <w:rPr>
          <w:b/>
          <w:bCs/>
          <w:sz w:val="22"/>
          <w:szCs w:val="22"/>
        </w:rPr>
        <w:t>.12.2022</w:t>
      </w:r>
    </w:p>
    <w:p w14:paraId="4601D90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FF05C0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3075AF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DA0DE" w14:textId="77777777" w:rsidR="0098726A" w:rsidRDefault="0098726A">
      <w:r>
        <w:separator/>
      </w:r>
    </w:p>
  </w:endnote>
  <w:endnote w:type="continuationSeparator" w:id="0">
    <w:p w14:paraId="403A4E39" w14:textId="77777777" w:rsidR="0098726A" w:rsidRDefault="00987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663B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5B33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E18A9D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33919D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A182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37EE4" w14:textId="77777777" w:rsidR="0098726A" w:rsidRDefault="0098726A">
      <w:r>
        <w:separator/>
      </w:r>
    </w:p>
  </w:footnote>
  <w:footnote w:type="continuationSeparator" w:id="0">
    <w:p w14:paraId="422FBE46" w14:textId="77777777" w:rsidR="0098726A" w:rsidRDefault="009872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165D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5171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2B90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5209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726A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E6401"/>
    <w:rsid w:val="00901D47"/>
    <w:rsid w:val="00940C54"/>
    <w:rsid w:val="00945187"/>
    <w:rsid w:val="00955CEB"/>
    <w:rsid w:val="0098726A"/>
    <w:rsid w:val="00AC3482"/>
    <w:rsid w:val="00BB169D"/>
    <w:rsid w:val="00BD5546"/>
    <w:rsid w:val="00C25577"/>
    <w:rsid w:val="00C34578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  <w:rsid w:val="00F67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23A37B"/>
  <w15:chartTrackingRefBased/>
  <w15:docId w15:val="{DFF76BD3-E3DF-4DFA-9DC3-9F0B460FC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171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Patrycja Droździel</dc:creator>
  <cp:keywords/>
  <dc:description/>
  <cp:lastModifiedBy>Katarzyna Rosińska-Gołdasz</cp:lastModifiedBy>
  <cp:revision>3</cp:revision>
  <cp:lastPrinted>2001-02-09T20:53:00Z</cp:lastPrinted>
  <dcterms:created xsi:type="dcterms:W3CDTF">2022-11-16T12:00:00Z</dcterms:created>
  <dcterms:modified xsi:type="dcterms:W3CDTF">2022-11-16T12:04:00Z</dcterms:modified>
</cp:coreProperties>
</file>