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D388B" w14:textId="77777777" w:rsidR="005C0930" w:rsidRDefault="00FD7A59" w:rsidP="005C0930">
      <w:pPr>
        <w:spacing w:after="240"/>
        <w:jc w:val="right"/>
        <w:rPr>
          <w:sz w:val="22"/>
          <w:szCs w:val="22"/>
        </w:rPr>
      </w:pPr>
      <w:r w:rsidRPr="00FD7A5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D7A59">
        <w:rPr>
          <w:sz w:val="22"/>
          <w:szCs w:val="22"/>
        </w:rPr>
        <w:t>2022-11-03</w:t>
      </w:r>
    </w:p>
    <w:p w14:paraId="04FF0F8E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8047302" w14:textId="77777777" w:rsidR="00FD7A59" w:rsidRPr="00FD7A59" w:rsidRDefault="00FD7A59" w:rsidP="005C0930">
      <w:pPr>
        <w:rPr>
          <w:b/>
          <w:bCs/>
          <w:sz w:val="22"/>
          <w:szCs w:val="22"/>
        </w:rPr>
      </w:pPr>
      <w:r w:rsidRPr="00FD7A59">
        <w:rPr>
          <w:b/>
          <w:bCs/>
          <w:sz w:val="22"/>
          <w:szCs w:val="22"/>
        </w:rPr>
        <w:t>Akademia Górniczo - Hutnicza</w:t>
      </w:r>
    </w:p>
    <w:p w14:paraId="6DBCE4F2" w14:textId="77777777" w:rsidR="00FD7A59" w:rsidRPr="00FD7A59" w:rsidRDefault="00FD7A59" w:rsidP="005C0930">
      <w:pPr>
        <w:rPr>
          <w:b/>
          <w:bCs/>
          <w:sz w:val="22"/>
          <w:szCs w:val="22"/>
        </w:rPr>
      </w:pPr>
      <w:r w:rsidRPr="00FD7A59">
        <w:rPr>
          <w:b/>
          <w:bCs/>
          <w:sz w:val="22"/>
          <w:szCs w:val="22"/>
        </w:rPr>
        <w:t>im. Stanisława Staszica w Krakowie</w:t>
      </w:r>
    </w:p>
    <w:p w14:paraId="02A81439" w14:textId="77777777" w:rsidR="005C0930" w:rsidRPr="00D91931" w:rsidRDefault="00FD7A59" w:rsidP="005C0930">
      <w:pPr>
        <w:rPr>
          <w:b/>
          <w:bCs/>
          <w:sz w:val="22"/>
          <w:szCs w:val="22"/>
        </w:rPr>
      </w:pPr>
      <w:r w:rsidRPr="00FD7A59">
        <w:rPr>
          <w:b/>
          <w:bCs/>
          <w:sz w:val="22"/>
          <w:szCs w:val="22"/>
        </w:rPr>
        <w:t>Dział Zamówień Publicznych</w:t>
      </w:r>
    </w:p>
    <w:p w14:paraId="051C8F60" w14:textId="77777777" w:rsidR="005C0930" w:rsidRPr="00BD5546" w:rsidRDefault="00FD7A59" w:rsidP="005C0930">
      <w:pPr>
        <w:rPr>
          <w:sz w:val="22"/>
          <w:szCs w:val="22"/>
        </w:rPr>
      </w:pPr>
      <w:r w:rsidRPr="00FD7A5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D7A59">
        <w:rPr>
          <w:sz w:val="22"/>
          <w:szCs w:val="22"/>
        </w:rPr>
        <w:t>30</w:t>
      </w:r>
    </w:p>
    <w:p w14:paraId="33B4FFFD" w14:textId="77777777" w:rsidR="005C0930" w:rsidRPr="00BD5546" w:rsidRDefault="00FD7A59" w:rsidP="005C0930">
      <w:pPr>
        <w:rPr>
          <w:sz w:val="22"/>
          <w:szCs w:val="22"/>
        </w:rPr>
      </w:pPr>
      <w:r w:rsidRPr="00FD7A5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D7A59">
        <w:rPr>
          <w:sz w:val="22"/>
          <w:szCs w:val="22"/>
        </w:rPr>
        <w:t>Kraków</w:t>
      </w:r>
    </w:p>
    <w:p w14:paraId="41CD5A87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E16BE86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9981C2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7CFF9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658A76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D7A59" w:rsidRPr="00FD7A59">
        <w:rPr>
          <w:b/>
          <w:sz w:val="22"/>
          <w:szCs w:val="22"/>
        </w:rPr>
        <w:t>KC-zp.272-652/22</w:t>
      </w:r>
      <w:r w:rsidR="005C0930" w:rsidRPr="00D91931">
        <w:rPr>
          <w:sz w:val="22"/>
          <w:szCs w:val="22"/>
        </w:rPr>
        <w:tab/>
        <w:t xml:space="preserve"> </w:t>
      </w:r>
    </w:p>
    <w:p w14:paraId="137DA59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473C3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DE156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3E8AB5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024A6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2EC24E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51B96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243285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56F9615" w14:textId="3DC6CB91" w:rsidR="00EF1037" w:rsidRPr="005C0930" w:rsidRDefault="005C0930" w:rsidP="00497A5A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D7A59" w:rsidRPr="00FD7A59">
        <w:rPr>
          <w:sz w:val="22"/>
          <w:szCs w:val="22"/>
        </w:rPr>
        <w:t xml:space="preserve">Tryb podstawowy bez negocjacji - art. 275 pkt. 1 ustawy </w:t>
      </w:r>
      <w:proofErr w:type="spellStart"/>
      <w:r w:rsidR="00FD7A59" w:rsidRPr="00FD7A5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D7A59" w:rsidRPr="00FD7A59">
        <w:rPr>
          <w:b/>
          <w:bCs/>
          <w:sz w:val="22"/>
          <w:szCs w:val="22"/>
        </w:rPr>
        <w:t>Dostaw</w:t>
      </w:r>
      <w:r w:rsidR="00497A5A">
        <w:rPr>
          <w:b/>
          <w:bCs/>
          <w:sz w:val="22"/>
          <w:szCs w:val="22"/>
        </w:rPr>
        <w:t>ę</w:t>
      </w:r>
      <w:r w:rsidR="00FD7A59" w:rsidRPr="00FD7A59">
        <w:rPr>
          <w:b/>
          <w:bCs/>
          <w:sz w:val="22"/>
          <w:szCs w:val="22"/>
        </w:rPr>
        <w:t xml:space="preserve"> subskrypcji pakietu bezpieczeństwa dla 2 urządzeń </w:t>
      </w:r>
      <w:proofErr w:type="spellStart"/>
      <w:r w:rsidR="00FD7A59" w:rsidRPr="00FD7A59">
        <w:rPr>
          <w:b/>
          <w:bCs/>
          <w:sz w:val="22"/>
          <w:szCs w:val="22"/>
        </w:rPr>
        <w:t>FortiGate</w:t>
      </w:r>
      <w:proofErr w:type="spellEnd"/>
      <w:r w:rsidR="00FD7A59" w:rsidRPr="00FD7A59">
        <w:rPr>
          <w:b/>
          <w:bCs/>
          <w:sz w:val="22"/>
          <w:szCs w:val="22"/>
        </w:rPr>
        <w:t xml:space="preserve"> 100F oraz 2 urządzeń FortiWeb1000E na okres 12 </w:t>
      </w:r>
      <w:r w:rsidR="00497A5A" w:rsidRPr="00FD7A59">
        <w:rPr>
          <w:b/>
          <w:bCs/>
          <w:sz w:val="22"/>
          <w:szCs w:val="22"/>
        </w:rPr>
        <w:t>miesięcy</w:t>
      </w:r>
      <w:r w:rsidR="00FD7A59" w:rsidRPr="00FD7A59">
        <w:rPr>
          <w:b/>
          <w:bCs/>
          <w:sz w:val="22"/>
          <w:szCs w:val="22"/>
        </w:rPr>
        <w:t xml:space="preserve"> na potrzeby CRI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D7A59" w:rsidRPr="00FD7A59">
        <w:rPr>
          <w:b/>
          <w:sz w:val="22"/>
          <w:szCs w:val="22"/>
        </w:rPr>
        <w:t>KC-zp.272-652/22</w:t>
      </w:r>
      <w:r w:rsidRPr="006A5DF1">
        <w:rPr>
          <w:b/>
          <w:sz w:val="22"/>
          <w:szCs w:val="22"/>
        </w:rPr>
        <w:t>.</w:t>
      </w:r>
    </w:p>
    <w:p w14:paraId="5B326F2B" w14:textId="77777777" w:rsidR="00FD7A59" w:rsidRPr="00497A5A" w:rsidRDefault="005C0930" w:rsidP="00497A5A">
      <w:pPr>
        <w:spacing w:before="120" w:after="120"/>
        <w:jc w:val="both"/>
        <w:rPr>
          <w:b/>
          <w:sz w:val="22"/>
          <w:szCs w:val="22"/>
        </w:rPr>
      </w:pPr>
      <w:r w:rsidRPr="00497A5A">
        <w:rPr>
          <w:sz w:val="22"/>
          <w:szCs w:val="22"/>
        </w:rPr>
        <w:t xml:space="preserve">Zamawiający, </w:t>
      </w:r>
      <w:r w:rsidR="00FD7A59" w:rsidRPr="00497A5A">
        <w:rPr>
          <w:b/>
          <w:sz w:val="22"/>
          <w:szCs w:val="22"/>
        </w:rPr>
        <w:t>Akademia Górniczo - Hutnicza</w:t>
      </w:r>
    </w:p>
    <w:p w14:paraId="38DFA834" w14:textId="77777777" w:rsidR="00FD7A59" w:rsidRPr="00497A5A" w:rsidRDefault="00FD7A59" w:rsidP="00497A5A">
      <w:pPr>
        <w:spacing w:before="120" w:after="120"/>
        <w:jc w:val="both"/>
        <w:rPr>
          <w:b/>
          <w:sz w:val="22"/>
          <w:szCs w:val="22"/>
        </w:rPr>
      </w:pPr>
      <w:r w:rsidRPr="00497A5A">
        <w:rPr>
          <w:b/>
          <w:sz w:val="22"/>
          <w:szCs w:val="22"/>
        </w:rPr>
        <w:t>im. Stanisława Staszica w Krakowie</w:t>
      </w:r>
    </w:p>
    <w:p w14:paraId="774495B9" w14:textId="45067BC1" w:rsidR="00EF1037" w:rsidRPr="00497A5A" w:rsidRDefault="00FD7A59" w:rsidP="00497A5A">
      <w:pPr>
        <w:spacing w:before="120" w:after="120"/>
        <w:jc w:val="both"/>
        <w:rPr>
          <w:sz w:val="22"/>
          <w:szCs w:val="22"/>
        </w:rPr>
      </w:pPr>
      <w:r w:rsidRPr="00497A5A">
        <w:rPr>
          <w:b/>
          <w:sz w:val="22"/>
          <w:szCs w:val="22"/>
        </w:rPr>
        <w:t>Dział Zamówień Publicznych</w:t>
      </w:r>
      <w:r w:rsidR="005C0930" w:rsidRPr="00497A5A">
        <w:rPr>
          <w:sz w:val="22"/>
          <w:szCs w:val="22"/>
        </w:rPr>
        <w:t xml:space="preserve">, działając na podstawie art. </w:t>
      </w:r>
      <w:r w:rsidR="00F004A8" w:rsidRPr="00497A5A">
        <w:rPr>
          <w:sz w:val="22"/>
          <w:szCs w:val="22"/>
        </w:rPr>
        <w:t>286</w:t>
      </w:r>
      <w:r w:rsidR="005C0930" w:rsidRPr="00497A5A">
        <w:rPr>
          <w:sz w:val="22"/>
          <w:szCs w:val="22"/>
        </w:rPr>
        <w:t xml:space="preserve"> ust. 1 i </w:t>
      </w:r>
      <w:r w:rsidR="00F004A8" w:rsidRPr="00497A5A">
        <w:rPr>
          <w:sz w:val="22"/>
          <w:szCs w:val="22"/>
        </w:rPr>
        <w:t>7</w:t>
      </w:r>
      <w:r w:rsidR="005C0930" w:rsidRPr="00497A5A">
        <w:rPr>
          <w:sz w:val="22"/>
          <w:szCs w:val="22"/>
        </w:rPr>
        <w:t xml:space="preserve"> ustawy z dnia 11 września 2019r. Prawo zamówień publicznych </w:t>
      </w:r>
      <w:r w:rsidRPr="00497A5A">
        <w:rPr>
          <w:sz w:val="22"/>
          <w:szCs w:val="22"/>
        </w:rPr>
        <w:t>(</w:t>
      </w:r>
      <w:proofErr w:type="spellStart"/>
      <w:r w:rsidRPr="00497A5A">
        <w:rPr>
          <w:sz w:val="22"/>
          <w:szCs w:val="22"/>
        </w:rPr>
        <w:t>t.j</w:t>
      </w:r>
      <w:proofErr w:type="spellEnd"/>
      <w:r w:rsidRPr="00497A5A">
        <w:rPr>
          <w:sz w:val="22"/>
          <w:szCs w:val="22"/>
        </w:rPr>
        <w:t>. Dz.U. z 202</w:t>
      </w:r>
      <w:r w:rsidR="00497A5A">
        <w:rPr>
          <w:sz w:val="22"/>
          <w:szCs w:val="22"/>
        </w:rPr>
        <w:t>2</w:t>
      </w:r>
      <w:r w:rsidRPr="00497A5A">
        <w:rPr>
          <w:sz w:val="22"/>
          <w:szCs w:val="22"/>
        </w:rPr>
        <w:t>r. poz. 1</w:t>
      </w:r>
      <w:r w:rsidR="00497A5A">
        <w:rPr>
          <w:sz w:val="22"/>
          <w:szCs w:val="22"/>
        </w:rPr>
        <w:t>7</w:t>
      </w:r>
      <w:r w:rsidRPr="00497A5A">
        <w:rPr>
          <w:sz w:val="22"/>
          <w:szCs w:val="22"/>
        </w:rPr>
        <w:t>1</w:t>
      </w:r>
      <w:r w:rsidR="00497A5A">
        <w:rPr>
          <w:sz w:val="22"/>
          <w:szCs w:val="22"/>
        </w:rPr>
        <w:t>0</w:t>
      </w:r>
      <w:r w:rsidRPr="00497A5A">
        <w:rPr>
          <w:sz w:val="22"/>
          <w:szCs w:val="22"/>
        </w:rPr>
        <w:t>)</w:t>
      </w:r>
      <w:r w:rsidR="005C0930" w:rsidRPr="00497A5A">
        <w:rPr>
          <w:sz w:val="22"/>
          <w:szCs w:val="22"/>
        </w:rPr>
        <w:t xml:space="preserve">, </w:t>
      </w:r>
      <w:r w:rsidR="00EB3650" w:rsidRPr="00497A5A">
        <w:rPr>
          <w:sz w:val="22"/>
          <w:szCs w:val="22"/>
        </w:rPr>
        <w:t xml:space="preserve">informuje o </w:t>
      </w:r>
      <w:r w:rsidR="005C0930" w:rsidRPr="00497A5A">
        <w:rPr>
          <w:sz w:val="22"/>
          <w:szCs w:val="22"/>
        </w:rPr>
        <w:t>dokon</w:t>
      </w:r>
      <w:r w:rsidR="00EB3650" w:rsidRPr="00497A5A">
        <w:rPr>
          <w:sz w:val="22"/>
          <w:szCs w:val="22"/>
        </w:rPr>
        <w:t>aniu</w:t>
      </w:r>
      <w:r w:rsidR="005C0930" w:rsidRPr="00497A5A">
        <w:rPr>
          <w:sz w:val="22"/>
          <w:szCs w:val="22"/>
        </w:rPr>
        <w:t xml:space="preserve"> </w:t>
      </w:r>
      <w:r w:rsidR="00460DC4" w:rsidRPr="00497A5A">
        <w:rPr>
          <w:sz w:val="22"/>
          <w:szCs w:val="22"/>
        </w:rPr>
        <w:t>zmian</w:t>
      </w:r>
      <w:r w:rsidR="005C0930" w:rsidRPr="00497A5A">
        <w:rPr>
          <w:sz w:val="22"/>
          <w:szCs w:val="22"/>
        </w:rPr>
        <w:t xml:space="preserve"> </w:t>
      </w:r>
      <w:r w:rsidR="00497A5A">
        <w:rPr>
          <w:sz w:val="22"/>
          <w:szCs w:val="22"/>
        </w:rPr>
        <w:br/>
      </w:r>
      <w:r w:rsidR="005C0930" w:rsidRPr="00497A5A">
        <w:rPr>
          <w:sz w:val="22"/>
          <w:szCs w:val="22"/>
        </w:rPr>
        <w:t>w z</w:t>
      </w:r>
      <w:r w:rsidR="00460DC4" w:rsidRPr="00497A5A">
        <w:rPr>
          <w:sz w:val="22"/>
          <w:szCs w:val="22"/>
        </w:rPr>
        <w:t>apis</w:t>
      </w:r>
      <w:r w:rsidR="005C0930" w:rsidRPr="00497A5A">
        <w:rPr>
          <w:sz w:val="22"/>
          <w:szCs w:val="22"/>
        </w:rPr>
        <w:t>ach</w:t>
      </w:r>
      <w:r w:rsidR="00460DC4" w:rsidRPr="00497A5A">
        <w:rPr>
          <w:sz w:val="22"/>
          <w:szCs w:val="22"/>
        </w:rPr>
        <w:t xml:space="preserve"> </w:t>
      </w:r>
      <w:r w:rsidR="005C0930" w:rsidRPr="00497A5A">
        <w:rPr>
          <w:sz w:val="22"/>
          <w:szCs w:val="22"/>
        </w:rPr>
        <w:t>S</w:t>
      </w:r>
      <w:r w:rsidR="00EF1037" w:rsidRPr="00497A5A">
        <w:rPr>
          <w:sz w:val="22"/>
          <w:szCs w:val="22"/>
        </w:rPr>
        <w:t>pecyfikacji warunków zamówienia</w:t>
      </w:r>
      <w:r w:rsidR="00460DC4" w:rsidRPr="00497A5A">
        <w:rPr>
          <w:sz w:val="22"/>
          <w:szCs w:val="22"/>
        </w:rPr>
        <w:t xml:space="preserve"> w następującym zakresie</w:t>
      </w:r>
      <w:r w:rsidR="00EF1037" w:rsidRPr="00497A5A">
        <w:rPr>
          <w:sz w:val="22"/>
          <w:szCs w:val="22"/>
        </w:rPr>
        <w:t>:</w:t>
      </w:r>
    </w:p>
    <w:p w14:paraId="03F8C220" w14:textId="14124FC8" w:rsidR="00497A5A" w:rsidRPr="00497A5A" w:rsidRDefault="00497A5A" w:rsidP="00497A5A">
      <w:pPr>
        <w:pStyle w:val="Tekstpodstawowy"/>
        <w:spacing w:line="240" w:lineRule="auto"/>
        <w:rPr>
          <w:sz w:val="22"/>
          <w:szCs w:val="22"/>
        </w:rPr>
      </w:pPr>
      <w:r w:rsidRPr="00497A5A">
        <w:rPr>
          <w:sz w:val="22"/>
          <w:szCs w:val="22"/>
          <w:u w:val="single"/>
        </w:rPr>
        <w:t xml:space="preserve">W </w:t>
      </w:r>
      <w:r w:rsidRPr="00497A5A">
        <w:rPr>
          <w:sz w:val="22"/>
          <w:szCs w:val="22"/>
          <w:u w:val="single"/>
        </w:rPr>
        <w:t>pkt</w:t>
      </w:r>
      <w:r w:rsidRPr="00497A5A">
        <w:rPr>
          <w:sz w:val="22"/>
          <w:szCs w:val="22"/>
          <w:u w:val="single"/>
        </w:rPr>
        <w:t xml:space="preserve"> 4.</w:t>
      </w:r>
      <w:r w:rsidRPr="00497A5A">
        <w:rPr>
          <w:sz w:val="22"/>
          <w:szCs w:val="22"/>
          <w:u w:val="single"/>
        </w:rPr>
        <w:t>1 SWZ</w:t>
      </w:r>
      <w:r w:rsidRPr="00497A5A">
        <w:rPr>
          <w:sz w:val="22"/>
          <w:szCs w:val="22"/>
          <w:u w:val="single"/>
        </w:rPr>
        <w:t xml:space="preserve"> OPIS PRZEDMIOTU ZAMÓWIENIA, w </w:t>
      </w:r>
      <w:r w:rsidRPr="00497A5A">
        <w:rPr>
          <w:sz w:val="22"/>
          <w:szCs w:val="22"/>
          <w:u w:val="single"/>
        </w:rPr>
        <w:t>części</w:t>
      </w:r>
      <w:r w:rsidRPr="00497A5A">
        <w:rPr>
          <w:sz w:val="22"/>
          <w:szCs w:val="22"/>
          <w:u w:val="single"/>
        </w:rPr>
        <w:t xml:space="preserve"> dotycząc</w:t>
      </w:r>
      <w:r w:rsidRPr="00497A5A">
        <w:rPr>
          <w:sz w:val="22"/>
          <w:szCs w:val="22"/>
          <w:u w:val="single"/>
        </w:rPr>
        <w:t xml:space="preserve">ej </w:t>
      </w:r>
      <w:r w:rsidRPr="00497A5A">
        <w:rPr>
          <w:sz w:val="22"/>
          <w:szCs w:val="22"/>
          <w:u w:val="single"/>
        </w:rPr>
        <w:t xml:space="preserve">dwóch urządzeń </w:t>
      </w:r>
      <w:proofErr w:type="spellStart"/>
      <w:r w:rsidRPr="00497A5A">
        <w:rPr>
          <w:sz w:val="22"/>
          <w:szCs w:val="22"/>
          <w:u w:val="single"/>
        </w:rPr>
        <w:t>FortiGate</w:t>
      </w:r>
      <w:proofErr w:type="spellEnd"/>
      <w:r w:rsidRPr="00497A5A">
        <w:rPr>
          <w:sz w:val="22"/>
          <w:szCs w:val="22"/>
          <w:u w:val="single"/>
        </w:rPr>
        <w:t xml:space="preserve"> 100F</w:t>
      </w:r>
      <w:r w:rsidRPr="00497A5A">
        <w:rPr>
          <w:sz w:val="22"/>
          <w:szCs w:val="22"/>
          <w:u w:val="single"/>
        </w:rPr>
        <w:t>,</w:t>
      </w:r>
      <w:r w:rsidRPr="00497A5A">
        <w:rPr>
          <w:sz w:val="22"/>
          <w:szCs w:val="22"/>
          <w:u w:val="single"/>
        </w:rPr>
        <w:t xml:space="preserve"> </w:t>
      </w:r>
      <w:r w:rsidRPr="00497A5A">
        <w:rPr>
          <w:sz w:val="22"/>
          <w:szCs w:val="22"/>
          <w:u w:val="single"/>
        </w:rPr>
        <w:t>Zamawiający dodaje zapis w brzmieniu</w:t>
      </w:r>
      <w:r w:rsidRPr="00497A5A">
        <w:rPr>
          <w:sz w:val="22"/>
          <w:szCs w:val="22"/>
        </w:rPr>
        <w:t>:</w:t>
      </w:r>
    </w:p>
    <w:p w14:paraId="3F49AD78" w14:textId="77777777" w:rsidR="00497A5A" w:rsidRPr="00497A5A" w:rsidRDefault="00497A5A" w:rsidP="00497A5A">
      <w:pPr>
        <w:pStyle w:val="Tekstpodstawowy"/>
        <w:spacing w:line="240" w:lineRule="auto"/>
        <w:rPr>
          <w:sz w:val="22"/>
          <w:szCs w:val="22"/>
        </w:rPr>
      </w:pPr>
    </w:p>
    <w:p w14:paraId="765A3E56" w14:textId="4E8520C2" w:rsidR="00EF1037" w:rsidRDefault="00497A5A" w:rsidP="00497A5A">
      <w:pPr>
        <w:pStyle w:val="Tekstpodstawowy"/>
        <w:spacing w:line="240" w:lineRule="auto"/>
        <w:rPr>
          <w:b/>
          <w:bCs/>
          <w:sz w:val="22"/>
          <w:szCs w:val="22"/>
        </w:rPr>
      </w:pPr>
      <w:r w:rsidRPr="00497A5A">
        <w:rPr>
          <w:b/>
          <w:bCs/>
          <w:sz w:val="22"/>
          <w:szCs w:val="22"/>
        </w:rPr>
        <w:t>"dostęp do aktualizacji oprogramowania oraz wsparcie techniczne w trybie 24x7"</w:t>
      </w:r>
    </w:p>
    <w:p w14:paraId="64469A66" w14:textId="2B654E51" w:rsidR="00497A5A" w:rsidRDefault="00497A5A" w:rsidP="00497A5A">
      <w:pPr>
        <w:pStyle w:val="Tekstpodstawowy"/>
        <w:spacing w:line="240" w:lineRule="auto"/>
        <w:rPr>
          <w:b/>
          <w:bCs/>
          <w:sz w:val="22"/>
          <w:szCs w:val="22"/>
        </w:rPr>
      </w:pPr>
    </w:p>
    <w:p w14:paraId="687A31EB" w14:textId="4C58832C" w:rsidR="00497A5A" w:rsidRPr="00497A5A" w:rsidRDefault="00497A5A" w:rsidP="00497A5A">
      <w:pPr>
        <w:pStyle w:val="Tekstpodstawowy"/>
        <w:spacing w:line="240" w:lineRule="auto"/>
        <w:rPr>
          <w:i/>
          <w:iCs/>
          <w:sz w:val="22"/>
          <w:szCs w:val="22"/>
        </w:rPr>
      </w:pPr>
      <w:r w:rsidRPr="00497A5A">
        <w:rPr>
          <w:b/>
          <w:bCs/>
          <w:i/>
          <w:iCs/>
          <w:sz w:val="22"/>
          <w:szCs w:val="22"/>
        </w:rPr>
        <w:t xml:space="preserve">Treść niniejszego pisma staje się integralną częścią SWZ. Termin składania ofert ulega zmianie, </w:t>
      </w:r>
      <w:r>
        <w:rPr>
          <w:b/>
          <w:bCs/>
          <w:i/>
          <w:iCs/>
          <w:sz w:val="22"/>
          <w:szCs w:val="22"/>
        </w:rPr>
        <w:br/>
      </w:r>
      <w:r w:rsidRPr="00497A5A">
        <w:rPr>
          <w:b/>
          <w:bCs/>
          <w:i/>
          <w:iCs/>
          <w:sz w:val="22"/>
          <w:szCs w:val="22"/>
        </w:rPr>
        <w:t>o czym Zamawiający powiadamia w odrębnym piśmie.</w:t>
      </w:r>
    </w:p>
    <w:p w14:paraId="2854F21D" w14:textId="77777777" w:rsidR="005C0930" w:rsidRPr="00497A5A" w:rsidRDefault="005C0930" w:rsidP="00E02559">
      <w:pPr>
        <w:pStyle w:val="Tekstpodstawowy"/>
        <w:jc w:val="right"/>
        <w:rPr>
          <w:sz w:val="22"/>
          <w:szCs w:val="22"/>
        </w:rPr>
      </w:pPr>
    </w:p>
    <w:sectPr w:rsidR="005C0930" w:rsidRPr="00497A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9AAE1" w14:textId="77777777" w:rsidR="00984800" w:rsidRDefault="00984800">
      <w:r>
        <w:separator/>
      </w:r>
    </w:p>
  </w:endnote>
  <w:endnote w:type="continuationSeparator" w:id="0">
    <w:p w14:paraId="0E9217D8" w14:textId="77777777" w:rsidR="00984800" w:rsidRDefault="00984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EABE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964DB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13E31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144A992">
        <v:line id="_x0000_s1025" style="position:absolute;left:0;text-align:left;z-index:251657728" from="-3.85pt,7.55pt" to="455.15pt,7.55pt"/>
      </w:pict>
    </w:r>
  </w:p>
  <w:p w14:paraId="4EBBCC8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5A2DC2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C52B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2EA25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174F68" w14:textId="77777777" w:rsidR="00EF1037" w:rsidRDefault="00EF1037">
    <w:pPr>
      <w:pStyle w:val="Stopka"/>
      <w:tabs>
        <w:tab w:val="clear" w:pos="4536"/>
        <w:tab w:val="left" w:pos="6237"/>
      </w:tabs>
    </w:pPr>
  </w:p>
  <w:p w14:paraId="164E142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76C11" w14:textId="77777777" w:rsidR="00984800" w:rsidRDefault="00984800">
      <w:r>
        <w:separator/>
      </w:r>
    </w:p>
  </w:footnote>
  <w:footnote w:type="continuationSeparator" w:id="0">
    <w:p w14:paraId="24C7AAA2" w14:textId="77777777" w:rsidR="00984800" w:rsidRDefault="00984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7D009" w14:textId="77777777" w:rsidR="00FD7A59" w:rsidRDefault="00FD7A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32EC2" w14:textId="77777777" w:rsidR="00FD7A59" w:rsidRDefault="00FD7A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75A60" w14:textId="77777777" w:rsidR="00FD7A59" w:rsidRDefault="00FD7A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800"/>
    <w:rsid w:val="00057D02"/>
    <w:rsid w:val="000613E0"/>
    <w:rsid w:val="001A571A"/>
    <w:rsid w:val="002B1C74"/>
    <w:rsid w:val="00384EFD"/>
    <w:rsid w:val="004222DA"/>
    <w:rsid w:val="00453E59"/>
    <w:rsid w:val="00460DC4"/>
    <w:rsid w:val="00497A5A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84800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D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185543"/>
  <w15:chartTrackingRefBased/>
  <w15:docId w15:val="{7B8135A9-473D-442B-8257-13CE8559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3</cp:revision>
  <cp:lastPrinted>2001-02-10T18:08:00Z</cp:lastPrinted>
  <dcterms:created xsi:type="dcterms:W3CDTF">2022-11-03T11:34:00Z</dcterms:created>
  <dcterms:modified xsi:type="dcterms:W3CDTF">2022-11-03T11:44:00Z</dcterms:modified>
</cp:coreProperties>
</file>