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8C6D93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709CD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D2BDC2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99742F">
        <w:rPr>
          <w:b/>
          <w:sz w:val="22"/>
          <w:szCs w:val="22"/>
        </w:rPr>
        <w:t>51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1125317" w14:textId="071A470D" w:rsidR="00427B4D" w:rsidRPr="00427B4D" w:rsidRDefault="00427B4D" w:rsidP="00F07F5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427B4D">
        <w:rPr>
          <w:rFonts w:ascii="Arial" w:hAnsi="Arial" w:cs="Arial"/>
          <w:b/>
        </w:rPr>
        <w:t>Inwestycyjny zakup sprzętu medycznego na potrzeby Oddziałów Szpitalnych (</w:t>
      </w:r>
      <w:r w:rsidR="0099742F">
        <w:rPr>
          <w:rFonts w:ascii="Arial" w:hAnsi="Arial" w:cs="Arial"/>
          <w:b/>
        </w:rPr>
        <w:t>6</w:t>
      </w:r>
      <w:r w:rsidRPr="00427B4D">
        <w:rPr>
          <w:rFonts w:ascii="Arial" w:hAnsi="Arial" w:cs="Arial"/>
          <w:b/>
        </w:rPr>
        <w:t xml:space="preserve"> grup)</w:t>
      </w:r>
    </w:p>
    <w:p w14:paraId="131CA553" w14:textId="6EB49703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A6E82" w14:textId="77777777" w:rsidR="00E321F8" w:rsidRDefault="00E321F8">
      <w:r>
        <w:separator/>
      </w:r>
    </w:p>
  </w:endnote>
  <w:endnote w:type="continuationSeparator" w:id="0">
    <w:p w14:paraId="67FEC438" w14:textId="77777777" w:rsidR="00E321F8" w:rsidRDefault="00E3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A69EB" w14:textId="77777777" w:rsidR="00E321F8" w:rsidRDefault="00E321F8">
      <w:r>
        <w:separator/>
      </w:r>
    </w:p>
  </w:footnote>
  <w:footnote w:type="continuationSeparator" w:id="0">
    <w:p w14:paraId="1DD924D6" w14:textId="77777777" w:rsidR="00E321F8" w:rsidRDefault="00E32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27B4D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9742F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321F8"/>
    <w:rsid w:val="00E37A20"/>
    <w:rsid w:val="00EB5766"/>
    <w:rsid w:val="00EC667E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2022-09-28T11:38:00Z</cp:lastPrinted>
  <dcterms:created xsi:type="dcterms:W3CDTF">2022-10-31T08:49:00Z</dcterms:created>
  <dcterms:modified xsi:type="dcterms:W3CDTF">2022-10-31T08:49:00Z</dcterms:modified>
</cp:coreProperties>
</file>