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60DB8" w14:textId="77777777" w:rsidR="00D665F5" w:rsidRDefault="00DC11AB" w:rsidP="00D665F5">
      <w:pPr>
        <w:spacing w:after="240"/>
        <w:jc w:val="right"/>
        <w:rPr>
          <w:sz w:val="22"/>
          <w:szCs w:val="22"/>
        </w:rPr>
      </w:pPr>
      <w:r w:rsidRPr="00DC11A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C11AB">
        <w:rPr>
          <w:sz w:val="22"/>
          <w:szCs w:val="22"/>
        </w:rPr>
        <w:t>2022-10-27</w:t>
      </w:r>
    </w:p>
    <w:p w14:paraId="2F8906D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6D73187" w14:textId="77777777" w:rsidR="00DC11AB" w:rsidRPr="00DC11AB" w:rsidRDefault="00DC11AB" w:rsidP="00577BC6">
      <w:pPr>
        <w:spacing w:after="40"/>
        <w:rPr>
          <w:b/>
          <w:bCs/>
          <w:sz w:val="22"/>
          <w:szCs w:val="22"/>
        </w:rPr>
      </w:pPr>
      <w:r w:rsidRPr="00DC11AB">
        <w:rPr>
          <w:b/>
          <w:bCs/>
          <w:sz w:val="22"/>
          <w:szCs w:val="22"/>
        </w:rPr>
        <w:t>Akademia Górniczo - Hutnicza</w:t>
      </w:r>
    </w:p>
    <w:p w14:paraId="7893EB52" w14:textId="77777777" w:rsidR="00DC11AB" w:rsidRPr="00DC11AB" w:rsidRDefault="00DC11AB" w:rsidP="00577BC6">
      <w:pPr>
        <w:spacing w:after="40"/>
        <w:rPr>
          <w:b/>
          <w:bCs/>
          <w:sz w:val="22"/>
          <w:szCs w:val="22"/>
        </w:rPr>
      </w:pPr>
      <w:r w:rsidRPr="00DC11AB">
        <w:rPr>
          <w:b/>
          <w:bCs/>
          <w:sz w:val="22"/>
          <w:szCs w:val="22"/>
        </w:rPr>
        <w:t>im. Stanisława Staszica w Krakowie</w:t>
      </w:r>
    </w:p>
    <w:p w14:paraId="5DB79C7A" w14:textId="77777777" w:rsidR="00D665F5" w:rsidRPr="00D91931" w:rsidRDefault="00DC11AB" w:rsidP="00577BC6">
      <w:pPr>
        <w:spacing w:after="40"/>
        <w:rPr>
          <w:b/>
          <w:bCs/>
          <w:sz w:val="22"/>
          <w:szCs w:val="22"/>
        </w:rPr>
      </w:pPr>
      <w:r w:rsidRPr="00DC11AB">
        <w:rPr>
          <w:b/>
          <w:bCs/>
          <w:sz w:val="22"/>
          <w:szCs w:val="22"/>
        </w:rPr>
        <w:t>Dział Zamówień Publicznych</w:t>
      </w:r>
    </w:p>
    <w:p w14:paraId="67FADF8A" w14:textId="77777777" w:rsidR="00D665F5" w:rsidRPr="00BD5546" w:rsidRDefault="00DC11AB" w:rsidP="00D665F5">
      <w:pPr>
        <w:rPr>
          <w:sz w:val="22"/>
          <w:szCs w:val="22"/>
        </w:rPr>
      </w:pPr>
      <w:r w:rsidRPr="00DC11A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C11AB">
        <w:rPr>
          <w:sz w:val="22"/>
          <w:szCs w:val="22"/>
        </w:rPr>
        <w:t>30</w:t>
      </w:r>
    </w:p>
    <w:p w14:paraId="1E5EAE91" w14:textId="77777777" w:rsidR="00D665F5" w:rsidRPr="00BD5546" w:rsidRDefault="00DC11AB" w:rsidP="00D665F5">
      <w:pPr>
        <w:rPr>
          <w:sz w:val="22"/>
          <w:szCs w:val="22"/>
        </w:rPr>
      </w:pPr>
      <w:r w:rsidRPr="00DC11A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C11AB">
        <w:rPr>
          <w:sz w:val="22"/>
          <w:szCs w:val="22"/>
        </w:rPr>
        <w:t>Kraków</w:t>
      </w:r>
    </w:p>
    <w:p w14:paraId="315BA6B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11AB" w:rsidRPr="00DC11AB">
        <w:rPr>
          <w:b/>
          <w:sz w:val="22"/>
          <w:szCs w:val="22"/>
        </w:rPr>
        <w:t>KC-</w:t>
      </w:r>
      <w:proofErr w:type="spellStart"/>
      <w:r w:rsidR="00DC11AB" w:rsidRPr="00DC11AB">
        <w:rPr>
          <w:b/>
          <w:sz w:val="22"/>
          <w:szCs w:val="22"/>
        </w:rPr>
        <w:t>zp</w:t>
      </w:r>
      <w:proofErr w:type="spellEnd"/>
      <w:r w:rsidR="00DC11AB" w:rsidRPr="00DC11AB">
        <w:rPr>
          <w:b/>
          <w:sz w:val="22"/>
          <w:szCs w:val="22"/>
        </w:rPr>
        <w:t>. 272-635/22</w:t>
      </w:r>
      <w:r w:rsidR="00A80738">
        <w:rPr>
          <w:sz w:val="24"/>
        </w:rPr>
        <w:tab/>
        <w:t xml:space="preserve"> </w:t>
      </w:r>
    </w:p>
    <w:p w14:paraId="2416F9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6C4A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7D8F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ED9E1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2D6740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82D254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C11AB" w:rsidRPr="00DC11AB">
        <w:rPr>
          <w:sz w:val="22"/>
          <w:szCs w:val="22"/>
        </w:rPr>
        <w:t xml:space="preserve">Tryb podstawowy bez negocjacji - art. 275 pkt. 1 ustawy </w:t>
      </w:r>
      <w:proofErr w:type="spellStart"/>
      <w:r w:rsidR="00DC11AB" w:rsidRPr="00DC11A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6FAEED3" w14:textId="5E05CD37" w:rsidR="00A80738" w:rsidRPr="00577BC6" w:rsidRDefault="00DC11A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C11AB">
        <w:rPr>
          <w:b/>
          <w:sz w:val="22"/>
          <w:szCs w:val="22"/>
        </w:rPr>
        <w:t>Dostaw</w:t>
      </w:r>
      <w:r w:rsidR="00E26C60">
        <w:rPr>
          <w:b/>
          <w:sz w:val="22"/>
          <w:szCs w:val="22"/>
        </w:rPr>
        <w:t>ę</w:t>
      </w:r>
      <w:r w:rsidRPr="00DC11AB">
        <w:rPr>
          <w:b/>
          <w:sz w:val="22"/>
          <w:szCs w:val="22"/>
        </w:rPr>
        <w:t xml:space="preserve"> 4 szt. silników hydraulicznych - KC-</w:t>
      </w:r>
      <w:proofErr w:type="spellStart"/>
      <w:r w:rsidRPr="00DC11AB">
        <w:rPr>
          <w:b/>
          <w:sz w:val="22"/>
          <w:szCs w:val="22"/>
        </w:rPr>
        <w:t>zp</w:t>
      </w:r>
      <w:proofErr w:type="spellEnd"/>
      <w:r w:rsidRPr="00DC11AB">
        <w:rPr>
          <w:b/>
          <w:sz w:val="22"/>
          <w:szCs w:val="22"/>
        </w:rPr>
        <w:t>. 272-635/22</w:t>
      </w:r>
    </w:p>
    <w:p w14:paraId="43A9080B" w14:textId="7F5F9CB3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C11AB" w:rsidRPr="00DC11AB">
        <w:rPr>
          <w:sz w:val="22"/>
          <w:szCs w:val="22"/>
        </w:rPr>
        <w:t>(</w:t>
      </w:r>
      <w:proofErr w:type="spellStart"/>
      <w:r w:rsidR="00DC11AB" w:rsidRPr="00DC11AB">
        <w:rPr>
          <w:sz w:val="22"/>
          <w:szCs w:val="22"/>
        </w:rPr>
        <w:t>t.j</w:t>
      </w:r>
      <w:proofErr w:type="spellEnd"/>
      <w:r w:rsidR="00DC11AB" w:rsidRPr="00DC11AB">
        <w:rPr>
          <w:sz w:val="22"/>
          <w:szCs w:val="22"/>
        </w:rPr>
        <w:t>. Dz.U. z 202</w:t>
      </w:r>
      <w:r w:rsidR="00E26C60">
        <w:rPr>
          <w:sz w:val="22"/>
          <w:szCs w:val="22"/>
        </w:rPr>
        <w:t xml:space="preserve">2 </w:t>
      </w:r>
      <w:r w:rsidR="00DC11AB" w:rsidRPr="00DC11AB">
        <w:rPr>
          <w:sz w:val="22"/>
          <w:szCs w:val="22"/>
        </w:rPr>
        <w:t>r. poz. 1</w:t>
      </w:r>
      <w:r w:rsidR="00E26C60">
        <w:rPr>
          <w:sz w:val="22"/>
          <w:szCs w:val="22"/>
        </w:rPr>
        <w:t>710</w:t>
      </w:r>
      <w:r w:rsidR="00DC11AB" w:rsidRPr="00DC11AB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6A65D5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C11AB" w:rsidRPr="00DC11AB">
        <w:rPr>
          <w:sz w:val="22"/>
          <w:szCs w:val="22"/>
        </w:rPr>
        <w:t>27/10/2022</w:t>
      </w:r>
      <w:r w:rsidR="00FF4AB1" w:rsidRPr="00577BC6">
        <w:rPr>
          <w:sz w:val="22"/>
          <w:szCs w:val="22"/>
        </w:rPr>
        <w:t xml:space="preserve"> o godz. </w:t>
      </w:r>
      <w:r w:rsidR="00DC11AB" w:rsidRPr="00DC11A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C346A0" w14:textId="77777777" w:rsidTr="003F57CD">
        <w:tc>
          <w:tcPr>
            <w:tcW w:w="993" w:type="dxa"/>
            <w:shd w:val="clear" w:color="auto" w:fill="auto"/>
            <w:vAlign w:val="center"/>
          </w:tcPr>
          <w:p w14:paraId="7757E08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14D293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2967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C11AB" w:rsidRPr="00493F8C" w14:paraId="4BB6CDA4" w14:textId="77777777" w:rsidTr="005C57B1">
        <w:tc>
          <w:tcPr>
            <w:tcW w:w="993" w:type="dxa"/>
            <w:shd w:val="clear" w:color="auto" w:fill="auto"/>
            <w:vAlign w:val="center"/>
          </w:tcPr>
          <w:p w14:paraId="39791C9D" w14:textId="77777777" w:rsidR="00DC11AB" w:rsidRPr="00490DC0" w:rsidRDefault="00DC11AB" w:rsidP="005C57B1">
            <w:pPr>
              <w:spacing w:before="120" w:after="120"/>
              <w:jc w:val="center"/>
            </w:pPr>
            <w:r w:rsidRPr="00DC11AB">
              <w:t>1</w:t>
            </w:r>
          </w:p>
        </w:tc>
        <w:tc>
          <w:tcPr>
            <w:tcW w:w="5244" w:type="dxa"/>
            <w:shd w:val="clear" w:color="auto" w:fill="auto"/>
          </w:tcPr>
          <w:p w14:paraId="764B82DE" w14:textId="6426B051" w:rsidR="00DC11AB" w:rsidRPr="00490DC0" w:rsidRDefault="00DC11AB" w:rsidP="005C57B1">
            <w:pPr>
              <w:spacing w:before="40"/>
            </w:pPr>
            <w:r w:rsidRPr="00DC11AB">
              <w:t>BIPROMASZ S</w:t>
            </w:r>
            <w:r w:rsidR="00E26C60" w:rsidRPr="00DC11AB">
              <w:t xml:space="preserve">p. z o.o. </w:t>
            </w:r>
            <w:r w:rsidRPr="00DC11AB">
              <w:t>S</w:t>
            </w:r>
            <w:r w:rsidR="00E26C60" w:rsidRPr="00DC11AB">
              <w:t>p.k.</w:t>
            </w:r>
          </w:p>
          <w:p w14:paraId="49E88046" w14:textId="6BB1857E" w:rsidR="00DC11AB" w:rsidRPr="00490DC0" w:rsidRDefault="00E26C60" w:rsidP="005C57B1">
            <w:r>
              <w:t xml:space="preserve">ul. </w:t>
            </w:r>
            <w:r w:rsidR="00DC11AB" w:rsidRPr="00DC11AB">
              <w:t>B</w:t>
            </w:r>
            <w:r w:rsidRPr="00DC11AB">
              <w:t>ronikowskiego</w:t>
            </w:r>
            <w:r w:rsidR="00DC11AB" w:rsidRPr="00490DC0">
              <w:t xml:space="preserve"> </w:t>
            </w:r>
            <w:r w:rsidR="00DC11AB" w:rsidRPr="00DC11AB">
              <w:t>8</w:t>
            </w:r>
            <w:r w:rsidR="00DC11AB" w:rsidRPr="00490DC0">
              <w:t xml:space="preserve"> </w:t>
            </w:r>
          </w:p>
          <w:p w14:paraId="778DE08F" w14:textId="4A5774C1" w:rsidR="00DC11AB" w:rsidRPr="00490DC0" w:rsidRDefault="00DC11AB" w:rsidP="005C57B1">
            <w:pPr>
              <w:spacing w:after="40"/>
              <w:jc w:val="both"/>
            </w:pPr>
            <w:r w:rsidRPr="00DC11AB">
              <w:t>85-426</w:t>
            </w:r>
            <w:r w:rsidRPr="00490DC0">
              <w:t xml:space="preserve"> </w:t>
            </w:r>
            <w:r w:rsidRPr="00DC11AB">
              <w:t>B</w:t>
            </w:r>
            <w:r w:rsidR="00E26C60" w:rsidRPr="00DC11AB"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3BE9A0" w14:textId="277829FC" w:rsidR="0055021D" w:rsidRDefault="00E26C60" w:rsidP="005C57B1">
            <w:pPr>
              <w:spacing w:before="120" w:after="120"/>
              <w:jc w:val="both"/>
            </w:pPr>
            <w:r w:rsidRPr="00E26C60">
              <w:t>Plik zaszyfrowany (bez</w:t>
            </w:r>
            <w:r w:rsidR="0055021D">
              <w:t xml:space="preserve"> </w:t>
            </w:r>
            <w:r w:rsidRPr="00E26C60">
              <w:t>przekazania klucza pozwalającego na jego</w:t>
            </w:r>
            <w:r>
              <w:t xml:space="preserve"> </w:t>
            </w:r>
            <w:r w:rsidRPr="00E26C60">
              <w:t>odszyfrowanie)</w:t>
            </w:r>
            <w:r>
              <w:t xml:space="preserve">. </w:t>
            </w:r>
          </w:p>
          <w:p w14:paraId="18ECB3B4" w14:textId="50FA37CF" w:rsidR="00DC11AB" w:rsidRPr="00490DC0" w:rsidRDefault="00E26C60" w:rsidP="005C57B1">
            <w:pPr>
              <w:spacing w:before="120" w:after="120"/>
              <w:jc w:val="both"/>
            </w:pPr>
            <w:r>
              <w:t>Brak możliwości zapoznania się z ofertą.</w:t>
            </w:r>
          </w:p>
        </w:tc>
      </w:tr>
      <w:tr w:rsidR="00DC11AB" w:rsidRPr="00493F8C" w14:paraId="41072E0F" w14:textId="77777777" w:rsidTr="005C57B1">
        <w:tc>
          <w:tcPr>
            <w:tcW w:w="993" w:type="dxa"/>
            <w:shd w:val="clear" w:color="auto" w:fill="auto"/>
            <w:vAlign w:val="center"/>
          </w:tcPr>
          <w:p w14:paraId="3EFBF0D5" w14:textId="77777777" w:rsidR="00DC11AB" w:rsidRPr="00490DC0" w:rsidRDefault="00DC11AB" w:rsidP="005C57B1">
            <w:pPr>
              <w:spacing w:before="120" w:after="120"/>
              <w:jc w:val="center"/>
            </w:pPr>
            <w:r w:rsidRPr="00DC11AB">
              <w:t>2</w:t>
            </w:r>
          </w:p>
        </w:tc>
        <w:tc>
          <w:tcPr>
            <w:tcW w:w="5244" w:type="dxa"/>
            <w:shd w:val="clear" w:color="auto" w:fill="auto"/>
          </w:tcPr>
          <w:p w14:paraId="6252F691" w14:textId="77777777" w:rsidR="00DC11AB" w:rsidRPr="00490DC0" w:rsidRDefault="00DC11AB" w:rsidP="005C57B1">
            <w:pPr>
              <w:spacing w:before="40"/>
            </w:pPr>
            <w:r w:rsidRPr="00DC11AB">
              <w:t>HYMAX GRZEGORZ MNICH</w:t>
            </w:r>
          </w:p>
          <w:p w14:paraId="23C9F4B1" w14:textId="4109CB24" w:rsidR="00DC11AB" w:rsidRPr="00490DC0" w:rsidRDefault="00E26C60" w:rsidP="005C57B1">
            <w:r>
              <w:t xml:space="preserve">ul. </w:t>
            </w:r>
            <w:r w:rsidR="00DC11AB" w:rsidRPr="00DC11AB">
              <w:t>Piłsudskiego</w:t>
            </w:r>
            <w:r w:rsidR="00DC11AB" w:rsidRPr="00490DC0">
              <w:t xml:space="preserve"> </w:t>
            </w:r>
            <w:r w:rsidR="00DC11AB" w:rsidRPr="00DC11AB">
              <w:t>20B</w:t>
            </w:r>
            <w:r w:rsidR="00DC11AB" w:rsidRPr="00490DC0">
              <w:t xml:space="preserve"> </w:t>
            </w:r>
          </w:p>
          <w:p w14:paraId="15BCDFE1" w14:textId="77777777" w:rsidR="00DC11AB" w:rsidRPr="00490DC0" w:rsidRDefault="00DC11AB" w:rsidP="005C57B1">
            <w:pPr>
              <w:spacing w:after="40"/>
              <w:jc w:val="both"/>
            </w:pPr>
            <w:r w:rsidRPr="00DC11AB">
              <w:t>72-300</w:t>
            </w:r>
            <w:r w:rsidRPr="00490DC0">
              <w:t xml:space="preserve"> </w:t>
            </w:r>
            <w:r w:rsidRPr="00DC11AB">
              <w:t>Gryfice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E56959" w14:textId="77777777" w:rsidR="00DC11AB" w:rsidRPr="00490DC0" w:rsidRDefault="00DC11AB" w:rsidP="005C57B1">
            <w:pPr>
              <w:spacing w:before="120" w:after="120"/>
              <w:jc w:val="both"/>
            </w:pPr>
            <w:r w:rsidRPr="00DC11AB">
              <w:t>61 286.84 zł</w:t>
            </w:r>
          </w:p>
        </w:tc>
      </w:tr>
    </w:tbl>
    <w:p w14:paraId="4B7ECE2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3970C" w14:textId="77777777" w:rsidR="00AE0DDB" w:rsidRDefault="00AE0DDB">
      <w:r>
        <w:separator/>
      </w:r>
    </w:p>
  </w:endnote>
  <w:endnote w:type="continuationSeparator" w:id="0">
    <w:p w14:paraId="0FBFE243" w14:textId="77777777" w:rsidR="00AE0DDB" w:rsidRDefault="00AE0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9D4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7245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CC35F" w14:textId="77777777" w:rsidR="009F189D" w:rsidRDefault="0055021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DFE319">
        <v:line id="_x0000_s1025" style="position:absolute;left:0;text-align:left;z-index:251657728" from="-3.85pt,8.7pt" to="455.15pt,8.7pt"/>
      </w:pict>
    </w:r>
  </w:p>
  <w:p w14:paraId="301FF59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0D5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5B48DA" w14:textId="77777777" w:rsidR="009F189D" w:rsidRDefault="009F189D">
    <w:pPr>
      <w:pStyle w:val="Stopka"/>
      <w:tabs>
        <w:tab w:val="clear" w:pos="4536"/>
      </w:tabs>
      <w:jc w:val="center"/>
    </w:pPr>
  </w:p>
  <w:p w14:paraId="17069A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C0E25" w14:textId="77777777" w:rsidR="00AE0DDB" w:rsidRDefault="00AE0DDB">
      <w:r>
        <w:separator/>
      </w:r>
    </w:p>
  </w:footnote>
  <w:footnote w:type="continuationSeparator" w:id="0">
    <w:p w14:paraId="563C68E3" w14:textId="77777777" w:rsidR="00AE0DDB" w:rsidRDefault="00AE0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1421D" w14:textId="6D076D55" w:rsidR="00DC11AB" w:rsidRDefault="0055021D" w:rsidP="0055021D">
    <w:pPr>
      <w:pStyle w:val="Nagwek"/>
    </w:pPr>
    <w:r w:rsidRPr="0023139C">
      <w:rPr>
        <w:noProof/>
      </w:rPr>
      <w:pict w14:anchorId="6D4437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453.75pt;height:46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0DD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5021D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AE0DDB"/>
    <w:rsid w:val="00C236D3"/>
    <w:rsid w:val="00C659E2"/>
    <w:rsid w:val="00CB0802"/>
    <w:rsid w:val="00D665F5"/>
    <w:rsid w:val="00D7128F"/>
    <w:rsid w:val="00DC11AB"/>
    <w:rsid w:val="00E26C6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DCBA43"/>
  <w15:chartTrackingRefBased/>
  <w15:docId w15:val="{54A314B4-A376-402C-9D79-71FD310B0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2022-10-27T11:27:00Z</cp:lastPrinted>
  <dcterms:created xsi:type="dcterms:W3CDTF">2022-10-27T11:27:00Z</dcterms:created>
  <dcterms:modified xsi:type="dcterms:W3CDTF">2022-10-27T11:27:00Z</dcterms:modified>
</cp:coreProperties>
</file>