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F04297" w:rsidP="00411BAE">
      <w:pPr>
        <w:spacing w:after="240"/>
        <w:jc w:val="right"/>
        <w:rPr>
          <w:sz w:val="22"/>
          <w:szCs w:val="22"/>
        </w:rPr>
      </w:pPr>
      <w:r w:rsidRPr="00F04297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F04297">
        <w:rPr>
          <w:sz w:val="22"/>
          <w:szCs w:val="22"/>
        </w:rPr>
        <w:t>2022-10-2</w:t>
      </w:r>
      <w:r w:rsidR="004B4F39">
        <w:rPr>
          <w:sz w:val="22"/>
          <w:szCs w:val="22"/>
        </w:rPr>
        <w:t>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4B4F39" w:rsidRPr="001A154C" w:rsidRDefault="004B4F39" w:rsidP="004B4F39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Akademia Górniczo - Hutnicza</w:t>
      </w:r>
    </w:p>
    <w:p w:rsidR="004B4F39" w:rsidRPr="001A154C" w:rsidRDefault="004B4F39" w:rsidP="004B4F39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im. Stanisława Staszica w Krakowie</w:t>
      </w:r>
    </w:p>
    <w:p w:rsidR="004B4F39" w:rsidRPr="00411BAE" w:rsidRDefault="004B4F39" w:rsidP="004B4F39">
      <w:pPr>
        <w:rPr>
          <w:b/>
          <w:bCs/>
          <w:sz w:val="22"/>
          <w:szCs w:val="22"/>
        </w:rPr>
      </w:pPr>
      <w:r w:rsidRPr="001A154C">
        <w:rPr>
          <w:b/>
          <w:bCs/>
          <w:sz w:val="22"/>
          <w:szCs w:val="22"/>
        </w:rPr>
        <w:t>Dział Zamówień Publicznych</w:t>
      </w:r>
    </w:p>
    <w:p w:rsidR="004B4F39" w:rsidRPr="00411BAE" w:rsidRDefault="004B4F39" w:rsidP="004B4F39">
      <w:pPr>
        <w:rPr>
          <w:sz w:val="22"/>
          <w:szCs w:val="22"/>
        </w:rPr>
      </w:pPr>
      <w:r w:rsidRPr="001A154C">
        <w:rPr>
          <w:sz w:val="22"/>
          <w:szCs w:val="22"/>
        </w:rPr>
        <w:t>Al. Mickiewicza</w:t>
      </w:r>
      <w:r w:rsidRPr="00411BAE">
        <w:rPr>
          <w:sz w:val="22"/>
          <w:szCs w:val="22"/>
        </w:rPr>
        <w:t xml:space="preserve"> </w:t>
      </w:r>
      <w:r w:rsidRPr="001A154C">
        <w:rPr>
          <w:sz w:val="22"/>
          <w:szCs w:val="22"/>
        </w:rPr>
        <w:t>30</w:t>
      </w:r>
    </w:p>
    <w:p w:rsidR="004B4F39" w:rsidRPr="00411BAE" w:rsidRDefault="004B4F39" w:rsidP="004B4F39">
      <w:pPr>
        <w:rPr>
          <w:sz w:val="22"/>
          <w:szCs w:val="22"/>
        </w:rPr>
      </w:pPr>
      <w:r w:rsidRPr="001A154C">
        <w:rPr>
          <w:sz w:val="22"/>
          <w:szCs w:val="22"/>
        </w:rPr>
        <w:t>30-059</w:t>
      </w:r>
      <w:r w:rsidRPr="00411BAE">
        <w:rPr>
          <w:sz w:val="22"/>
          <w:szCs w:val="22"/>
        </w:rPr>
        <w:t xml:space="preserve"> </w:t>
      </w:r>
      <w:r w:rsidRPr="001A154C">
        <w:rPr>
          <w:sz w:val="22"/>
          <w:szCs w:val="22"/>
        </w:rPr>
        <w:t>Kraków</w:t>
      </w:r>
    </w:p>
    <w:p w:rsidR="004B4F39" w:rsidRPr="00411BAE" w:rsidRDefault="004B4F39" w:rsidP="004B4F39">
      <w:pPr>
        <w:rPr>
          <w:sz w:val="22"/>
          <w:szCs w:val="22"/>
        </w:rPr>
      </w:pPr>
    </w:p>
    <w:p w:rsidR="004B4F39" w:rsidRPr="00411BAE" w:rsidRDefault="004B4F39" w:rsidP="004B4F39">
      <w:pPr>
        <w:rPr>
          <w:sz w:val="22"/>
          <w:szCs w:val="22"/>
        </w:rPr>
      </w:pPr>
    </w:p>
    <w:p w:rsidR="004B4F39" w:rsidRPr="00411BAE" w:rsidRDefault="004B4F39" w:rsidP="004B4F39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Pr="001A154C">
        <w:rPr>
          <w:bCs/>
          <w:sz w:val="22"/>
          <w:szCs w:val="22"/>
        </w:rPr>
        <w:t>Kc-zp.272-567/22</w:t>
      </w:r>
      <w:r w:rsidRPr="00411BAE">
        <w:rPr>
          <w:sz w:val="22"/>
          <w:szCs w:val="22"/>
        </w:rPr>
        <w:tab/>
        <w:t xml:space="preserve"> </w:t>
      </w:r>
    </w:p>
    <w:p w:rsidR="004B4F39" w:rsidRPr="00411BAE" w:rsidRDefault="004B4F39" w:rsidP="004B4F39">
      <w:pPr>
        <w:rPr>
          <w:sz w:val="22"/>
          <w:szCs w:val="22"/>
        </w:rPr>
      </w:pPr>
    </w:p>
    <w:p w:rsidR="004B4F39" w:rsidRPr="00411BAE" w:rsidRDefault="004B4F39" w:rsidP="004B4F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B4F39" w:rsidRPr="00411BAE" w:rsidRDefault="004B4F39" w:rsidP="004B4F3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B4F39" w:rsidRPr="00411BAE" w:rsidRDefault="004B4F39" w:rsidP="004B4F39">
      <w:pPr>
        <w:rPr>
          <w:sz w:val="22"/>
          <w:szCs w:val="22"/>
        </w:rPr>
      </w:pPr>
    </w:p>
    <w:p w:rsidR="004B4F39" w:rsidRPr="00411BAE" w:rsidRDefault="004B4F39" w:rsidP="004B4F39">
      <w:pPr>
        <w:rPr>
          <w:sz w:val="22"/>
          <w:szCs w:val="22"/>
        </w:rPr>
      </w:pPr>
    </w:p>
    <w:p w:rsidR="004B4F39" w:rsidRPr="00411BAE" w:rsidRDefault="004B4F39" w:rsidP="004B4F39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  <w:r>
        <w:rPr>
          <w:b/>
          <w:sz w:val="28"/>
          <w:szCs w:val="28"/>
        </w:rPr>
        <w:t xml:space="preserve"> NR 2</w:t>
      </w:r>
    </w:p>
    <w:p w:rsidR="004B4F39" w:rsidRPr="00411BAE" w:rsidRDefault="004B4F39" w:rsidP="004B4F39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  <w:r>
        <w:rPr>
          <w:b/>
          <w:sz w:val="28"/>
          <w:szCs w:val="28"/>
        </w:rPr>
        <w:t xml:space="preserve"> oraz terminu związania ofertą</w:t>
      </w:r>
      <w:r>
        <w:rPr>
          <w:b/>
          <w:sz w:val="28"/>
          <w:szCs w:val="28"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4B4F39" w:rsidRPr="00411BAE" w:rsidTr="00193DC4">
        <w:trPr>
          <w:trHeight w:val="638"/>
        </w:trPr>
        <w:tc>
          <w:tcPr>
            <w:tcW w:w="959" w:type="dxa"/>
            <w:shd w:val="clear" w:color="auto" w:fill="auto"/>
          </w:tcPr>
          <w:p w:rsidR="004B4F39" w:rsidRPr="00411BAE" w:rsidRDefault="004B4F39" w:rsidP="00193D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4F39" w:rsidRPr="00411BAE" w:rsidRDefault="004B4F39" w:rsidP="00193D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A154C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1A154C">
              <w:rPr>
                <w:b/>
                <w:bCs/>
                <w:sz w:val="22"/>
                <w:szCs w:val="22"/>
              </w:rPr>
              <w:t xml:space="preserve">Kompleksowe ubezpieczenie AGH oraz ACK </w:t>
            </w:r>
            <w:proofErr w:type="spellStart"/>
            <w:r w:rsidRPr="001A154C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1A154C">
              <w:rPr>
                <w:b/>
                <w:bCs/>
                <w:sz w:val="22"/>
                <w:szCs w:val="22"/>
              </w:rPr>
              <w:t xml:space="preserve"> AGH - Kc-zp.272-567/22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1A154C">
              <w:rPr>
                <w:b/>
                <w:sz w:val="22"/>
                <w:szCs w:val="22"/>
              </w:rPr>
              <w:t>Kc-zp.272-567/22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B4F39" w:rsidRPr="00DA68F1" w:rsidRDefault="004B4F39" w:rsidP="004B4F39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Pr="001A154C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1A154C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1A154C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, </w:t>
      </w:r>
      <w:r w:rsidRPr="001A154C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</w:t>
      </w:r>
      <w:r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 xml:space="preserve">r. Prawo zamówień publicznych </w:t>
      </w:r>
      <w:r w:rsidRPr="001A154C">
        <w:rPr>
          <w:sz w:val="22"/>
          <w:szCs w:val="22"/>
        </w:rPr>
        <w:t>(</w:t>
      </w:r>
      <w:proofErr w:type="spellStart"/>
      <w:r w:rsidRPr="001A154C">
        <w:rPr>
          <w:sz w:val="22"/>
          <w:szCs w:val="22"/>
        </w:rPr>
        <w:t>t.j</w:t>
      </w:r>
      <w:proofErr w:type="spellEnd"/>
      <w:r w:rsidRPr="001A154C">
        <w:rPr>
          <w:sz w:val="22"/>
          <w:szCs w:val="22"/>
        </w:rPr>
        <w:t xml:space="preserve">. </w:t>
      </w:r>
      <w:r w:rsidRPr="00456A0A">
        <w:rPr>
          <w:sz w:val="22"/>
          <w:szCs w:val="22"/>
        </w:rPr>
        <w:t>Dz.U. 2022 poz. 1710</w:t>
      </w:r>
      <w:r w:rsidRPr="001A154C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11BAE">
        <w:rPr>
          <w:sz w:val="22"/>
          <w:szCs w:val="22"/>
        </w:rPr>
        <w:t>informuje, że zmianie ulegają terminy:</w:t>
      </w:r>
    </w:p>
    <w:p w:rsidR="004B4F39" w:rsidRPr="00411BAE" w:rsidRDefault="004B4F39" w:rsidP="004B4F39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Pr="001A154C">
        <w:rPr>
          <w:b/>
          <w:sz w:val="22"/>
          <w:szCs w:val="22"/>
        </w:rPr>
        <w:t>2022-10-25</w:t>
      </w:r>
      <w:r w:rsidRPr="00411BAE">
        <w:rPr>
          <w:sz w:val="22"/>
          <w:szCs w:val="22"/>
        </w:rPr>
        <w:t xml:space="preserve"> godz. </w:t>
      </w:r>
      <w:r w:rsidRPr="001A154C">
        <w:rPr>
          <w:b/>
          <w:sz w:val="22"/>
          <w:szCs w:val="22"/>
        </w:rPr>
        <w:t>11:00</w:t>
      </w:r>
      <w:r w:rsidRPr="00411BAE">
        <w:rPr>
          <w:sz w:val="22"/>
          <w:szCs w:val="22"/>
        </w:rPr>
        <w:t xml:space="preserve"> na dzień </w:t>
      </w:r>
      <w:r w:rsidRPr="001A154C">
        <w:rPr>
          <w:b/>
          <w:sz w:val="22"/>
          <w:szCs w:val="22"/>
        </w:rPr>
        <w:t>2022-1</w:t>
      </w:r>
      <w:r>
        <w:rPr>
          <w:b/>
          <w:sz w:val="22"/>
          <w:szCs w:val="22"/>
        </w:rPr>
        <w:t>1</w:t>
      </w:r>
      <w:r w:rsidRPr="001A154C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03</w:t>
      </w:r>
      <w:r w:rsidRPr="00411BAE">
        <w:rPr>
          <w:sz w:val="22"/>
          <w:szCs w:val="22"/>
        </w:rPr>
        <w:t xml:space="preserve"> godz. </w:t>
      </w:r>
      <w:r w:rsidRPr="001A154C">
        <w:rPr>
          <w:b/>
          <w:sz w:val="22"/>
          <w:szCs w:val="22"/>
        </w:rPr>
        <w:t>11:00</w:t>
      </w:r>
      <w:r w:rsidRPr="00411BAE">
        <w:rPr>
          <w:bCs/>
          <w:sz w:val="22"/>
          <w:szCs w:val="22"/>
        </w:rPr>
        <w:t>.</w:t>
      </w:r>
    </w:p>
    <w:p w:rsidR="004B4F39" w:rsidRDefault="004B4F39" w:rsidP="004B4F39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Pr="001A154C">
        <w:rPr>
          <w:b/>
          <w:sz w:val="22"/>
          <w:szCs w:val="22"/>
        </w:rPr>
        <w:t>2022-10-25</w:t>
      </w:r>
      <w:r w:rsidRPr="00411BAE">
        <w:rPr>
          <w:sz w:val="22"/>
          <w:szCs w:val="22"/>
        </w:rPr>
        <w:t xml:space="preserve"> godz. </w:t>
      </w:r>
      <w:r w:rsidRPr="001A154C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</w:t>
      </w:r>
      <w:bookmarkStart w:id="0" w:name="_Hlk116909712"/>
      <w:r w:rsidRPr="00411BAE">
        <w:rPr>
          <w:sz w:val="22"/>
          <w:szCs w:val="22"/>
        </w:rPr>
        <w:t xml:space="preserve">na dzień </w:t>
      </w:r>
      <w:r w:rsidRPr="001A154C">
        <w:rPr>
          <w:b/>
          <w:sz w:val="22"/>
          <w:szCs w:val="22"/>
        </w:rPr>
        <w:t>2022-1</w:t>
      </w:r>
      <w:r>
        <w:rPr>
          <w:b/>
          <w:sz w:val="22"/>
          <w:szCs w:val="22"/>
        </w:rPr>
        <w:t>1</w:t>
      </w:r>
      <w:r w:rsidRPr="001A154C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03</w:t>
      </w:r>
      <w:r w:rsidRPr="00411BAE">
        <w:rPr>
          <w:sz w:val="22"/>
          <w:szCs w:val="22"/>
        </w:rPr>
        <w:t xml:space="preserve"> godz. </w:t>
      </w:r>
      <w:r w:rsidRPr="001A154C">
        <w:rPr>
          <w:b/>
          <w:sz w:val="22"/>
          <w:szCs w:val="22"/>
        </w:rPr>
        <w:t>12:00</w:t>
      </w:r>
      <w:r w:rsidRPr="00411BAE">
        <w:rPr>
          <w:bCs/>
          <w:sz w:val="22"/>
          <w:szCs w:val="22"/>
        </w:rPr>
        <w:t>.</w:t>
      </w:r>
      <w:bookmarkEnd w:id="0"/>
    </w:p>
    <w:p w:rsidR="004B4F39" w:rsidRPr="00DA68F1" w:rsidRDefault="004B4F39" w:rsidP="004B4F39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DA68F1">
        <w:rPr>
          <w:b/>
          <w:sz w:val="22"/>
          <w:szCs w:val="22"/>
        </w:rPr>
        <w:t>Termin związania ofertą</w:t>
      </w:r>
      <w:r w:rsidRPr="00DA68F1">
        <w:rPr>
          <w:sz w:val="22"/>
          <w:szCs w:val="22"/>
        </w:rPr>
        <w:t xml:space="preserve"> z dnia </w:t>
      </w:r>
      <w:r>
        <w:rPr>
          <w:sz w:val="22"/>
          <w:szCs w:val="22"/>
        </w:rPr>
        <w:t>2023-01-22</w:t>
      </w:r>
      <w:r w:rsidRPr="00DA68F1">
        <w:t xml:space="preserve"> </w:t>
      </w:r>
      <w:r w:rsidRPr="00DA68F1">
        <w:rPr>
          <w:b/>
          <w:sz w:val="22"/>
          <w:szCs w:val="22"/>
        </w:rPr>
        <w:t>na dzień 2023-01-</w:t>
      </w:r>
      <w:r>
        <w:rPr>
          <w:b/>
          <w:sz w:val="22"/>
          <w:szCs w:val="22"/>
        </w:rPr>
        <w:t>31</w:t>
      </w:r>
      <w:bookmarkStart w:id="1" w:name="_GoBack"/>
      <w:bookmarkEnd w:id="1"/>
      <w:r w:rsidRPr="00DA68F1">
        <w:rPr>
          <w:sz w:val="22"/>
          <w:szCs w:val="22"/>
        </w:rPr>
        <w:t>.</w:t>
      </w:r>
    </w:p>
    <w:p w:rsidR="00AB5AC2" w:rsidRPr="00542FF5" w:rsidRDefault="004B4F39" w:rsidP="004B4F39">
      <w:pPr>
        <w:rPr>
          <w:sz w:val="24"/>
          <w:vertAlign w:val="superscript"/>
        </w:rPr>
      </w:pPr>
      <w:r w:rsidRPr="00411BAE">
        <w:rPr>
          <w:sz w:val="22"/>
          <w:szCs w:val="22"/>
        </w:rPr>
        <w:t>Jednocześnie Zamawiający informuje, że nie ulega zmianie miejsce składania i otwarcia ofert.</w:t>
      </w: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3D5D" w:rsidRDefault="00E23D5D">
      <w:r>
        <w:separator/>
      </w:r>
    </w:p>
  </w:endnote>
  <w:endnote w:type="continuationSeparator" w:id="0">
    <w:p w:rsidR="00E23D5D" w:rsidRDefault="00E23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3D5D" w:rsidRDefault="00E23D5D">
      <w:r>
        <w:separator/>
      </w:r>
    </w:p>
  </w:footnote>
  <w:footnote w:type="continuationSeparator" w:id="0">
    <w:p w:rsidR="00E23D5D" w:rsidRDefault="00E23D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97" w:rsidRDefault="00F042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97" w:rsidRDefault="004B4F39">
    <w:pPr>
      <w:pStyle w:val="Nagwek"/>
    </w:pPr>
    <w:r w:rsidRPr="004A393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297" w:rsidRDefault="00F042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3D5D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B4F39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23D5D"/>
    <w:rsid w:val="00EA3412"/>
    <w:rsid w:val="00EC70E8"/>
    <w:rsid w:val="00ED0985"/>
    <w:rsid w:val="00F04297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6A860E"/>
  <w15:chartTrackingRefBased/>
  <w15:docId w15:val="{FFB0C563-0114-4A29-B925-B4BD6F84D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2022-10-25T08:41:00Z</cp:lastPrinted>
  <dcterms:created xsi:type="dcterms:W3CDTF">2022-10-25T08:41:00Z</dcterms:created>
  <dcterms:modified xsi:type="dcterms:W3CDTF">2022-10-25T08:41:00Z</dcterms:modified>
</cp:coreProperties>
</file>