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A4A6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A4A6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4A6F">
        <w:rPr>
          <w:sz w:val="22"/>
          <w:szCs w:val="22"/>
        </w:rPr>
        <w:t>2022-10-27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A4A6F" w:rsidRPr="000A4A6F" w:rsidRDefault="000A4A6F" w:rsidP="00577BC6">
      <w:pPr>
        <w:spacing w:after="40"/>
        <w:rPr>
          <w:b/>
          <w:bCs/>
          <w:sz w:val="22"/>
          <w:szCs w:val="22"/>
        </w:rPr>
      </w:pPr>
      <w:r w:rsidRPr="000A4A6F">
        <w:rPr>
          <w:b/>
          <w:bCs/>
          <w:sz w:val="22"/>
          <w:szCs w:val="22"/>
        </w:rPr>
        <w:t>Akademia Górniczo - Hutnicza</w:t>
      </w:r>
    </w:p>
    <w:p w:rsidR="000A4A6F" w:rsidRPr="000A4A6F" w:rsidRDefault="000A4A6F" w:rsidP="00577BC6">
      <w:pPr>
        <w:spacing w:after="40"/>
        <w:rPr>
          <w:b/>
          <w:bCs/>
          <w:sz w:val="22"/>
          <w:szCs w:val="22"/>
        </w:rPr>
      </w:pPr>
      <w:r w:rsidRPr="000A4A6F">
        <w:rPr>
          <w:b/>
          <w:bCs/>
          <w:sz w:val="22"/>
          <w:szCs w:val="22"/>
        </w:rPr>
        <w:t>im. Stanisława Staszica w Krakowie</w:t>
      </w:r>
    </w:p>
    <w:p w:rsidR="00D665F5" w:rsidRPr="00D91931" w:rsidRDefault="000A4A6F" w:rsidP="00577BC6">
      <w:pPr>
        <w:spacing w:after="40"/>
        <w:rPr>
          <w:b/>
          <w:bCs/>
          <w:sz w:val="22"/>
          <w:szCs w:val="22"/>
        </w:rPr>
      </w:pPr>
      <w:r w:rsidRPr="000A4A6F">
        <w:rPr>
          <w:b/>
          <w:bCs/>
          <w:sz w:val="22"/>
          <w:szCs w:val="22"/>
        </w:rPr>
        <w:t>Dział Zamówień Publicznych</w:t>
      </w:r>
    </w:p>
    <w:p w:rsidR="00D665F5" w:rsidRPr="00BD5546" w:rsidRDefault="000A4A6F" w:rsidP="00D665F5">
      <w:pPr>
        <w:rPr>
          <w:sz w:val="22"/>
          <w:szCs w:val="22"/>
        </w:rPr>
      </w:pPr>
      <w:r w:rsidRPr="000A4A6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4A6F">
        <w:rPr>
          <w:sz w:val="22"/>
          <w:szCs w:val="22"/>
        </w:rPr>
        <w:t>30</w:t>
      </w:r>
    </w:p>
    <w:p w:rsidR="00D665F5" w:rsidRPr="00BD5546" w:rsidRDefault="000A4A6F" w:rsidP="00D665F5">
      <w:pPr>
        <w:rPr>
          <w:sz w:val="22"/>
          <w:szCs w:val="22"/>
        </w:rPr>
      </w:pPr>
      <w:r w:rsidRPr="000A4A6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4A6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4A6F" w:rsidRPr="000A4A6F">
        <w:rPr>
          <w:b/>
          <w:sz w:val="22"/>
          <w:szCs w:val="22"/>
        </w:rPr>
        <w:t>KC-zp.272-607/22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4A6F" w:rsidRPr="000A4A6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A4A6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4A6F">
        <w:rPr>
          <w:b/>
          <w:sz w:val="22"/>
          <w:szCs w:val="22"/>
        </w:rPr>
        <w:t>Dostawa sprzętu audio do Centrum Mediów AGH - KC-zp.272-607/22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A4A6F" w:rsidRPr="000A4A6F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4A6F" w:rsidRPr="000A4A6F">
        <w:rPr>
          <w:sz w:val="22"/>
          <w:szCs w:val="22"/>
        </w:rPr>
        <w:t>27/10/2022</w:t>
      </w:r>
      <w:r w:rsidR="00FF4AB1" w:rsidRPr="00577BC6">
        <w:rPr>
          <w:sz w:val="22"/>
          <w:szCs w:val="22"/>
        </w:rPr>
        <w:t xml:space="preserve"> o godz. </w:t>
      </w:r>
      <w:r w:rsidR="000A4A6F" w:rsidRPr="000A4A6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4A6F" w:rsidRPr="00493F8C" w:rsidTr="00B60A19">
        <w:tc>
          <w:tcPr>
            <w:tcW w:w="993" w:type="dxa"/>
            <w:shd w:val="clear" w:color="auto" w:fill="auto"/>
            <w:vAlign w:val="center"/>
          </w:tcPr>
          <w:p w:rsidR="000A4A6F" w:rsidRPr="00490DC0" w:rsidRDefault="000A4A6F" w:rsidP="00B60A19">
            <w:pPr>
              <w:spacing w:before="120" w:after="120"/>
              <w:jc w:val="center"/>
            </w:pPr>
            <w:r w:rsidRPr="000A4A6F">
              <w:t>1</w:t>
            </w:r>
          </w:p>
        </w:tc>
        <w:tc>
          <w:tcPr>
            <w:tcW w:w="5244" w:type="dxa"/>
            <w:shd w:val="clear" w:color="auto" w:fill="auto"/>
          </w:tcPr>
          <w:p w:rsidR="000A4A6F" w:rsidRPr="00490DC0" w:rsidRDefault="000A4A6F" w:rsidP="00B60A19">
            <w:pPr>
              <w:spacing w:before="40"/>
            </w:pPr>
            <w:r w:rsidRPr="000A4A6F">
              <w:t>Kam-i Music Media Jarosław Igielski</w:t>
            </w:r>
          </w:p>
          <w:p w:rsidR="000A4A6F" w:rsidRPr="00490DC0" w:rsidRDefault="000A4A6F" w:rsidP="00B60A19">
            <w:r w:rsidRPr="000A4A6F">
              <w:t>Romana Dmowskiego</w:t>
            </w:r>
            <w:r w:rsidRPr="00490DC0">
              <w:t xml:space="preserve"> </w:t>
            </w:r>
            <w:r w:rsidRPr="000A4A6F">
              <w:t>1c</w:t>
            </w:r>
            <w:r w:rsidRPr="00490DC0">
              <w:t xml:space="preserve"> </w:t>
            </w:r>
          </w:p>
          <w:p w:rsidR="000A4A6F" w:rsidRPr="00490DC0" w:rsidRDefault="000A4A6F" w:rsidP="00B60A19">
            <w:pPr>
              <w:spacing w:after="40"/>
              <w:jc w:val="both"/>
            </w:pPr>
            <w:r w:rsidRPr="000A4A6F">
              <w:t>18-400</w:t>
            </w:r>
            <w:r w:rsidRPr="00490DC0">
              <w:t xml:space="preserve"> </w:t>
            </w:r>
            <w:r w:rsidRPr="000A4A6F">
              <w:t>Łomża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4A6F" w:rsidRPr="00490DC0" w:rsidRDefault="000A4A6F" w:rsidP="00B60A19">
            <w:pPr>
              <w:spacing w:before="120" w:after="120"/>
              <w:jc w:val="both"/>
            </w:pPr>
            <w:r w:rsidRPr="000A4A6F">
              <w:t>21 882.00 zł</w:t>
            </w:r>
          </w:p>
        </w:tc>
      </w:tr>
      <w:tr w:rsidR="000A4A6F" w:rsidRPr="00493F8C" w:rsidTr="00B60A19">
        <w:tc>
          <w:tcPr>
            <w:tcW w:w="993" w:type="dxa"/>
            <w:shd w:val="clear" w:color="auto" w:fill="auto"/>
            <w:vAlign w:val="center"/>
          </w:tcPr>
          <w:p w:rsidR="000A4A6F" w:rsidRPr="00490DC0" w:rsidRDefault="000A4A6F" w:rsidP="00B60A19">
            <w:pPr>
              <w:spacing w:before="120" w:after="120"/>
              <w:jc w:val="center"/>
            </w:pPr>
            <w:r w:rsidRPr="000A4A6F">
              <w:t>2</w:t>
            </w:r>
          </w:p>
        </w:tc>
        <w:tc>
          <w:tcPr>
            <w:tcW w:w="5244" w:type="dxa"/>
            <w:shd w:val="clear" w:color="auto" w:fill="auto"/>
          </w:tcPr>
          <w:p w:rsidR="000A4A6F" w:rsidRPr="00490DC0" w:rsidRDefault="000A4A6F" w:rsidP="00B60A19">
            <w:pPr>
              <w:spacing w:before="40"/>
            </w:pPr>
            <w:r w:rsidRPr="000A4A6F">
              <w:t>Poke Yoke Marcin Szopa</w:t>
            </w:r>
          </w:p>
          <w:p w:rsidR="000A4A6F" w:rsidRPr="00490DC0" w:rsidRDefault="000A4A6F" w:rsidP="00B60A19">
            <w:r w:rsidRPr="000A4A6F">
              <w:t>Kwiaty Polne</w:t>
            </w:r>
            <w:r w:rsidRPr="00490DC0">
              <w:t xml:space="preserve"> </w:t>
            </w:r>
            <w:r w:rsidRPr="000A4A6F">
              <w:t>2</w:t>
            </w:r>
            <w:r w:rsidRPr="00490DC0">
              <w:t xml:space="preserve"> </w:t>
            </w:r>
          </w:p>
          <w:p w:rsidR="000A4A6F" w:rsidRPr="00490DC0" w:rsidRDefault="000A4A6F" w:rsidP="00B60A19">
            <w:pPr>
              <w:spacing w:after="40"/>
              <w:jc w:val="both"/>
            </w:pPr>
            <w:r w:rsidRPr="000A4A6F">
              <w:t>32-087</w:t>
            </w:r>
            <w:r w:rsidRPr="00490DC0">
              <w:t xml:space="preserve"> </w:t>
            </w:r>
            <w:r w:rsidRPr="000A4A6F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4A6F" w:rsidRPr="00490DC0" w:rsidRDefault="000A4A6F" w:rsidP="00B60A19">
            <w:pPr>
              <w:spacing w:before="120" w:after="120"/>
              <w:jc w:val="both"/>
            </w:pPr>
            <w:r w:rsidRPr="000A4A6F">
              <w:t>23 985.00 zł</w:t>
            </w:r>
          </w:p>
        </w:tc>
      </w:tr>
      <w:tr w:rsidR="000A4A6F" w:rsidRPr="00493F8C" w:rsidTr="00B60A19">
        <w:tc>
          <w:tcPr>
            <w:tcW w:w="993" w:type="dxa"/>
            <w:shd w:val="clear" w:color="auto" w:fill="auto"/>
            <w:vAlign w:val="center"/>
          </w:tcPr>
          <w:p w:rsidR="000A4A6F" w:rsidRPr="00490DC0" w:rsidRDefault="000A4A6F" w:rsidP="00B60A19">
            <w:pPr>
              <w:spacing w:before="120" w:after="120"/>
              <w:jc w:val="center"/>
            </w:pPr>
            <w:r w:rsidRPr="000A4A6F">
              <w:t>3</w:t>
            </w:r>
          </w:p>
        </w:tc>
        <w:tc>
          <w:tcPr>
            <w:tcW w:w="5244" w:type="dxa"/>
            <w:shd w:val="clear" w:color="auto" w:fill="auto"/>
          </w:tcPr>
          <w:p w:rsidR="000A4A6F" w:rsidRPr="00490DC0" w:rsidRDefault="000A4A6F" w:rsidP="00B60A19">
            <w:pPr>
              <w:spacing w:before="40"/>
            </w:pPr>
            <w:r w:rsidRPr="000A4A6F">
              <w:t>Przedsiebiorstwo Handlowo - Usługowe BMS Sp. Jawna Z.Bielecki</w:t>
            </w:r>
          </w:p>
          <w:p w:rsidR="000A4A6F" w:rsidRPr="00490DC0" w:rsidRDefault="000A4A6F" w:rsidP="00B60A19">
            <w:r w:rsidRPr="000A4A6F">
              <w:t>Staszica</w:t>
            </w:r>
            <w:r w:rsidRPr="00490DC0">
              <w:t xml:space="preserve"> </w:t>
            </w:r>
            <w:r w:rsidRPr="000A4A6F">
              <w:t>22</w:t>
            </w:r>
            <w:r w:rsidRPr="00490DC0">
              <w:t xml:space="preserve"> </w:t>
            </w:r>
          </w:p>
          <w:p w:rsidR="000A4A6F" w:rsidRPr="00490DC0" w:rsidRDefault="000A4A6F" w:rsidP="00B60A19">
            <w:pPr>
              <w:spacing w:after="40"/>
              <w:jc w:val="both"/>
            </w:pPr>
            <w:r w:rsidRPr="000A4A6F">
              <w:t>82-500</w:t>
            </w:r>
            <w:r w:rsidRPr="00490DC0">
              <w:t xml:space="preserve"> </w:t>
            </w:r>
            <w:r w:rsidRPr="000A4A6F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4A6F" w:rsidRPr="00490DC0" w:rsidRDefault="000A4A6F" w:rsidP="00B60A19">
            <w:pPr>
              <w:spacing w:before="120" w:after="120"/>
              <w:jc w:val="both"/>
            </w:pPr>
            <w:r w:rsidRPr="000A4A6F">
              <w:t>24 549.57 zł</w:t>
            </w:r>
          </w:p>
        </w:tc>
      </w:tr>
      <w:tr w:rsidR="000A4A6F" w:rsidRPr="00493F8C" w:rsidTr="00B60A19">
        <w:tc>
          <w:tcPr>
            <w:tcW w:w="993" w:type="dxa"/>
            <w:shd w:val="clear" w:color="auto" w:fill="auto"/>
            <w:vAlign w:val="center"/>
          </w:tcPr>
          <w:p w:rsidR="000A4A6F" w:rsidRPr="00490DC0" w:rsidRDefault="000A4A6F" w:rsidP="00B60A19">
            <w:pPr>
              <w:spacing w:before="120" w:after="120"/>
              <w:jc w:val="center"/>
            </w:pPr>
            <w:r w:rsidRPr="000A4A6F">
              <w:t>4</w:t>
            </w:r>
          </w:p>
        </w:tc>
        <w:tc>
          <w:tcPr>
            <w:tcW w:w="5244" w:type="dxa"/>
            <w:shd w:val="clear" w:color="auto" w:fill="auto"/>
          </w:tcPr>
          <w:p w:rsidR="000A4A6F" w:rsidRPr="00490DC0" w:rsidRDefault="000A4A6F" w:rsidP="00B60A19">
            <w:pPr>
              <w:spacing w:before="40"/>
            </w:pPr>
            <w:r w:rsidRPr="000A4A6F">
              <w:t>RAGTIME - WOJCIECH LASEK SPÓŁKA JAWNA</w:t>
            </w:r>
          </w:p>
          <w:p w:rsidR="000A4A6F" w:rsidRPr="00490DC0" w:rsidRDefault="000A4A6F" w:rsidP="00B60A19">
            <w:r w:rsidRPr="000A4A6F">
              <w:t xml:space="preserve"> 1 MAJA</w:t>
            </w:r>
            <w:r w:rsidRPr="00490DC0">
              <w:t xml:space="preserve"> </w:t>
            </w:r>
            <w:r w:rsidRPr="000A4A6F">
              <w:t>19 OFICYNA</w:t>
            </w:r>
            <w:r w:rsidRPr="00490DC0">
              <w:t xml:space="preserve"> </w:t>
            </w:r>
          </w:p>
          <w:p w:rsidR="000A4A6F" w:rsidRPr="00490DC0" w:rsidRDefault="000A4A6F" w:rsidP="00B60A19">
            <w:pPr>
              <w:spacing w:after="40"/>
              <w:jc w:val="both"/>
            </w:pPr>
            <w:r w:rsidRPr="000A4A6F">
              <w:t>45-068</w:t>
            </w:r>
            <w:r w:rsidRPr="00490DC0">
              <w:t xml:space="preserve"> </w:t>
            </w:r>
            <w:r w:rsidRPr="000A4A6F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4A6F" w:rsidRPr="00490DC0" w:rsidRDefault="000A4A6F" w:rsidP="00B60A19">
            <w:pPr>
              <w:spacing w:before="120" w:after="120"/>
              <w:jc w:val="both"/>
            </w:pPr>
            <w:r w:rsidRPr="000A4A6F">
              <w:t>21 870.00 zł</w:t>
            </w:r>
          </w:p>
        </w:tc>
      </w:tr>
      <w:tr w:rsidR="000A4A6F" w:rsidRPr="00493F8C" w:rsidTr="00B60A19">
        <w:tc>
          <w:tcPr>
            <w:tcW w:w="993" w:type="dxa"/>
            <w:shd w:val="clear" w:color="auto" w:fill="auto"/>
            <w:vAlign w:val="center"/>
          </w:tcPr>
          <w:p w:rsidR="000A4A6F" w:rsidRPr="00490DC0" w:rsidRDefault="000A4A6F" w:rsidP="00B60A19">
            <w:pPr>
              <w:spacing w:before="120" w:after="120"/>
              <w:jc w:val="center"/>
            </w:pPr>
            <w:r w:rsidRPr="000A4A6F">
              <w:t>5</w:t>
            </w:r>
          </w:p>
        </w:tc>
        <w:tc>
          <w:tcPr>
            <w:tcW w:w="5244" w:type="dxa"/>
            <w:shd w:val="clear" w:color="auto" w:fill="auto"/>
          </w:tcPr>
          <w:p w:rsidR="000A4A6F" w:rsidRPr="00490DC0" w:rsidRDefault="000A4A6F" w:rsidP="00B60A19">
            <w:pPr>
              <w:spacing w:before="40"/>
            </w:pPr>
            <w:r w:rsidRPr="000A4A6F">
              <w:t>BARZYCKI INWESTYCJE TOMASZ BARZYCKI</w:t>
            </w:r>
          </w:p>
          <w:p w:rsidR="000A4A6F" w:rsidRPr="00490DC0" w:rsidRDefault="000A4A6F" w:rsidP="00B60A19">
            <w:r w:rsidRPr="000A4A6F">
              <w:t>KUKÓW</w:t>
            </w:r>
            <w:r w:rsidRPr="00490DC0">
              <w:t xml:space="preserve"> </w:t>
            </w:r>
            <w:r w:rsidRPr="000A4A6F">
              <w:t>121A</w:t>
            </w:r>
            <w:r w:rsidRPr="00490DC0">
              <w:t xml:space="preserve"> </w:t>
            </w:r>
          </w:p>
          <w:p w:rsidR="000A4A6F" w:rsidRPr="00490DC0" w:rsidRDefault="000A4A6F" w:rsidP="00B60A19">
            <w:pPr>
              <w:spacing w:after="40"/>
              <w:jc w:val="both"/>
            </w:pPr>
            <w:r w:rsidRPr="000A4A6F">
              <w:t>34-206</w:t>
            </w:r>
            <w:r w:rsidRPr="00490DC0">
              <w:t xml:space="preserve"> </w:t>
            </w:r>
            <w:r w:rsidRPr="000A4A6F">
              <w:t>KUKÓW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4A6F" w:rsidRPr="00490DC0" w:rsidRDefault="000A4A6F" w:rsidP="00B60A19">
            <w:pPr>
              <w:spacing w:before="120" w:after="120"/>
              <w:jc w:val="both"/>
            </w:pPr>
            <w:r w:rsidRPr="000A4A6F">
              <w:t>23 144.52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546" w:rsidRDefault="00967546">
      <w:r>
        <w:separator/>
      </w:r>
    </w:p>
  </w:endnote>
  <w:endnote w:type="continuationSeparator" w:id="0">
    <w:p w:rsidR="00967546" w:rsidRDefault="00967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546" w:rsidRDefault="00967546">
      <w:r>
        <w:separator/>
      </w:r>
    </w:p>
  </w:footnote>
  <w:footnote w:type="continuationSeparator" w:id="0">
    <w:p w:rsidR="00967546" w:rsidRDefault="00967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A6F" w:rsidRDefault="000A4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A6F" w:rsidRDefault="000A4A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A6F" w:rsidRDefault="000A4A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546"/>
    <w:rsid w:val="00007727"/>
    <w:rsid w:val="00017720"/>
    <w:rsid w:val="00035488"/>
    <w:rsid w:val="000A4A6F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6754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7C609B-0C3A-448A-9FCD-21D2C366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2022-10-27T09:54:00Z</dcterms:created>
  <dcterms:modified xsi:type="dcterms:W3CDTF">2022-10-27T09:54:00Z</dcterms:modified>
</cp:coreProperties>
</file>