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255340B8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F1F1C">
        <w:rPr>
          <w:bCs/>
          <w:iCs/>
          <w:sz w:val="22"/>
          <w:szCs w:val="22"/>
        </w:rPr>
        <w:t>4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87F40AA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232E77">
        <w:rPr>
          <w:rFonts w:ascii="Times New Roman" w:hAnsi="Times New Roman"/>
          <w:b/>
        </w:rPr>
        <w:t>2.</w:t>
      </w:r>
      <w:r w:rsidR="005F547B">
        <w:rPr>
          <w:rFonts w:ascii="Times New Roman" w:hAnsi="Times New Roman"/>
          <w:b/>
        </w:rPr>
        <w:t>1</w:t>
      </w:r>
      <w:r w:rsidR="007F1F1C">
        <w:rPr>
          <w:rFonts w:ascii="Times New Roman" w:hAnsi="Times New Roman"/>
          <w:b/>
        </w:rPr>
        <w:t>4</w:t>
      </w:r>
      <w:r w:rsidR="00ED3E49">
        <w:rPr>
          <w:rFonts w:ascii="Times New Roman" w:hAnsi="Times New Roman"/>
          <w:b/>
        </w:rPr>
        <w:t>.</w:t>
      </w:r>
      <w:r w:rsidR="00232E77">
        <w:rPr>
          <w:rFonts w:ascii="Times New Roman" w:hAnsi="Times New Roman"/>
          <w:b/>
        </w:rPr>
        <w:t>2022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836DE6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836DE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ul. Mikołaja Kopernika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14:paraId="7312CB92" w14:textId="77963ACA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63-900</w:t>
      </w:r>
      <w:r w:rsidRPr="00E24546">
        <w:rPr>
          <w:sz w:val="22"/>
          <w:szCs w:val="22"/>
        </w:rPr>
        <w:t xml:space="preserve"> </w:t>
      </w:r>
      <w:r w:rsidR="00C07D49" w:rsidRPr="00C07D49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67FED973" w:rsidR="00C07D49" w:rsidRPr="000C1CC2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  <w:r w:rsidR="000C1CC2"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</w:p>
          <w:p w14:paraId="4D72A1EC" w14:textId="066FD93B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>t</w:t>
            </w:r>
            <w:r w:rsidR="00232E77">
              <w:rPr>
                <w:rFonts w:ascii="Times New Roman" w:hAnsi="Times New Roman"/>
              </w:rPr>
              <w:t>.</w:t>
            </w:r>
            <w:r w:rsidR="00D204FD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5F547B">
              <w:rPr>
                <w:rFonts w:ascii="Times New Roman" w:hAnsi="Times New Roman"/>
              </w:rPr>
              <w:t>2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F547B">
              <w:rPr>
                <w:rFonts w:ascii="Times New Roman" w:hAnsi="Times New Roman"/>
              </w:rPr>
              <w:t>1710</w:t>
            </w:r>
            <w:r w:rsidR="007F1F1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13E4426" w14:textId="686EDA75" w:rsidR="005F547B" w:rsidRPr="005F547B" w:rsidRDefault="001F027E" w:rsidP="005F547B">
      <w:pPr>
        <w:spacing w:after="120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>prowadzonego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 </w:t>
      </w:r>
      <w:r w:rsidR="005F547B" w:rsidRPr="005F547B">
        <w:rPr>
          <w:rFonts w:ascii="Times New Roman" w:eastAsia="Times New Roman" w:hAnsi="Times New Roman"/>
          <w:b/>
          <w:sz w:val="24"/>
          <w:szCs w:val="24"/>
          <w:lang w:eastAsia="pl-PL"/>
        </w:rPr>
        <w:t>podstawowym bez negocjacji,</w:t>
      </w:r>
      <w:r w:rsidR="005F547B" w:rsidRPr="005F547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5F547B" w:rsidRPr="005F547B">
        <w:rPr>
          <w:rFonts w:ascii="Times New Roman" w:eastAsia="Times New Roman" w:hAnsi="Times New Roman"/>
          <w:sz w:val="24"/>
          <w:szCs w:val="24"/>
          <w:lang w:eastAsia="pl-PL"/>
        </w:rPr>
        <w:t>na zadanie pn.:</w:t>
      </w:r>
    </w:p>
    <w:p w14:paraId="1BE29753" w14:textId="298083DB" w:rsidR="004F4CFC" w:rsidRDefault="00DC1716" w:rsidP="004F4CFC">
      <w:pPr>
        <w:spacing w:after="120" w:line="276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Strzelnica wirtualna w ramach projektu pn. „Strzelnica w powiecie 2022” realizowanego </w:t>
      </w:r>
      <w:r>
        <w:rPr>
          <w:rFonts w:ascii="Times New Roman" w:hAnsi="Times New Roman"/>
          <w:b/>
          <w:bCs/>
          <w:i/>
          <w:sz w:val="24"/>
          <w:szCs w:val="24"/>
        </w:rPr>
        <w:br/>
        <w:t>dla I Liceum Ogólnokształcącego w Rawiczu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7F1F1C">
        <w:rPr>
          <w:rFonts w:ascii="Times New Roman" w:eastAsia="Times New Roman" w:hAnsi="Times New Roman"/>
          <w:b/>
          <w:bCs/>
          <w:lang w:eastAsia="pl-PL"/>
        </w:rPr>
        <w:t>– Część ……</w:t>
      </w:r>
      <w:r w:rsidR="005F547B" w:rsidRPr="005F547B">
        <w:rPr>
          <w:rFonts w:ascii="Times New Roman" w:eastAsia="Times New Roman" w:hAnsi="Times New Roman"/>
          <w:b/>
          <w:bCs/>
          <w:lang w:eastAsia="pl-PL"/>
        </w:rPr>
        <w:t>,</w:t>
      </w:r>
    </w:p>
    <w:p w14:paraId="1A7F38A2" w14:textId="77777777" w:rsidR="00A33D85" w:rsidRPr="00D05394" w:rsidRDefault="00A33D85" w:rsidP="00A33D85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773F4638" w14:textId="31991327" w:rsidR="00C113BF" w:rsidRPr="001B28D0" w:rsidRDefault="001B28D0" w:rsidP="001B28D0">
      <w:pPr>
        <w:pStyle w:val="Akapitzlist"/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 w:rsidRPr="001B28D0">
        <w:rPr>
          <w:rFonts w:ascii="Times New Roman" w:hAnsi="Times New Roman"/>
        </w:rPr>
        <w:t xml:space="preserve">Oświadczam, że </w:t>
      </w:r>
      <w:r w:rsidR="00C113BF" w:rsidRPr="001B28D0">
        <w:rPr>
          <w:rFonts w:ascii="Times New Roman" w:hAnsi="Times New Roman"/>
        </w:rPr>
        <w:t>nie podlegam wykluczeniu z postępowania na po</w:t>
      </w:r>
      <w:r w:rsidR="002C4137" w:rsidRPr="001B28D0">
        <w:rPr>
          <w:rFonts w:ascii="Times New Roman" w:hAnsi="Times New Roman"/>
        </w:rPr>
        <w:t xml:space="preserve">dstawie art. </w:t>
      </w:r>
      <w:r w:rsidR="00232DF0" w:rsidRPr="001B28D0">
        <w:rPr>
          <w:rFonts w:ascii="Times New Roman" w:hAnsi="Times New Roman"/>
        </w:rPr>
        <w:t>108</w:t>
      </w:r>
      <w:r w:rsidR="002C4137" w:rsidRPr="001B28D0">
        <w:rPr>
          <w:rFonts w:ascii="Times New Roman" w:hAnsi="Times New Roman"/>
        </w:rPr>
        <w:t xml:space="preserve"> ust</w:t>
      </w:r>
      <w:r w:rsidR="00AB3E76" w:rsidRPr="001B28D0">
        <w:rPr>
          <w:rFonts w:ascii="Times New Roman" w:hAnsi="Times New Roman"/>
        </w:rPr>
        <w:t>.</w:t>
      </w:r>
      <w:r w:rsidR="002C4137" w:rsidRPr="001B28D0">
        <w:rPr>
          <w:rFonts w:ascii="Times New Roman" w:hAnsi="Times New Roman"/>
        </w:rPr>
        <w:t xml:space="preserve"> 1 </w:t>
      </w:r>
      <w:r w:rsidR="00C113BF" w:rsidRPr="001B28D0">
        <w:rPr>
          <w:rFonts w:ascii="Times New Roman" w:hAnsi="Times New Roman"/>
        </w:rPr>
        <w:t>ustawy Pzp</w:t>
      </w:r>
      <w:r w:rsidR="00AB3E76" w:rsidRPr="001B28D0">
        <w:rPr>
          <w:rFonts w:ascii="Times New Roman" w:hAnsi="Times New Roman"/>
        </w:rPr>
        <w:t>,</w:t>
      </w:r>
      <w:r w:rsidR="005C1920" w:rsidRPr="001B28D0">
        <w:rPr>
          <w:rFonts w:ascii="Times New Roman" w:hAnsi="Times New Roman"/>
        </w:rPr>
        <w:t xml:space="preserve"> </w:t>
      </w:r>
    </w:p>
    <w:p w14:paraId="7B3AD966" w14:textId="0DB13727" w:rsidR="000B2015" w:rsidRPr="001B28D0" w:rsidRDefault="001B28D0" w:rsidP="001B28D0">
      <w:pPr>
        <w:numPr>
          <w:ilvl w:val="0"/>
          <w:numId w:val="20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C113BF"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="00C113BF"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7F1F1C">
        <w:rPr>
          <w:rFonts w:ascii="Times New Roman" w:hAnsi="Times New Roman"/>
          <w:i/>
          <w:sz w:val="18"/>
          <w:szCs w:val="18"/>
        </w:rPr>
        <w:t xml:space="preserve"> </w:t>
      </w:r>
      <w:r w:rsidR="006F595A">
        <w:rPr>
          <w:rFonts w:ascii="Times New Roman" w:hAnsi="Times New Roman"/>
          <w:i/>
          <w:sz w:val="18"/>
          <w:szCs w:val="18"/>
        </w:rPr>
        <w:t xml:space="preserve">– </w:t>
      </w:r>
      <w:r w:rsidR="006F595A" w:rsidRPr="007F1F1C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="00C113BF" w:rsidRPr="00AB3E76">
        <w:rPr>
          <w:rFonts w:ascii="Times New Roman" w:hAnsi="Times New Roman"/>
          <w:i/>
          <w:sz w:val="18"/>
          <w:szCs w:val="18"/>
        </w:rPr>
        <w:t>).</w:t>
      </w:r>
      <w:r w:rsidR="00C113BF" w:rsidRPr="00AB3E76">
        <w:rPr>
          <w:rFonts w:ascii="Arial" w:hAnsi="Arial" w:cs="Arial"/>
          <w:sz w:val="20"/>
          <w:szCs w:val="20"/>
        </w:rPr>
        <w:t xml:space="preserve"> </w:t>
      </w:r>
      <w:r w:rsidR="00C113BF"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="00C113BF"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="00C113BF" w:rsidRPr="00AB3E76">
        <w:rPr>
          <w:rFonts w:ascii="Times New Roman" w:hAnsi="Times New Roman"/>
        </w:rPr>
        <w:t xml:space="preserve"> ustawy Pzp podjąłem następujące środki naprawcze</w:t>
      </w:r>
      <w:r w:rsidR="007F1F1C">
        <w:rPr>
          <w:rFonts w:ascii="Times New Roman" w:hAnsi="Times New Roman"/>
        </w:rPr>
        <w:t>*</w:t>
      </w:r>
      <w:r w:rsidR="00C113BF" w:rsidRPr="00AB3E76">
        <w:rPr>
          <w:rFonts w:ascii="Times New Roman" w:hAnsi="Times New Roman"/>
        </w:rPr>
        <w:t>:</w:t>
      </w:r>
      <w:r w:rsidR="00C113BF" w:rsidRPr="001B28D0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 w:rsidRPr="001B28D0">
        <w:rPr>
          <w:rFonts w:ascii="Arial" w:hAnsi="Arial" w:cs="Arial"/>
          <w:sz w:val="21"/>
          <w:szCs w:val="21"/>
        </w:rPr>
        <w:t>...</w:t>
      </w:r>
      <w:r w:rsidR="00C113BF" w:rsidRPr="001B28D0">
        <w:rPr>
          <w:rFonts w:ascii="Arial" w:hAnsi="Arial" w:cs="Arial"/>
          <w:sz w:val="21"/>
          <w:szCs w:val="21"/>
        </w:rPr>
        <w:t>…………………</w:t>
      </w:r>
      <w:r w:rsidR="00023477" w:rsidRPr="001B28D0">
        <w:rPr>
          <w:rFonts w:ascii="Arial" w:hAnsi="Arial" w:cs="Arial"/>
          <w:sz w:val="21"/>
          <w:szCs w:val="21"/>
        </w:rPr>
        <w:t>…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1B28D0">
        <w:rPr>
          <w:rFonts w:ascii="Arial" w:hAnsi="Arial" w:cs="Arial"/>
          <w:sz w:val="20"/>
          <w:szCs w:val="20"/>
        </w:rPr>
        <w:t>.</w:t>
      </w:r>
      <w:r w:rsidR="00C113BF" w:rsidRPr="001B28D0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1B28D0">
        <w:rPr>
          <w:rFonts w:ascii="Arial" w:hAnsi="Arial" w:cs="Arial"/>
          <w:sz w:val="20"/>
          <w:szCs w:val="20"/>
        </w:rPr>
        <w:t>……</w:t>
      </w:r>
      <w:r w:rsidR="00AB3E76" w:rsidRPr="001B28D0">
        <w:rPr>
          <w:rFonts w:ascii="Arial" w:hAnsi="Arial" w:cs="Arial"/>
          <w:sz w:val="20"/>
          <w:szCs w:val="20"/>
        </w:rPr>
        <w:t>,</w:t>
      </w:r>
    </w:p>
    <w:p w14:paraId="72E6AAF7" w14:textId="7D21C21C" w:rsidR="00827FFD" w:rsidRPr="007F1F1C" w:rsidRDefault="001B28D0" w:rsidP="007F1F1C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</w:t>
      </w:r>
      <w:r w:rsidR="000B2015" w:rsidRPr="001B28D0">
        <w:rPr>
          <w:rFonts w:ascii="Times New Roman" w:hAnsi="Times New Roman"/>
        </w:rPr>
        <w:t xml:space="preserve">nie zachodzą w stosunku do mnie przesłanki wykluczenia z postępowania na podstawie art.  7 ust. 1 ustawy z dnia 13 kwietnia 2022 r. o szczególnych rozwiązaniach w </w:t>
      </w:r>
      <w:r w:rsidR="000B2015" w:rsidRPr="001B28D0">
        <w:rPr>
          <w:rFonts w:ascii="Times New Roman" w:hAnsi="Times New Roman"/>
        </w:rPr>
        <w:lastRenderedPageBreak/>
        <w:t>zakresie przeciwdziałania wspieraniu agresji na Ukrainę oraz służących ochronie bezpieczeństwa narodowego (Dz. U. z 2022 r. poz. 835)</w:t>
      </w:r>
      <w:r w:rsidR="00E30F9F">
        <w:rPr>
          <w:rStyle w:val="Odwoanieprzypisudolnego"/>
          <w:rFonts w:ascii="Times New Roman" w:hAnsi="Times New Roman"/>
        </w:rPr>
        <w:footnoteReference w:id="1"/>
      </w:r>
      <w:r>
        <w:rPr>
          <w:rFonts w:ascii="Times New Roman" w:hAnsi="Times New Roman"/>
        </w:rPr>
        <w:t>.</w:t>
      </w:r>
    </w:p>
    <w:p w14:paraId="5A69E7A4" w14:textId="35A27FF5" w:rsidR="006D35D9" w:rsidRPr="00A33D85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A33D85">
        <w:rPr>
          <w:rFonts w:ascii="Times New Roman" w:hAnsi="Times New Roman"/>
          <w:b/>
          <w:sz w:val="21"/>
          <w:szCs w:val="21"/>
        </w:rPr>
        <w:t xml:space="preserve">INFORMACJA W ZWIĄZKU Z POLEGANIEM NA ZDOLNOŚCIACH LUB SYTUACJI PODMIOTÓW UDOSTEPNIAJĄCYCH ZASOBY* </w:t>
      </w:r>
      <w:r w:rsidRPr="00A33D85">
        <w:rPr>
          <w:rFonts w:ascii="Times New Roman" w:hAnsi="Times New Roman"/>
          <w:i/>
          <w:sz w:val="18"/>
          <w:szCs w:val="18"/>
        </w:rPr>
        <w:t>*niepotrzebne skreślić</w:t>
      </w:r>
    </w:p>
    <w:p w14:paraId="2BE8612F" w14:textId="69BB0C9C" w:rsidR="006D35D9" w:rsidRPr="00827FFD" w:rsidRDefault="006D35D9" w:rsidP="00827FFD">
      <w:pPr>
        <w:pStyle w:val="Akapitzlist"/>
        <w:numPr>
          <w:ilvl w:val="0"/>
          <w:numId w:val="24"/>
        </w:num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 w:rsidR="002720FC">
        <w:rPr>
          <w:rFonts w:ascii="Times New Roman" w:hAnsi="Times New Roman"/>
          <w:sz w:val="21"/>
          <w:szCs w:val="21"/>
        </w:rPr>
        <w:t>Z</w:t>
      </w:r>
      <w:r w:rsidRPr="00827FFD">
        <w:rPr>
          <w:rFonts w:ascii="Times New Roman" w:hAnsi="Times New Roman"/>
          <w:sz w:val="21"/>
          <w:szCs w:val="21"/>
        </w:rPr>
        <w:t xml:space="preserve">amawiającego w……………………………………………………… </w:t>
      </w:r>
      <w:bookmarkStart w:id="0" w:name="_Hlk99005462"/>
      <w:r w:rsidRPr="00827FFD">
        <w:rPr>
          <w:rFonts w:ascii="Times New Roman" w:hAnsi="Times New Roman"/>
          <w:i/>
          <w:sz w:val="16"/>
          <w:szCs w:val="16"/>
        </w:rPr>
        <w:t xml:space="preserve">(wskazać </w:t>
      </w:r>
      <w:bookmarkEnd w:id="0"/>
      <w:r w:rsidRPr="00827FFD">
        <w:rPr>
          <w:rFonts w:ascii="Times New Roman" w:hAnsi="Times New Roman"/>
          <w:i/>
          <w:sz w:val="16"/>
          <w:szCs w:val="16"/>
        </w:rPr>
        <w:t>dokument i właściwą jednostkę redakcyjną dokumentu, w której określono warunki udziału w postępowaniu),</w:t>
      </w:r>
      <w:r w:rsidRPr="00827FF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Pr="00827FF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Pr="00827FFD">
        <w:rPr>
          <w:rFonts w:ascii="Times New Roman" w:hAnsi="Times New Roman"/>
          <w:sz w:val="21"/>
          <w:szCs w:val="21"/>
        </w:rPr>
        <w:t>…………………</w:t>
      </w:r>
      <w:r w:rsidRPr="00827FFD" w:rsidDel="002B0BDF">
        <w:rPr>
          <w:rFonts w:ascii="Times New Roman" w:hAnsi="Times New Roman"/>
          <w:sz w:val="21"/>
          <w:szCs w:val="21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………………………..……………………………………………… w następującym zakresie: …………</w:t>
      </w:r>
    </w:p>
    <w:p w14:paraId="3E8594F0" w14:textId="3F957966" w:rsidR="00827FFD" w:rsidRDefault="006D35D9" w:rsidP="006D35D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3E837F22" w14:textId="6A96AAA5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5B4B66D8" w14:textId="7A2486CE" w:rsidR="00827FFD" w:rsidRPr="007F1F1C" w:rsidRDefault="006D35D9" w:rsidP="007F1F1C">
      <w:pPr>
        <w:pStyle w:val="Akapitzlist"/>
        <w:numPr>
          <w:ilvl w:val="0"/>
          <w:numId w:val="25"/>
        </w:numPr>
        <w:spacing w:after="120" w:line="276" w:lineRule="auto"/>
        <w:jc w:val="both"/>
        <w:rPr>
          <w:rFonts w:ascii="Times New Roman" w:hAnsi="Times New Roman"/>
        </w:rPr>
      </w:pPr>
      <w:r w:rsidRPr="00827FFD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827FFD">
        <w:rPr>
          <w:rFonts w:ascii="Times New Roman" w:hAnsi="Times New Roman"/>
          <w:sz w:val="21"/>
          <w:szCs w:val="21"/>
        </w:rPr>
        <w:br/>
        <w:t>i zgodne z prawdą, oraz zostały przedstawione z pełną świadomością konsekwencji wprowadzenia Zamawiającego w błąd przy przedstawianiu informacji.</w:t>
      </w:r>
      <w:r w:rsidRPr="00827FFD">
        <w:rPr>
          <w:rFonts w:ascii="Times New Roman" w:hAnsi="Times New Roman"/>
        </w:rPr>
        <w:t xml:space="preserve"> </w:t>
      </w:r>
    </w:p>
    <w:p w14:paraId="199F82F2" w14:textId="640D4D61" w:rsidR="006D35D9" w:rsidRPr="00D05394" w:rsidRDefault="006D35D9" w:rsidP="006D35D9">
      <w:pPr>
        <w:pStyle w:val="Akapitzlist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176F46BF" w14:textId="66548325" w:rsidR="006D35D9" w:rsidRPr="00827FFD" w:rsidRDefault="006D35D9" w:rsidP="00827FFD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827FF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 w:rsidRPr="00827FFD">
        <w:rPr>
          <w:rFonts w:ascii="Times New Roman" w:hAnsi="Times New Roman"/>
          <w:sz w:val="21"/>
          <w:szCs w:val="21"/>
        </w:rPr>
        <w:br/>
        <w:t>i ogólnodostępnych baz danych, oraz</w:t>
      </w:r>
      <w:r w:rsidRPr="00827FFD">
        <w:rPr>
          <w:rFonts w:ascii="Times New Roman" w:hAnsi="Times New Roman"/>
        </w:rPr>
        <w:t xml:space="preserve"> </w:t>
      </w:r>
      <w:r w:rsidRPr="00827FFD">
        <w:rPr>
          <w:rFonts w:ascii="Times New Roman" w:hAnsi="Times New Roman"/>
          <w:sz w:val="21"/>
          <w:szCs w:val="21"/>
        </w:rPr>
        <w:t>dane umożliwiające dostęp do tych środków</w:t>
      </w:r>
      <w:r w:rsidR="00827FFD" w:rsidRPr="00827FFD">
        <w:rPr>
          <w:rFonts w:ascii="Times New Roman" w:hAnsi="Times New Roman"/>
          <w:sz w:val="21"/>
          <w:szCs w:val="21"/>
        </w:rPr>
        <w:t xml:space="preserve">, </w:t>
      </w:r>
      <w:r w:rsidR="00827FFD" w:rsidRPr="00827FFD">
        <w:rPr>
          <w:rFonts w:ascii="Times New Roman" w:hAnsi="Times New Roman"/>
          <w:bCs/>
        </w:rPr>
        <w:t>określający umocowanie do reprezentacji</w:t>
      </w:r>
      <w:r w:rsidRPr="00827FFD">
        <w:rPr>
          <w:rFonts w:ascii="Times New Roman" w:hAnsi="Times New Roman"/>
          <w:sz w:val="21"/>
          <w:szCs w:val="21"/>
        </w:rPr>
        <w:t>:</w:t>
      </w:r>
    </w:p>
    <w:p w14:paraId="22F9D625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5990B3A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509C58" w14:textId="77777777" w:rsidR="006D35D9" w:rsidRPr="003C4CBD" w:rsidRDefault="006D35D9" w:rsidP="00827FFD">
      <w:pPr>
        <w:spacing w:after="0" w:line="360" w:lineRule="auto"/>
        <w:ind w:left="708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E8AA181" w14:textId="77777777" w:rsidR="006D35D9" w:rsidRPr="003C4CBD" w:rsidRDefault="006D35D9" w:rsidP="00827FFD">
      <w:pPr>
        <w:spacing w:after="0" w:line="360" w:lineRule="auto"/>
        <w:ind w:firstLine="708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6D13247" w14:textId="5BA87271" w:rsidR="009F09A4" w:rsidRDefault="00FE4E2B" w:rsidP="007F1F1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podpi</w:t>
      </w:r>
      <w:proofErr w:type="spellEnd"/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6C35F506" w:rsidR="009F09A4" w:rsidRPr="00ED3E49" w:rsidRDefault="00ED3E49" w:rsidP="00ED3E49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ED3E49">
        <w:rPr>
          <w:rFonts w:ascii="Times New Roman" w:hAnsi="Times New Roman"/>
          <w:i/>
          <w:sz w:val="16"/>
          <w:szCs w:val="16"/>
        </w:rPr>
        <w:t>*</w:t>
      </w:r>
      <w:r>
        <w:rPr>
          <w:rFonts w:ascii="Times New Roman" w:hAnsi="Times New Roman"/>
          <w:i/>
          <w:sz w:val="16"/>
          <w:szCs w:val="16"/>
        </w:rPr>
        <w:t xml:space="preserve"> </w:t>
      </w:r>
      <w:r w:rsidRPr="00ED3E49">
        <w:rPr>
          <w:rFonts w:ascii="Times New Roman" w:hAnsi="Times New Roman"/>
          <w:i/>
          <w:sz w:val="16"/>
          <w:szCs w:val="16"/>
        </w:rPr>
        <w:t xml:space="preserve">niepotrzebne skreślić </w:t>
      </w: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3456B7A8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D08996" w14:textId="443B2C5D" w:rsidR="00865FDD" w:rsidRDefault="00865FDD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6FCBCD6" w14:textId="77777777" w:rsidR="00A33D85" w:rsidRPr="009F09A4" w:rsidRDefault="00A33D85" w:rsidP="00A33D85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sectPr w:rsidR="009F09A4" w:rsidSect="001B28D0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064B6" w14:textId="77777777" w:rsidR="00A762F8" w:rsidRDefault="00A762F8" w:rsidP="0038231F">
      <w:pPr>
        <w:spacing w:after="0" w:line="240" w:lineRule="auto"/>
      </w:pPr>
      <w:r>
        <w:separator/>
      </w:r>
    </w:p>
  </w:endnote>
  <w:endnote w:type="continuationSeparator" w:id="0">
    <w:p w14:paraId="2473624D" w14:textId="77777777" w:rsidR="00A762F8" w:rsidRDefault="00A762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04BEA1C6" w:rsidR="00F8042D" w:rsidRDefault="00F8042D" w:rsidP="007013A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B53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3EA43" w14:textId="77777777" w:rsidR="00A762F8" w:rsidRDefault="00A762F8" w:rsidP="0038231F">
      <w:pPr>
        <w:spacing w:after="0" w:line="240" w:lineRule="auto"/>
      </w:pPr>
      <w:r>
        <w:separator/>
      </w:r>
    </w:p>
  </w:footnote>
  <w:footnote w:type="continuationSeparator" w:id="0">
    <w:p w14:paraId="587E454E" w14:textId="77777777" w:rsidR="00A762F8" w:rsidRDefault="00A762F8" w:rsidP="0038231F">
      <w:pPr>
        <w:spacing w:after="0" w:line="240" w:lineRule="auto"/>
      </w:pPr>
      <w:r>
        <w:continuationSeparator/>
      </w:r>
    </w:p>
  </w:footnote>
  <w:footnote w:id="1">
    <w:p w14:paraId="6A29EB8A" w14:textId="73577F3C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53E09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FFD483" w14:textId="77777777" w:rsidR="00E30F9F" w:rsidRPr="00FB64EA" w:rsidRDefault="00E30F9F" w:rsidP="00E30F9F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AE0126" w14:textId="4C886AF9" w:rsidR="00E30F9F" w:rsidRDefault="00E30F9F" w:rsidP="00E30F9F">
      <w:pPr>
        <w:pStyle w:val="Tekstprzypisudolnego"/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C966" w14:textId="77777777" w:rsidR="007F1F1C" w:rsidRPr="007F1F1C" w:rsidRDefault="007F1F1C" w:rsidP="007F1F1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16"/>
        <w:szCs w:val="16"/>
        <w:lang w:eastAsia="pl-PL"/>
      </w:rPr>
    </w:pPr>
    <w:r w:rsidRPr="007F1F1C">
      <w:rPr>
        <w:rFonts w:ascii="Times New Roman" w:eastAsia="Times New Roman" w:hAnsi="Times New Roman"/>
        <w:sz w:val="16"/>
        <w:szCs w:val="16"/>
        <w:lang w:eastAsia="pl-PL"/>
      </w:rPr>
      <w:t>Zadanie realizowane w ramach projektu dofinansowywanego ze środków budżetu państwa, w ramach Konkursu Ofert prowadzonego przez Ministra Obrony Narodowej pn.: „Strzelnica w powiecie 2022” nr 3/2022/CWCR</w:t>
    </w:r>
  </w:p>
  <w:p w14:paraId="37441D1C" w14:textId="77777777" w:rsidR="007F1F1C" w:rsidRDefault="007F1F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407"/>
    <w:multiLevelType w:val="hybridMultilevel"/>
    <w:tmpl w:val="2F46F624"/>
    <w:lvl w:ilvl="0" w:tplc="1A1297C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4526C"/>
    <w:multiLevelType w:val="hybridMultilevel"/>
    <w:tmpl w:val="D6CA8EF8"/>
    <w:lvl w:ilvl="0" w:tplc="041ACFB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6877566"/>
    <w:multiLevelType w:val="hybridMultilevel"/>
    <w:tmpl w:val="81145BCC"/>
    <w:lvl w:ilvl="0" w:tplc="FD2C3D5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F57B5B"/>
    <w:multiLevelType w:val="hybridMultilevel"/>
    <w:tmpl w:val="15440FCC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114FD"/>
    <w:multiLevelType w:val="hybridMultilevel"/>
    <w:tmpl w:val="2F8EC3E8"/>
    <w:lvl w:ilvl="0" w:tplc="041ACFBC">
      <w:start w:val="1"/>
      <w:numFmt w:val="upperRoman"/>
      <w:lvlText w:val="%1."/>
      <w:lvlJc w:val="left"/>
      <w:pPr>
        <w:ind w:left="720" w:hanging="360"/>
      </w:pPr>
      <w:rPr>
        <w:rFonts w:eastAsia="Calibri" w:hint="default"/>
        <w:b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05EEC"/>
    <w:multiLevelType w:val="hybridMultilevel"/>
    <w:tmpl w:val="5E426A02"/>
    <w:lvl w:ilvl="0" w:tplc="FF10A5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A6715C"/>
    <w:multiLevelType w:val="hybridMultilevel"/>
    <w:tmpl w:val="A0DA3A48"/>
    <w:lvl w:ilvl="0" w:tplc="58DEA22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942BD"/>
    <w:multiLevelType w:val="hybridMultilevel"/>
    <w:tmpl w:val="6D8C0C8C"/>
    <w:lvl w:ilvl="0" w:tplc="1F74FD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644412"/>
    <w:multiLevelType w:val="hybridMultilevel"/>
    <w:tmpl w:val="692AC6FC"/>
    <w:lvl w:ilvl="0" w:tplc="64F0AE6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4F0A"/>
    <w:multiLevelType w:val="hybridMultilevel"/>
    <w:tmpl w:val="BD9C9DE8"/>
    <w:lvl w:ilvl="0" w:tplc="C1880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6721EB"/>
    <w:multiLevelType w:val="hybridMultilevel"/>
    <w:tmpl w:val="D0B40D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C3ECC"/>
    <w:multiLevelType w:val="hybridMultilevel"/>
    <w:tmpl w:val="5020514C"/>
    <w:lvl w:ilvl="0" w:tplc="CC8237C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7A68D0"/>
    <w:multiLevelType w:val="hybridMultilevel"/>
    <w:tmpl w:val="15440F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761181">
    <w:abstractNumId w:val="19"/>
  </w:num>
  <w:num w:numId="2" w16cid:durableId="320693907">
    <w:abstractNumId w:val="0"/>
  </w:num>
  <w:num w:numId="3" w16cid:durableId="1996104872">
    <w:abstractNumId w:val="14"/>
  </w:num>
  <w:num w:numId="4" w16cid:durableId="872425301">
    <w:abstractNumId w:val="23"/>
  </w:num>
  <w:num w:numId="5" w16cid:durableId="1790661555">
    <w:abstractNumId w:val="20"/>
  </w:num>
  <w:num w:numId="6" w16cid:durableId="223226425">
    <w:abstractNumId w:val="13"/>
  </w:num>
  <w:num w:numId="7" w16cid:durableId="1029069810">
    <w:abstractNumId w:val="1"/>
  </w:num>
  <w:num w:numId="8" w16cid:durableId="2115124610">
    <w:abstractNumId w:val="9"/>
  </w:num>
  <w:num w:numId="9" w16cid:durableId="600189568">
    <w:abstractNumId w:val="5"/>
  </w:num>
  <w:num w:numId="10" w16cid:durableId="1218467771">
    <w:abstractNumId w:val="10"/>
  </w:num>
  <w:num w:numId="11" w16cid:durableId="1858350950">
    <w:abstractNumId w:val="8"/>
  </w:num>
  <w:num w:numId="12" w16cid:durableId="1540702669">
    <w:abstractNumId w:val="11"/>
  </w:num>
  <w:num w:numId="13" w16cid:durableId="17409008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9017571">
    <w:abstractNumId w:val="24"/>
  </w:num>
  <w:num w:numId="15" w16cid:durableId="385572673">
    <w:abstractNumId w:val="16"/>
  </w:num>
  <w:num w:numId="16" w16cid:durableId="456071614">
    <w:abstractNumId w:val="3"/>
  </w:num>
  <w:num w:numId="17" w16cid:durableId="397097673">
    <w:abstractNumId w:val="6"/>
  </w:num>
  <w:num w:numId="18" w16cid:durableId="210727866">
    <w:abstractNumId w:val="4"/>
  </w:num>
  <w:num w:numId="19" w16cid:durableId="1073161151">
    <w:abstractNumId w:val="2"/>
  </w:num>
  <w:num w:numId="20" w16cid:durableId="888760053">
    <w:abstractNumId w:val="17"/>
  </w:num>
  <w:num w:numId="21" w16cid:durableId="985623294">
    <w:abstractNumId w:val="21"/>
  </w:num>
  <w:num w:numId="22" w16cid:durableId="1749963210">
    <w:abstractNumId w:val="7"/>
  </w:num>
  <w:num w:numId="23" w16cid:durableId="967662219">
    <w:abstractNumId w:val="25"/>
  </w:num>
  <w:num w:numId="24" w16cid:durableId="1250886846">
    <w:abstractNumId w:val="15"/>
  </w:num>
  <w:num w:numId="25" w16cid:durableId="1136294320">
    <w:abstractNumId w:val="18"/>
  </w:num>
  <w:num w:numId="26" w16cid:durableId="170467251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733"/>
    <w:rsid w:val="00023477"/>
    <w:rsid w:val="000247FF"/>
    <w:rsid w:val="00025C8D"/>
    <w:rsid w:val="000303EE"/>
    <w:rsid w:val="00032B22"/>
    <w:rsid w:val="0005473D"/>
    <w:rsid w:val="00073C3D"/>
    <w:rsid w:val="00076733"/>
    <w:rsid w:val="000809B6"/>
    <w:rsid w:val="000857C0"/>
    <w:rsid w:val="000B1025"/>
    <w:rsid w:val="000B2015"/>
    <w:rsid w:val="000B54D1"/>
    <w:rsid w:val="000C021E"/>
    <w:rsid w:val="000C18AF"/>
    <w:rsid w:val="000C1CC2"/>
    <w:rsid w:val="000D6F17"/>
    <w:rsid w:val="000D73C4"/>
    <w:rsid w:val="000E4D37"/>
    <w:rsid w:val="0010404F"/>
    <w:rsid w:val="00110593"/>
    <w:rsid w:val="001472A0"/>
    <w:rsid w:val="00160A7A"/>
    <w:rsid w:val="001902D2"/>
    <w:rsid w:val="001A2DBF"/>
    <w:rsid w:val="001B201C"/>
    <w:rsid w:val="001B28D0"/>
    <w:rsid w:val="001C6945"/>
    <w:rsid w:val="001D5AD2"/>
    <w:rsid w:val="001F027E"/>
    <w:rsid w:val="00203A40"/>
    <w:rsid w:val="002168A8"/>
    <w:rsid w:val="00232DF0"/>
    <w:rsid w:val="00232E77"/>
    <w:rsid w:val="002426FF"/>
    <w:rsid w:val="00255142"/>
    <w:rsid w:val="00256CEC"/>
    <w:rsid w:val="00262D61"/>
    <w:rsid w:val="002720F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6EA5"/>
    <w:rsid w:val="003B7238"/>
    <w:rsid w:val="003C3B64"/>
    <w:rsid w:val="003E0D83"/>
    <w:rsid w:val="003F024C"/>
    <w:rsid w:val="00434CC2"/>
    <w:rsid w:val="00440A8D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4F4CFC"/>
    <w:rsid w:val="005103B9"/>
    <w:rsid w:val="00512A1E"/>
    <w:rsid w:val="00520174"/>
    <w:rsid w:val="005434B3"/>
    <w:rsid w:val="005641F0"/>
    <w:rsid w:val="005867E8"/>
    <w:rsid w:val="005906C1"/>
    <w:rsid w:val="005B23E4"/>
    <w:rsid w:val="005C1920"/>
    <w:rsid w:val="005C39CA"/>
    <w:rsid w:val="005D01D7"/>
    <w:rsid w:val="005E176A"/>
    <w:rsid w:val="005E24AA"/>
    <w:rsid w:val="005F547B"/>
    <w:rsid w:val="00634311"/>
    <w:rsid w:val="00641874"/>
    <w:rsid w:val="006676AE"/>
    <w:rsid w:val="00674207"/>
    <w:rsid w:val="006A3A1F"/>
    <w:rsid w:val="006A52B6"/>
    <w:rsid w:val="006B15AE"/>
    <w:rsid w:val="006D35D9"/>
    <w:rsid w:val="006F0034"/>
    <w:rsid w:val="006F3D32"/>
    <w:rsid w:val="006F595A"/>
    <w:rsid w:val="007013A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B5344"/>
    <w:rsid w:val="007C7CFE"/>
    <w:rsid w:val="007D5B61"/>
    <w:rsid w:val="007E2F69"/>
    <w:rsid w:val="007E661A"/>
    <w:rsid w:val="007F1F1C"/>
    <w:rsid w:val="007F59C3"/>
    <w:rsid w:val="00804F07"/>
    <w:rsid w:val="00825A09"/>
    <w:rsid w:val="00827FFD"/>
    <w:rsid w:val="00830AB1"/>
    <w:rsid w:val="00833FCD"/>
    <w:rsid w:val="00836DE6"/>
    <w:rsid w:val="00842991"/>
    <w:rsid w:val="00865FD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1FDD"/>
    <w:rsid w:val="00952535"/>
    <w:rsid w:val="00956C26"/>
    <w:rsid w:val="00960337"/>
    <w:rsid w:val="00975019"/>
    <w:rsid w:val="00975C49"/>
    <w:rsid w:val="00983F76"/>
    <w:rsid w:val="00997D0F"/>
    <w:rsid w:val="009C7756"/>
    <w:rsid w:val="009E2352"/>
    <w:rsid w:val="009E70C0"/>
    <w:rsid w:val="009F09A4"/>
    <w:rsid w:val="009F20AA"/>
    <w:rsid w:val="00A15F7E"/>
    <w:rsid w:val="00A166B0"/>
    <w:rsid w:val="00A22DCF"/>
    <w:rsid w:val="00A24C2D"/>
    <w:rsid w:val="00A276E4"/>
    <w:rsid w:val="00A3062E"/>
    <w:rsid w:val="00A33D85"/>
    <w:rsid w:val="00A347DE"/>
    <w:rsid w:val="00A43E38"/>
    <w:rsid w:val="00A635E1"/>
    <w:rsid w:val="00A718EC"/>
    <w:rsid w:val="00A762F8"/>
    <w:rsid w:val="00AB3E76"/>
    <w:rsid w:val="00AE5DD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132"/>
    <w:rsid w:val="00C07D49"/>
    <w:rsid w:val="00C113BF"/>
    <w:rsid w:val="00C4103F"/>
    <w:rsid w:val="00C53141"/>
    <w:rsid w:val="00C57DEB"/>
    <w:rsid w:val="00C70991"/>
    <w:rsid w:val="00C737A7"/>
    <w:rsid w:val="00C74531"/>
    <w:rsid w:val="00C81012"/>
    <w:rsid w:val="00C909B9"/>
    <w:rsid w:val="00CB08DB"/>
    <w:rsid w:val="00CD0851"/>
    <w:rsid w:val="00CF0D00"/>
    <w:rsid w:val="00D0745A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B523A"/>
    <w:rsid w:val="00DC1716"/>
    <w:rsid w:val="00DD146A"/>
    <w:rsid w:val="00DD3E9D"/>
    <w:rsid w:val="00DE053A"/>
    <w:rsid w:val="00DE1DC9"/>
    <w:rsid w:val="00E022A1"/>
    <w:rsid w:val="00E21B42"/>
    <w:rsid w:val="00E24546"/>
    <w:rsid w:val="00E309E9"/>
    <w:rsid w:val="00E30F9F"/>
    <w:rsid w:val="00E31C06"/>
    <w:rsid w:val="00E33351"/>
    <w:rsid w:val="00E3735A"/>
    <w:rsid w:val="00E401FA"/>
    <w:rsid w:val="00E43EE4"/>
    <w:rsid w:val="00E60C28"/>
    <w:rsid w:val="00E64482"/>
    <w:rsid w:val="00E65685"/>
    <w:rsid w:val="00E73190"/>
    <w:rsid w:val="00E73CEB"/>
    <w:rsid w:val="00EB7CDE"/>
    <w:rsid w:val="00ED3E49"/>
    <w:rsid w:val="00EE1FBF"/>
    <w:rsid w:val="00EE40F5"/>
    <w:rsid w:val="00EF74CA"/>
    <w:rsid w:val="00F04280"/>
    <w:rsid w:val="00F365F2"/>
    <w:rsid w:val="00F43919"/>
    <w:rsid w:val="00F456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14D1-2DF6-42AA-837A-8F3D69F9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4</cp:revision>
  <cp:lastPrinted>2021-05-06T07:59:00Z</cp:lastPrinted>
  <dcterms:created xsi:type="dcterms:W3CDTF">2022-10-07T09:02:00Z</dcterms:created>
  <dcterms:modified xsi:type="dcterms:W3CDTF">2022-10-24T07:04:00Z</dcterms:modified>
</cp:coreProperties>
</file>