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65FBB" w14:textId="77777777" w:rsidR="00EF0FC8" w:rsidRPr="00067C79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Cs w:val="22"/>
        </w:rPr>
      </w:pPr>
      <w:r w:rsidRPr="00067C79">
        <w:rPr>
          <w:rFonts w:ascii="Times New Roman" w:hAnsi="Times New Roman"/>
          <w:b w:val="0"/>
          <w:bCs/>
          <w:i/>
          <w:iCs/>
          <w:szCs w:val="18"/>
        </w:rPr>
        <w:t xml:space="preserve">Załącznik nr </w:t>
      </w:r>
      <w:r w:rsidR="00EF0E16" w:rsidRPr="00067C79">
        <w:rPr>
          <w:rFonts w:ascii="Times New Roman" w:hAnsi="Times New Roman"/>
          <w:b w:val="0"/>
          <w:bCs/>
          <w:i/>
          <w:iCs/>
          <w:szCs w:val="22"/>
        </w:rPr>
        <w:t xml:space="preserve">4 </w:t>
      </w:r>
      <w:r w:rsidR="00813709" w:rsidRPr="00067C79">
        <w:rPr>
          <w:rFonts w:ascii="Times New Roman" w:hAnsi="Times New Roman"/>
          <w:b w:val="0"/>
          <w:bCs/>
          <w:i/>
          <w:iCs/>
          <w:szCs w:val="22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4EC9752D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724D8F">
        <w:rPr>
          <w:b/>
          <w:bCs/>
          <w:sz w:val="24"/>
          <w:szCs w:val="24"/>
        </w:rPr>
        <w:t>PCUW.261.</w:t>
      </w:r>
      <w:r w:rsidR="00067C79" w:rsidRPr="00724D8F">
        <w:rPr>
          <w:b/>
          <w:bCs/>
          <w:sz w:val="24"/>
          <w:szCs w:val="24"/>
        </w:rPr>
        <w:t>2.1</w:t>
      </w:r>
      <w:r w:rsidR="00724D8F" w:rsidRPr="00724D8F">
        <w:rPr>
          <w:b/>
          <w:bCs/>
          <w:sz w:val="24"/>
          <w:szCs w:val="24"/>
        </w:rPr>
        <w:t>2</w:t>
      </w:r>
      <w:r w:rsidR="00067C79" w:rsidRPr="00724D8F">
        <w:rPr>
          <w:b/>
          <w:bCs/>
          <w:sz w:val="24"/>
          <w:szCs w:val="24"/>
        </w:rPr>
        <w:t>.2022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Pr="00425DD9">
        <w:rPr>
          <w:b/>
          <w:spacing w:val="20"/>
        </w:rPr>
        <w:t>USŁUG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1C56440B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</w:t>
      </w:r>
      <w:r w:rsidR="00C359FD" w:rsidRPr="001751C9">
        <w:rPr>
          <w:sz w:val="24"/>
        </w:rPr>
        <w:t>wienia publicznego,</w:t>
      </w:r>
      <w:r w:rsidRPr="001751C9">
        <w:rPr>
          <w:sz w:val="24"/>
        </w:rPr>
        <w:t xml:space="preserve"> prowadzonym </w:t>
      </w:r>
      <w:r w:rsidR="00724D8F">
        <w:rPr>
          <w:sz w:val="22"/>
          <w:szCs w:val="22"/>
        </w:rPr>
        <w:t>w trybie podstawowym z możliwością negocjacji, zgodnie z art. 275 pkt 2 ustawy Pzp</w:t>
      </w:r>
      <w:r w:rsidR="001751C9" w:rsidRPr="001751C9">
        <w:rPr>
          <w:sz w:val="24"/>
        </w:rPr>
        <w:t>,</w:t>
      </w:r>
      <w:r w:rsidR="00EF0E16" w:rsidRPr="001751C9">
        <w:rPr>
          <w:sz w:val="24"/>
        </w:rPr>
        <w:t xml:space="preserve"> na zadanie pn.</w:t>
      </w:r>
      <w:r w:rsidRPr="001751C9">
        <w:rPr>
          <w:sz w:val="24"/>
        </w:rPr>
        <w:t>:</w:t>
      </w:r>
    </w:p>
    <w:p w14:paraId="2872A5C4" w14:textId="0D7215DE" w:rsidR="00B65226" w:rsidRPr="00724D8F" w:rsidRDefault="00B65226" w:rsidP="00B65226">
      <w:pPr>
        <w:jc w:val="center"/>
        <w:rPr>
          <w:b/>
          <w:i/>
          <w:iCs/>
          <w:sz w:val="24"/>
          <w:szCs w:val="24"/>
        </w:rPr>
      </w:pPr>
      <w:r w:rsidRPr="00724D8F">
        <w:rPr>
          <w:b/>
          <w:i/>
          <w:iCs/>
          <w:sz w:val="24"/>
          <w:szCs w:val="24"/>
        </w:rPr>
        <w:t xml:space="preserve">Usługa gotowania i dystrybucji posiłków dla mieszkańców Domu Pomocy Społecznej </w:t>
      </w:r>
      <w:r w:rsidRPr="00724D8F">
        <w:rPr>
          <w:b/>
          <w:i/>
          <w:iCs/>
          <w:sz w:val="24"/>
          <w:szCs w:val="24"/>
        </w:rPr>
        <w:br/>
        <w:t>w Osieku w 2023 roku.</w:t>
      </w:r>
    </w:p>
    <w:p w14:paraId="05111F9B" w14:textId="514E2073" w:rsidR="00067C79" w:rsidRPr="00067C79" w:rsidRDefault="00067C79" w:rsidP="00067C79">
      <w:pPr>
        <w:spacing w:after="120" w:line="276" w:lineRule="auto"/>
        <w:jc w:val="center"/>
        <w:rPr>
          <w:b/>
          <w:iCs/>
          <w:sz w:val="24"/>
          <w:szCs w:val="24"/>
        </w:rPr>
      </w:pPr>
    </w:p>
    <w:p w14:paraId="379E295D" w14:textId="7CF6405E" w:rsidR="00D312A6" w:rsidRPr="00D312A6" w:rsidRDefault="00D312A6" w:rsidP="00D312A6">
      <w:pPr>
        <w:spacing w:after="240"/>
        <w:ind w:left="-426"/>
        <w:jc w:val="center"/>
        <w:rPr>
          <w:b/>
          <w:sz w:val="24"/>
          <w:szCs w:val="24"/>
        </w:rPr>
      </w:pPr>
    </w:p>
    <w:p w14:paraId="14F8F5EC" w14:textId="6E7FCB10" w:rsidR="005C5B73" w:rsidRDefault="00A85506" w:rsidP="00FA7150">
      <w:pPr>
        <w:ind w:left="-426"/>
        <w:jc w:val="both"/>
        <w:rPr>
          <w:sz w:val="24"/>
        </w:rPr>
      </w:pPr>
      <w:r w:rsidRPr="00724D8F">
        <w:rPr>
          <w:b/>
          <w:bCs/>
          <w:sz w:val="24"/>
        </w:rPr>
        <w:t>OŚWIADCZAM(Y),</w:t>
      </w:r>
      <w:r>
        <w:rPr>
          <w:sz w:val="24"/>
        </w:rPr>
        <w:t xml:space="preserve">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usługi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724D8F">
        <w:trPr>
          <w:trHeight w:val="740"/>
          <w:jc w:val="center"/>
        </w:trPr>
        <w:tc>
          <w:tcPr>
            <w:tcW w:w="3192" w:type="dxa"/>
            <w:shd w:val="clear" w:color="auto" w:fill="D9D9D9" w:themeFill="background1" w:themeFillShade="D9"/>
            <w:vAlign w:val="center"/>
          </w:tcPr>
          <w:p w14:paraId="2EA3C532" w14:textId="77777777" w:rsidR="00425DD9" w:rsidRPr="00724D8F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Przedmiot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BD0CD5A" w14:textId="77777777" w:rsidR="00425DD9" w:rsidRPr="00724D8F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462ECC1" w14:textId="77777777" w:rsidR="00425DD9" w:rsidRPr="00724D8F" w:rsidRDefault="008F50C0" w:rsidP="00F85E7E">
            <w:pPr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Dat</w:t>
            </w:r>
            <w:r w:rsidR="00A43C8C" w:rsidRPr="00724D8F">
              <w:rPr>
                <w:b/>
                <w:bCs/>
              </w:rPr>
              <w:t>a</w:t>
            </w:r>
            <w:r w:rsidR="00425DD9" w:rsidRPr="00724D8F">
              <w:rPr>
                <w:b/>
                <w:bCs/>
              </w:rPr>
              <w:t xml:space="preserve"> wykonania</w:t>
            </w:r>
          </w:p>
          <w:p w14:paraId="12219A02" w14:textId="77777777" w:rsidR="008F50C0" w:rsidRPr="00724D8F" w:rsidRDefault="008F50C0" w:rsidP="00F85E7E">
            <w:pPr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(data rozpoczęcia - data zakończenia)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E1DF5CD" w14:textId="38888F7D" w:rsidR="00425DD9" w:rsidRPr="00724D8F" w:rsidRDefault="00E878EB" w:rsidP="00F85E7E">
            <w:pPr>
              <w:jc w:val="center"/>
              <w:rPr>
                <w:b/>
                <w:bCs/>
              </w:rPr>
            </w:pPr>
            <w:r w:rsidRPr="00724D8F">
              <w:rPr>
                <w:b/>
                <w:bCs/>
              </w:rPr>
              <w:t>Podmioty, na rzecz któryc</w:t>
            </w:r>
            <w:r w:rsidR="00803FE5" w:rsidRPr="00724D8F">
              <w:rPr>
                <w:b/>
                <w:bCs/>
              </w:rPr>
              <w:t xml:space="preserve">h </w:t>
            </w:r>
            <w:r w:rsidRPr="00724D8F">
              <w:rPr>
                <w:b/>
                <w:bCs/>
              </w:rPr>
              <w:t>usługi zostały wykonane</w:t>
            </w:r>
            <w:r w:rsidR="00813709" w:rsidRPr="00724D8F">
              <w:rPr>
                <w:b/>
                <w:bCs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77777777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6D735" w14:textId="77777777" w:rsidR="008E3291" w:rsidRDefault="008E3291">
      <w:r>
        <w:separator/>
      </w:r>
    </w:p>
  </w:endnote>
  <w:endnote w:type="continuationSeparator" w:id="0">
    <w:p w14:paraId="09E4A47A" w14:textId="77777777" w:rsidR="008E3291" w:rsidRDefault="008E3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EF524" w14:textId="77777777" w:rsidR="008E3291" w:rsidRDefault="008E3291">
      <w:r>
        <w:separator/>
      </w:r>
    </w:p>
  </w:footnote>
  <w:footnote w:type="continuationSeparator" w:id="0">
    <w:p w14:paraId="32673DE4" w14:textId="77777777" w:rsidR="008E3291" w:rsidRDefault="008E3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067C79"/>
    <w:rsid w:val="001751C9"/>
    <w:rsid w:val="001D49D0"/>
    <w:rsid w:val="00227D03"/>
    <w:rsid w:val="00266FAC"/>
    <w:rsid w:val="002C6B8F"/>
    <w:rsid w:val="003108DC"/>
    <w:rsid w:val="0031485A"/>
    <w:rsid w:val="00376E41"/>
    <w:rsid w:val="003D633B"/>
    <w:rsid w:val="003D70BD"/>
    <w:rsid w:val="003F5D09"/>
    <w:rsid w:val="00425DD9"/>
    <w:rsid w:val="005A2BD8"/>
    <w:rsid w:val="005C5B73"/>
    <w:rsid w:val="005D031B"/>
    <w:rsid w:val="005D1273"/>
    <w:rsid w:val="006105E0"/>
    <w:rsid w:val="00636890"/>
    <w:rsid w:val="00664625"/>
    <w:rsid w:val="006A37AB"/>
    <w:rsid w:val="007066B5"/>
    <w:rsid w:val="00724D8F"/>
    <w:rsid w:val="00792635"/>
    <w:rsid w:val="00803FE5"/>
    <w:rsid w:val="00813709"/>
    <w:rsid w:val="008E3291"/>
    <w:rsid w:val="008F50C0"/>
    <w:rsid w:val="00915FBD"/>
    <w:rsid w:val="0094416C"/>
    <w:rsid w:val="009603A9"/>
    <w:rsid w:val="00A43C8C"/>
    <w:rsid w:val="00A85506"/>
    <w:rsid w:val="00B009F3"/>
    <w:rsid w:val="00B055F8"/>
    <w:rsid w:val="00B65226"/>
    <w:rsid w:val="00C359FD"/>
    <w:rsid w:val="00D137B5"/>
    <w:rsid w:val="00D25B2A"/>
    <w:rsid w:val="00D312A6"/>
    <w:rsid w:val="00E626D8"/>
    <w:rsid w:val="00E878EB"/>
    <w:rsid w:val="00EF0E16"/>
    <w:rsid w:val="00EF0FC8"/>
    <w:rsid w:val="00F3796A"/>
    <w:rsid w:val="00F85E7E"/>
    <w:rsid w:val="00F946A5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1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2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Agata MitaÍová</cp:lastModifiedBy>
  <cp:revision>7</cp:revision>
  <cp:lastPrinted>2000-12-14T19:24:00Z</cp:lastPrinted>
  <dcterms:created xsi:type="dcterms:W3CDTF">2022-10-03T05:55:00Z</dcterms:created>
  <dcterms:modified xsi:type="dcterms:W3CDTF">2022-10-07T06:35:00Z</dcterms:modified>
</cp:coreProperties>
</file>