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E4383" w:rsidP="006631F0">
      <w:pPr>
        <w:jc w:val="right"/>
        <w:rPr>
          <w:sz w:val="22"/>
          <w:szCs w:val="22"/>
        </w:rPr>
      </w:pPr>
      <w:r w:rsidRPr="00CE438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E4383">
        <w:rPr>
          <w:sz w:val="22"/>
          <w:szCs w:val="22"/>
        </w:rPr>
        <w:t>2022-10-1</w:t>
      </w:r>
      <w:r w:rsidR="00361530">
        <w:rPr>
          <w:sz w:val="22"/>
          <w:szCs w:val="22"/>
        </w:rPr>
        <w:t>9</w:t>
      </w:r>
    </w:p>
    <w:p w:rsidR="005C0930" w:rsidRPr="004F079B" w:rsidRDefault="005C0930" w:rsidP="006631F0">
      <w:pPr>
        <w:jc w:val="right"/>
        <w:rPr>
          <w:sz w:val="22"/>
          <w:szCs w:val="22"/>
        </w:rPr>
      </w:pPr>
    </w:p>
    <w:p w:rsidR="00CE4383" w:rsidRPr="00CE4383" w:rsidRDefault="00CE4383" w:rsidP="006631F0">
      <w:pPr>
        <w:rPr>
          <w:b/>
          <w:bCs/>
          <w:sz w:val="22"/>
          <w:szCs w:val="22"/>
        </w:rPr>
      </w:pPr>
      <w:r w:rsidRPr="00CE4383">
        <w:rPr>
          <w:b/>
          <w:bCs/>
          <w:sz w:val="22"/>
          <w:szCs w:val="22"/>
        </w:rPr>
        <w:t>Akademia Górniczo - Hutnicza</w:t>
      </w:r>
    </w:p>
    <w:p w:rsidR="00CE4383" w:rsidRPr="00CE4383" w:rsidRDefault="00CE4383" w:rsidP="006631F0">
      <w:pPr>
        <w:rPr>
          <w:b/>
          <w:bCs/>
          <w:sz w:val="22"/>
          <w:szCs w:val="22"/>
        </w:rPr>
      </w:pPr>
      <w:r w:rsidRPr="00CE4383">
        <w:rPr>
          <w:b/>
          <w:bCs/>
          <w:sz w:val="22"/>
          <w:szCs w:val="22"/>
        </w:rPr>
        <w:t>im. Stanisława Staszica w Krakowie</w:t>
      </w:r>
    </w:p>
    <w:p w:rsidR="005C0930" w:rsidRPr="00D91931" w:rsidRDefault="00CE4383" w:rsidP="006631F0">
      <w:pPr>
        <w:rPr>
          <w:b/>
          <w:bCs/>
          <w:sz w:val="22"/>
          <w:szCs w:val="22"/>
        </w:rPr>
      </w:pPr>
      <w:r w:rsidRPr="00CE4383">
        <w:rPr>
          <w:b/>
          <w:bCs/>
          <w:sz w:val="22"/>
          <w:szCs w:val="22"/>
        </w:rPr>
        <w:t>Dział Zamówień Publicznych</w:t>
      </w:r>
    </w:p>
    <w:p w:rsidR="005C0930" w:rsidRPr="00BD5546" w:rsidRDefault="00CE4383" w:rsidP="006631F0">
      <w:pPr>
        <w:rPr>
          <w:sz w:val="22"/>
          <w:szCs w:val="22"/>
        </w:rPr>
      </w:pPr>
      <w:r w:rsidRPr="00CE438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E4383">
        <w:rPr>
          <w:sz w:val="22"/>
          <w:szCs w:val="22"/>
        </w:rPr>
        <w:t>30</w:t>
      </w:r>
    </w:p>
    <w:p w:rsidR="005C0930" w:rsidRPr="00BD5546" w:rsidRDefault="00CE4383" w:rsidP="006631F0">
      <w:pPr>
        <w:rPr>
          <w:sz w:val="22"/>
          <w:szCs w:val="22"/>
        </w:rPr>
      </w:pPr>
      <w:r w:rsidRPr="00CE438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E4383">
        <w:rPr>
          <w:sz w:val="22"/>
          <w:szCs w:val="22"/>
        </w:rPr>
        <w:t>Kraków</w:t>
      </w:r>
    </w:p>
    <w:p w:rsidR="005C0930" w:rsidRPr="00D91931" w:rsidRDefault="005C0930" w:rsidP="006631F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6631F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E4383" w:rsidRPr="00CE4383">
        <w:rPr>
          <w:b/>
          <w:sz w:val="22"/>
          <w:szCs w:val="22"/>
        </w:rPr>
        <w:t>Kc-zp.272-567/22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Default="005C0930" w:rsidP="006631F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885CDC" w:rsidRPr="00D91931" w:rsidRDefault="00885CDC" w:rsidP="006631F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6631F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Default="005C0930" w:rsidP="006631F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885CDC" w:rsidRDefault="00885CDC" w:rsidP="006631F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</w:p>
    <w:p w:rsidR="007D7293" w:rsidRPr="006D24CA" w:rsidRDefault="007D7293" w:rsidP="006631F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</w:p>
    <w:p w:rsidR="00EF1037" w:rsidRDefault="00EF1037" w:rsidP="006631F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6631F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6D24CA">
        <w:rPr>
          <w:rFonts w:ascii="Times New Roman" w:hAnsi="Times New Roman"/>
        </w:rPr>
        <w:t xml:space="preserve"> nr 2</w:t>
      </w:r>
    </w:p>
    <w:p w:rsidR="00885CDC" w:rsidRPr="00885CDC" w:rsidRDefault="00885CDC" w:rsidP="00885CDC"/>
    <w:p w:rsidR="007D7293" w:rsidRPr="007D7293" w:rsidRDefault="007D7293" w:rsidP="007D7293"/>
    <w:p w:rsidR="005C0930" w:rsidRPr="006631F0" w:rsidRDefault="005C0930" w:rsidP="006631F0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E4383" w:rsidRPr="00CE438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E4383" w:rsidRPr="00CE4383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CE4383" w:rsidRPr="00CE4383">
        <w:rPr>
          <w:b/>
          <w:bCs/>
          <w:sz w:val="22"/>
          <w:szCs w:val="22"/>
        </w:rPr>
        <w:t>Cyfronet</w:t>
      </w:r>
      <w:proofErr w:type="spellEnd"/>
      <w:r w:rsidR="00CE4383" w:rsidRPr="00CE4383">
        <w:rPr>
          <w:b/>
          <w:bCs/>
          <w:sz w:val="22"/>
          <w:szCs w:val="22"/>
        </w:rPr>
        <w:t xml:space="preserve"> AGH - Kc-zp.272-567/22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E4383" w:rsidRPr="00CE4383">
        <w:rPr>
          <w:b/>
          <w:sz w:val="22"/>
          <w:szCs w:val="22"/>
        </w:rPr>
        <w:t>Kc-zp.272-567/22</w:t>
      </w:r>
      <w:r w:rsidRPr="006A5DF1">
        <w:rPr>
          <w:b/>
          <w:sz w:val="22"/>
          <w:szCs w:val="22"/>
        </w:rPr>
        <w:t>.</w:t>
      </w:r>
    </w:p>
    <w:p w:rsidR="00EF1037" w:rsidRPr="006631F0" w:rsidRDefault="005C0930" w:rsidP="006631F0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E4383" w:rsidRPr="00CE4383">
        <w:rPr>
          <w:b/>
          <w:sz w:val="22"/>
          <w:szCs w:val="22"/>
        </w:rPr>
        <w:t xml:space="preserve">Akademia Górniczo </w:t>
      </w:r>
      <w:r w:rsidR="006631F0">
        <w:rPr>
          <w:b/>
          <w:sz w:val="22"/>
          <w:szCs w:val="22"/>
        </w:rPr>
        <w:t>–</w:t>
      </w:r>
      <w:r w:rsidR="00CE4383" w:rsidRPr="00CE4383">
        <w:rPr>
          <w:b/>
          <w:sz w:val="22"/>
          <w:szCs w:val="22"/>
        </w:rPr>
        <w:t xml:space="preserve"> Hutnicza</w:t>
      </w:r>
      <w:r w:rsidR="006631F0">
        <w:rPr>
          <w:b/>
          <w:sz w:val="22"/>
          <w:szCs w:val="22"/>
        </w:rPr>
        <w:t xml:space="preserve"> </w:t>
      </w:r>
      <w:r w:rsidR="00CE4383" w:rsidRPr="00CE4383">
        <w:rPr>
          <w:b/>
          <w:sz w:val="22"/>
          <w:szCs w:val="22"/>
        </w:rPr>
        <w:t>im. Stanisława Staszica w Krakowie</w:t>
      </w:r>
      <w:r w:rsidR="006631F0">
        <w:rPr>
          <w:b/>
          <w:sz w:val="22"/>
          <w:szCs w:val="22"/>
        </w:rPr>
        <w:t xml:space="preserve">, </w:t>
      </w:r>
      <w:r w:rsidR="00CE4383" w:rsidRPr="00CE4383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CE4383" w:rsidRPr="00CE4383">
        <w:rPr>
          <w:sz w:val="22"/>
          <w:szCs w:val="22"/>
        </w:rPr>
        <w:t>(</w:t>
      </w:r>
      <w:proofErr w:type="spellStart"/>
      <w:r w:rsidR="00CE4383" w:rsidRPr="00CE4383">
        <w:rPr>
          <w:sz w:val="22"/>
          <w:szCs w:val="22"/>
        </w:rPr>
        <w:t>t.j</w:t>
      </w:r>
      <w:proofErr w:type="spellEnd"/>
      <w:r w:rsidR="00CE4383" w:rsidRPr="00CE4383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6631F0" w:rsidRDefault="006631F0" w:rsidP="006631F0">
      <w:pPr>
        <w:jc w:val="both"/>
        <w:rPr>
          <w:bCs/>
          <w:sz w:val="22"/>
          <w:szCs w:val="22"/>
          <w:highlight w:val="darkGray"/>
        </w:rPr>
      </w:pPr>
    </w:p>
    <w:p w:rsidR="00885CDC" w:rsidRDefault="00885CDC" w:rsidP="006631F0">
      <w:pPr>
        <w:jc w:val="both"/>
        <w:rPr>
          <w:bCs/>
          <w:sz w:val="22"/>
          <w:szCs w:val="22"/>
          <w:highlight w:val="darkGray"/>
        </w:rPr>
      </w:pPr>
      <w:bookmarkStart w:id="0" w:name="_GoBack"/>
      <w:bookmarkEnd w:id="0"/>
    </w:p>
    <w:p w:rsidR="005C0930" w:rsidRPr="006631F0" w:rsidRDefault="006631F0" w:rsidP="006631F0">
      <w:pPr>
        <w:jc w:val="both"/>
        <w:rPr>
          <w:b/>
          <w:bCs/>
          <w:sz w:val="22"/>
          <w:szCs w:val="22"/>
          <w:u w:val="single"/>
        </w:rPr>
      </w:pPr>
      <w:r w:rsidRPr="006631F0">
        <w:rPr>
          <w:b/>
          <w:bCs/>
          <w:sz w:val="22"/>
          <w:szCs w:val="22"/>
          <w:u w:val="single"/>
        </w:rPr>
        <w:t>1) Pkt 7 SWZ</w:t>
      </w:r>
    </w:p>
    <w:p w:rsidR="006631F0" w:rsidRPr="006631F0" w:rsidRDefault="006631F0" w:rsidP="006631F0">
      <w:pPr>
        <w:jc w:val="both"/>
        <w:rPr>
          <w:b/>
          <w:bCs/>
          <w:sz w:val="22"/>
          <w:szCs w:val="22"/>
        </w:rPr>
      </w:pPr>
      <w:r w:rsidRPr="006631F0">
        <w:rPr>
          <w:b/>
          <w:bCs/>
          <w:sz w:val="22"/>
          <w:szCs w:val="22"/>
        </w:rPr>
        <w:t>Zamiast zapisu:</w:t>
      </w:r>
    </w:p>
    <w:p w:rsidR="006631F0" w:rsidRPr="006631F0" w:rsidRDefault="006631F0" w:rsidP="006631F0">
      <w:pPr>
        <w:jc w:val="both"/>
        <w:rPr>
          <w:bCs/>
          <w:i/>
          <w:sz w:val="22"/>
          <w:szCs w:val="22"/>
        </w:rPr>
      </w:pPr>
      <w:r w:rsidRPr="006631F0">
        <w:rPr>
          <w:bCs/>
          <w:i/>
          <w:sz w:val="22"/>
          <w:szCs w:val="22"/>
        </w:rPr>
        <w:t xml:space="preserve">Zamówienie w zadaniu nr 1,2,3,4,5,6 musi zostać zrealizowane w terminie: </w:t>
      </w:r>
    </w:p>
    <w:p w:rsidR="006631F0" w:rsidRPr="006631F0" w:rsidRDefault="006631F0" w:rsidP="006631F0">
      <w:pPr>
        <w:jc w:val="both"/>
        <w:rPr>
          <w:bCs/>
          <w:i/>
          <w:sz w:val="22"/>
          <w:szCs w:val="22"/>
        </w:rPr>
      </w:pPr>
      <w:r w:rsidRPr="006631F0">
        <w:rPr>
          <w:bCs/>
          <w:i/>
          <w:sz w:val="22"/>
          <w:szCs w:val="22"/>
        </w:rPr>
        <w:t>Wykonawca jest zobowiązany wykonać zamówienie przez okres 24 miesięcy od daty zawarcia umowy.</w:t>
      </w:r>
    </w:p>
    <w:p w:rsidR="006631F0" w:rsidRPr="006631F0" w:rsidRDefault="006631F0" w:rsidP="006631F0">
      <w:pPr>
        <w:jc w:val="both"/>
        <w:rPr>
          <w:b/>
          <w:bCs/>
          <w:sz w:val="22"/>
          <w:szCs w:val="22"/>
        </w:rPr>
      </w:pPr>
      <w:r w:rsidRPr="006631F0">
        <w:rPr>
          <w:b/>
          <w:bCs/>
          <w:sz w:val="22"/>
          <w:szCs w:val="22"/>
        </w:rPr>
        <w:t>Zamawiający wprowadza zapis o następującej treści:</w:t>
      </w:r>
    </w:p>
    <w:p w:rsidR="006631F0" w:rsidRPr="006631F0" w:rsidRDefault="006631F0" w:rsidP="006631F0">
      <w:pPr>
        <w:jc w:val="both"/>
        <w:rPr>
          <w:bCs/>
          <w:i/>
          <w:sz w:val="22"/>
          <w:szCs w:val="22"/>
        </w:rPr>
      </w:pPr>
      <w:r w:rsidRPr="006631F0">
        <w:rPr>
          <w:bCs/>
          <w:i/>
          <w:sz w:val="22"/>
          <w:szCs w:val="22"/>
        </w:rPr>
        <w:t xml:space="preserve">Zamówienie w zadaniu nr 1,2,3,4,5,6 musi zostać zrealizowane w terminie: </w:t>
      </w:r>
    </w:p>
    <w:p w:rsidR="006631F0" w:rsidRDefault="006631F0" w:rsidP="006631F0">
      <w:pPr>
        <w:jc w:val="both"/>
        <w:rPr>
          <w:bCs/>
          <w:i/>
          <w:sz w:val="22"/>
          <w:szCs w:val="22"/>
        </w:rPr>
      </w:pPr>
      <w:r w:rsidRPr="006631F0">
        <w:rPr>
          <w:bCs/>
          <w:i/>
          <w:sz w:val="22"/>
          <w:szCs w:val="22"/>
        </w:rPr>
        <w:t>Wykonawca jest zobowiązany wykonać zamówienie przez okres 12 miesięcy od daty zawarcia umowy.</w:t>
      </w:r>
    </w:p>
    <w:p w:rsidR="006631F0" w:rsidRDefault="006631F0" w:rsidP="006631F0">
      <w:pPr>
        <w:jc w:val="both"/>
        <w:rPr>
          <w:bCs/>
          <w:i/>
          <w:sz w:val="22"/>
          <w:szCs w:val="22"/>
        </w:rPr>
      </w:pPr>
    </w:p>
    <w:p w:rsidR="00885CDC" w:rsidRDefault="00885CDC" w:rsidP="006631F0">
      <w:pPr>
        <w:jc w:val="both"/>
        <w:rPr>
          <w:bCs/>
          <w:i/>
          <w:sz w:val="22"/>
          <w:szCs w:val="22"/>
        </w:rPr>
      </w:pPr>
    </w:p>
    <w:p w:rsidR="006631F0" w:rsidRPr="007D7293" w:rsidRDefault="006631F0" w:rsidP="006631F0">
      <w:pPr>
        <w:jc w:val="both"/>
        <w:rPr>
          <w:b/>
          <w:bCs/>
          <w:sz w:val="22"/>
          <w:szCs w:val="22"/>
          <w:u w:val="single"/>
        </w:rPr>
      </w:pPr>
      <w:r w:rsidRPr="007D7293">
        <w:rPr>
          <w:b/>
          <w:bCs/>
          <w:sz w:val="22"/>
          <w:szCs w:val="22"/>
          <w:u w:val="single"/>
        </w:rPr>
        <w:t>2) Formularz oferty stanowiący załącznik nr 1 do SWZ</w:t>
      </w:r>
    </w:p>
    <w:p w:rsidR="006631F0" w:rsidRDefault="006631F0" w:rsidP="006631F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Zamaw</w:t>
      </w:r>
      <w:r w:rsidR="007D7293">
        <w:rPr>
          <w:bCs/>
          <w:sz w:val="22"/>
          <w:szCs w:val="22"/>
        </w:rPr>
        <w:t>i</w:t>
      </w:r>
      <w:r>
        <w:rPr>
          <w:bCs/>
          <w:sz w:val="22"/>
          <w:szCs w:val="22"/>
        </w:rPr>
        <w:t xml:space="preserve">ający </w:t>
      </w:r>
      <w:r w:rsidR="007D7293">
        <w:rPr>
          <w:bCs/>
          <w:sz w:val="22"/>
          <w:szCs w:val="22"/>
        </w:rPr>
        <w:t>zmienia Formularz oferty osobnym pismem, o nazwie „NOWY Formularz oferty”.</w:t>
      </w:r>
    </w:p>
    <w:p w:rsidR="00885CDC" w:rsidRDefault="00885CDC" w:rsidP="006631F0">
      <w:pPr>
        <w:jc w:val="both"/>
        <w:rPr>
          <w:bCs/>
          <w:sz w:val="22"/>
          <w:szCs w:val="22"/>
        </w:rPr>
      </w:pPr>
    </w:p>
    <w:p w:rsidR="00885CDC" w:rsidRDefault="00885CDC" w:rsidP="006631F0">
      <w:pPr>
        <w:jc w:val="both"/>
        <w:rPr>
          <w:bCs/>
          <w:sz w:val="22"/>
          <w:szCs w:val="22"/>
        </w:rPr>
      </w:pPr>
    </w:p>
    <w:p w:rsidR="00885CDC" w:rsidRPr="00885CDC" w:rsidRDefault="00885CDC" w:rsidP="006631F0">
      <w:pPr>
        <w:jc w:val="both"/>
        <w:rPr>
          <w:b/>
          <w:bCs/>
          <w:sz w:val="22"/>
          <w:szCs w:val="22"/>
          <w:u w:val="single"/>
        </w:rPr>
      </w:pPr>
      <w:r w:rsidRPr="00885CDC">
        <w:rPr>
          <w:b/>
          <w:bCs/>
          <w:sz w:val="22"/>
          <w:szCs w:val="22"/>
          <w:u w:val="single"/>
        </w:rPr>
        <w:t>3) Szczegółowy opis przedmiotu zamówienia stanowiący załącznik nr 4 do SWZ</w:t>
      </w:r>
    </w:p>
    <w:p w:rsidR="00885CDC" w:rsidRDefault="00885CDC" w:rsidP="006631F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opisie przedmiotu zamówienia, w każdym zadaniu zamawiający zmienia zapis z:</w:t>
      </w:r>
    </w:p>
    <w:p w:rsidR="00885CDC" w:rsidRPr="00885CDC" w:rsidRDefault="00885CDC" w:rsidP="00885CDC">
      <w:pPr>
        <w:jc w:val="both"/>
        <w:rPr>
          <w:b/>
          <w:bCs/>
          <w:i/>
          <w:sz w:val="22"/>
          <w:szCs w:val="22"/>
        </w:rPr>
      </w:pPr>
      <w:r w:rsidRPr="00885CDC">
        <w:rPr>
          <w:b/>
          <w:bCs/>
          <w:i/>
          <w:sz w:val="22"/>
          <w:szCs w:val="22"/>
        </w:rPr>
        <w:t>Okres ubezpieczenia</w:t>
      </w:r>
    </w:p>
    <w:p w:rsidR="00885CDC" w:rsidRPr="00885CDC" w:rsidRDefault="00885CDC" w:rsidP="00885CDC">
      <w:pPr>
        <w:jc w:val="both"/>
        <w:rPr>
          <w:bCs/>
          <w:i/>
          <w:sz w:val="22"/>
          <w:szCs w:val="22"/>
        </w:rPr>
      </w:pPr>
      <w:r w:rsidRPr="00885CDC">
        <w:rPr>
          <w:bCs/>
          <w:i/>
          <w:sz w:val="22"/>
          <w:szCs w:val="22"/>
        </w:rPr>
        <w:t>Przewidywany termin realizacji zamówienia:</w:t>
      </w:r>
    </w:p>
    <w:p w:rsidR="00885CDC" w:rsidRPr="00885CDC" w:rsidRDefault="00885CDC" w:rsidP="00885CDC">
      <w:pPr>
        <w:jc w:val="both"/>
        <w:rPr>
          <w:bCs/>
          <w:i/>
          <w:sz w:val="22"/>
          <w:szCs w:val="22"/>
        </w:rPr>
      </w:pPr>
      <w:r w:rsidRPr="00885CDC">
        <w:rPr>
          <w:bCs/>
          <w:i/>
          <w:sz w:val="22"/>
          <w:szCs w:val="22"/>
        </w:rPr>
        <w:t xml:space="preserve">24 miesiące trwania Umowy generalnej </w:t>
      </w:r>
    </w:p>
    <w:p w:rsidR="00885CDC" w:rsidRPr="00885CDC" w:rsidRDefault="00885CDC" w:rsidP="00885CDC">
      <w:pPr>
        <w:jc w:val="both"/>
        <w:rPr>
          <w:bCs/>
          <w:i/>
          <w:sz w:val="22"/>
          <w:szCs w:val="22"/>
        </w:rPr>
      </w:pPr>
      <w:r w:rsidRPr="00885CDC">
        <w:rPr>
          <w:bCs/>
          <w:i/>
          <w:sz w:val="22"/>
          <w:szCs w:val="22"/>
        </w:rPr>
        <w:lastRenderedPageBreak/>
        <w:t>Okresy  ubezpieczenia:</w:t>
      </w:r>
    </w:p>
    <w:p w:rsidR="00885CDC" w:rsidRPr="00885CDC" w:rsidRDefault="00885CDC" w:rsidP="00885CDC">
      <w:pPr>
        <w:jc w:val="both"/>
        <w:rPr>
          <w:bCs/>
          <w:i/>
          <w:sz w:val="22"/>
          <w:szCs w:val="22"/>
        </w:rPr>
      </w:pPr>
      <w:r w:rsidRPr="00885CDC">
        <w:rPr>
          <w:bCs/>
          <w:i/>
          <w:sz w:val="22"/>
          <w:szCs w:val="22"/>
        </w:rPr>
        <w:t>I-wszy okres polisowy: 01.12.2022 – 30.11.2023</w:t>
      </w:r>
    </w:p>
    <w:p w:rsidR="00885CDC" w:rsidRPr="00885CDC" w:rsidRDefault="00885CDC" w:rsidP="00885CDC">
      <w:pPr>
        <w:jc w:val="both"/>
        <w:rPr>
          <w:bCs/>
          <w:i/>
          <w:sz w:val="22"/>
          <w:szCs w:val="22"/>
        </w:rPr>
      </w:pPr>
      <w:r w:rsidRPr="00885CDC">
        <w:rPr>
          <w:bCs/>
          <w:i/>
          <w:sz w:val="22"/>
          <w:szCs w:val="22"/>
        </w:rPr>
        <w:t>II-</w:t>
      </w:r>
      <w:proofErr w:type="spellStart"/>
      <w:r w:rsidRPr="00885CDC">
        <w:rPr>
          <w:bCs/>
          <w:i/>
          <w:sz w:val="22"/>
          <w:szCs w:val="22"/>
        </w:rPr>
        <w:t>gi</w:t>
      </w:r>
      <w:proofErr w:type="spellEnd"/>
      <w:r w:rsidRPr="00885CDC">
        <w:rPr>
          <w:bCs/>
          <w:i/>
          <w:sz w:val="22"/>
          <w:szCs w:val="22"/>
        </w:rPr>
        <w:t xml:space="preserve"> okres polisowy: 01.12.2023 – 30.11.2024</w:t>
      </w:r>
    </w:p>
    <w:p w:rsidR="00885CDC" w:rsidRDefault="00885CDC" w:rsidP="006631F0">
      <w:pPr>
        <w:jc w:val="both"/>
        <w:rPr>
          <w:sz w:val="22"/>
          <w:szCs w:val="22"/>
        </w:rPr>
      </w:pPr>
      <w:r w:rsidRPr="00885CDC">
        <w:rPr>
          <w:b/>
          <w:bCs/>
          <w:sz w:val="22"/>
          <w:szCs w:val="22"/>
        </w:rPr>
        <w:t>na</w:t>
      </w:r>
    </w:p>
    <w:p w:rsidR="00885CDC" w:rsidRPr="00885CDC" w:rsidRDefault="00885CDC" w:rsidP="00885CDC">
      <w:pPr>
        <w:jc w:val="both"/>
        <w:rPr>
          <w:b/>
          <w:i/>
          <w:sz w:val="22"/>
          <w:szCs w:val="22"/>
        </w:rPr>
      </w:pPr>
      <w:r w:rsidRPr="00885CDC">
        <w:rPr>
          <w:b/>
          <w:i/>
          <w:sz w:val="22"/>
          <w:szCs w:val="22"/>
        </w:rPr>
        <w:t>Okres ubezpieczenia</w:t>
      </w:r>
    </w:p>
    <w:p w:rsidR="00885CDC" w:rsidRPr="00885CDC" w:rsidRDefault="00885CDC" w:rsidP="00885CDC">
      <w:pPr>
        <w:jc w:val="both"/>
        <w:rPr>
          <w:i/>
          <w:sz w:val="22"/>
          <w:szCs w:val="22"/>
        </w:rPr>
      </w:pPr>
      <w:r w:rsidRPr="00885CDC">
        <w:rPr>
          <w:i/>
          <w:sz w:val="22"/>
          <w:szCs w:val="22"/>
        </w:rPr>
        <w:t>Przewidywany termin realizacji zamówienia:</w:t>
      </w:r>
    </w:p>
    <w:p w:rsidR="00885CDC" w:rsidRPr="00885CDC" w:rsidRDefault="00885CDC" w:rsidP="00885CD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12</w:t>
      </w:r>
      <w:r w:rsidRPr="00885CDC">
        <w:rPr>
          <w:i/>
          <w:sz w:val="22"/>
          <w:szCs w:val="22"/>
        </w:rPr>
        <w:t xml:space="preserve"> miesi</w:t>
      </w:r>
      <w:r>
        <w:rPr>
          <w:i/>
          <w:sz w:val="22"/>
          <w:szCs w:val="22"/>
        </w:rPr>
        <w:t>ęcy</w:t>
      </w:r>
      <w:r w:rsidRPr="00885CDC">
        <w:rPr>
          <w:i/>
          <w:sz w:val="22"/>
          <w:szCs w:val="22"/>
        </w:rPr>
        <w:t xml:space="preserve"> trwania Umowy generalnej </w:t>
      </w:r>
    </w:p>
    <w:p w:rsidR="00885CDC" w:rsidRPr="00885CDC" w:rsidRDefault="00885CDC" w:rsidP="00885CDC">
      <w:pPr>
        <w:jc w:val="both"/>
        <w:rPr>
          <w:i/>
          <w:sz w:val="22"/>
          <w:szCs w:val="22"/>
        </w:rPr>
      </w:pPr>
      <w:r w:rsidRPr="00885CDC">
        <w:rPr>
          <w:i/>
          <w:sz w:val="22"/>
          <w:szCs w:val="22"/>
        </w:rPr>
        <w:t>Okresy  ubezpieczenia:</w:t>
      </w:r>
    </w:p>
    <w:p w:rsidR="00885CDC" w:rsidRPr="00885CDC" w:rsidRDefault="00885CDC" w:rsidP="00885CDC">
      <w:pPr>
        <w:jc w:val="both"/>
        <w:rPr>
          <w:i/>
          <w:sz w:val="22"/>
          <w:szCs w:val="22"/>
        </w:rPr>
      </w:pPr>
      <w:r w:rsidRPr="00885CDC">
        <w:rPr>
          <w:i/>
          <w:sz w:val="22"/>
          <w:szCs w:val="22"/>
        </w:rPr>
        <w:t>I-wszy okres polisowy: 01.12.2022 – 30.11.2023</w:t>
      </w:r>
    </w:p>
    <w:p w:rsidR="00885CDC" w:rsidRPr="00885CDC" w:rsidRDefault="00885CDC" w:rsidP="00885CDC">
      <w:pPr>
        <w:jc w:val="both"/>
        <w:rPr>
          <w:i/>
          <w:sz w:val="22"/>
          <w:szCs w:val="22"/>
        </w:rPr>
      </w:pPr>
    </w:p>
    <w:sectPr w:rsidR="00885CDC" w:rsidRPr="00885C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A31" w:rsidRDefault="008A2A31">
      <w:r>
        <w:separator/>
      </w:r>
    </w:p>
  </w:endnote>
  <w:endnote w:type="continuationSeparator" w:id="0">
    <w:p w:rsidR="008A2A31" w:rsidRDefault="008A2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885CD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A31" w:rsidRDefault="008A2A31">
      <w:r>
        <w:separator/>
      </w:r>
    </w:p>
  </w:footnote>
  <w:footnote w:type="continuationSeparator" w:id="0">
    <w:p w:rsidR="008A2A31" w:rsidRDefault="008A2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383" w:rsidRDefault="00CE43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383" w:rsidRDefault="00885CD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383" w:rsidRDefault="00CE43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A31"/>
    <w:rsid w:val="00057D02"/>
    <w:rsid w:val="000613E0"/>
    <w:rsid w:val="001A571A"/>
    <w:rsid w:val="002B1C74"/>
    <w:rsid w:val="00361530"/>
    <w:rsid w:val="00384EFD"/>
    <w:rsid w:val="004222DA"/>
    <w:rsid w:val="00453E59"/>
    <w:rsid w:val="00460DC4"/>
    <w:rsid w:val="005079A4"/>
    <w:rsid w:val="0055546F"/>
    <w:rsid w:val="005C0930"/>
    <w:rsid w:val="006631F0"/>
    <w:rsid w:val="006D24CA"/>
    <w:rsid w:val="006D4AE5"/>
    <w:rsid w:val="007D7293"/>
    <w:rsid w:val="00854803"/>
    <w:rsid w:val="0087224A"/>
    <w:rsid w:val="00885CDC"/>
    <w:rsid w:val="008A2A31"/>
    <w:rsid w:val="009149C3"/>
    <w:rsid w:val="00953AA1"/>
    <w:rsid w:val="0095641D"/>
    <w:rsid w:val="009D169F"/>
    <w:rsid w:val="00B26D41"/>
    <w:rsid w:val="00B361A9"/>
    <w:rsid w:val="00C152AE"/>
    <w:rsid w:val="00CE4383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6987777"/>
  <w15:chartTrackingRefBased/>
  <w15:docId w15:val="{EF40E198-35B3-4EFD-AE64-6EDDDEEED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5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2022-10-18T10:57:00Z</cp:lastPrinted>
  <dcterms:created xsi:type="dcterms:W3CDTF">2022-10-18T10:57:00Z</dcterms:created>
  <dcterms:modified xsi:type="dcterms:W3CDTF">2022-10-18T10:57:00Z</dcterms:modified>
</cp:coreProperties>
</file>