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9A577" w14:textId="51033095" w:rsidR="00D665F5" w:rsidRPr="004F568F" w:rsidRDefault="001C0C98" w:rsidP="00CB4FA5">
      <w:pPr>
        <w:spacing w:after="240"/>
        <w:jc w:val="right"/>
        <w:rPr>
          <w:sz w:val="22"/>
          <w:szCs w:val="22"/>
        </w:rPr>
      </w:pPr>
      <w:r w:rsidRPr="004F568F">
        <w:rPr>
          <w:sz w:val="22"/>
          <w:szCs w:val="22"/>
        </w:rPr>
        <w:t>Kraków</w:t>
      </w:r>
      <w:r w:rsidR="00D665F5" w:rsidRPr="004F568F">
        <w:rPr>
          <w:sz w:val="22"/>
          <w:szCs w:val="22"/>
        </w:rPr>
        <w:t xml:space="preserve"> dnia: </w:t>
      </w:r>
      <w:r w:rsidRPr="004F568F">
        <w:rPr>
          <w:sz w:val="22"/>
          <w:szCs w:val="22"/>
        </w:rPr>
        <w:t>2022-10-14</w:t>
      </w:r>
    </w:p>
    <w:p w14:paraId="309DC2CD" w14:textId="77777777" w:rsidR="001C0C98" w:rsidRPr="004F568F" w:rsidRDefault="001C0C98" w:rsidP="00577BC6">
      <w:pPr>
        <w:spacing w:after="40"/>
        <w:rPr>
          <w:b/>
          <w:bCs/>
          <w:sz w:val="22"/>
          <w:szCs w:val="22"/>
        </w:rPr>
      </w:pPr>
      <w:r w:rsidRPr="004F568F">
        <w:rPr>
          <w:b/>
          <w:bCs/>
          <w:sz w:val="22"/>
          <w:szCs w:val="22"/>
        </w:rPr>
        <w:t>Akademia Górniczo - Hutnicza</w:t>
      </w:r>
    </w:p>
    <w:p w14:paraId="2F46F862" w14:textId="77777777" w:rsidR="001C0C98" w:rsidRPr="004F568F" w:rsidRDefault="001C0C98" w:rsidP="00577BC6">
      <w:pPr>
        <w:spacing w:after="40"/>
        <w:rPr>
          <w:b/>
          <w:bCs/>
          <w:sz w:val="22"/>
          <w:szCs w:val="22"/>
        </w:rPr>
      </w:pPr>
      <w:r w:rsidRPr="004F568F">
        <w:rPr>
          <w:b/>
          <w:bCs/>
          <w:sz w:val="22"/>
          <w:szCs w:val="22"/>
        </w:rPr>
        <w:t>im. Stanisława Staszica w Krakowie</w:t>
      </w:r>
    </w:p>
    <w:p w14:paraId="50B38D22" w14:textId="77777777" w:rsidR="00D665F5" w:rsidRPr="004F568F" w:rsidRDefault="001C0C98" w:rsidP="00577BC6">
      <w:pPr>
        <w:spacing w:after="40"/>
        <w:rPr>
          <w:b/>
          <w:bCs/>
          <w:sz w:val="22"/>
          <w:szCs w:val="22"/>
        </w:rPr>
      </w:pPr>
      <w:r w:rsidRPr="004F568F">
        <w:rPr>
          <w:b/>
          <w:bCs/>
          <w:sz w:val="22"/>
          <w:szCs w:val="22"/>
        </w:rPr>
        <w:t>Dział Zamówień Publicznych</w:t>
      </w:r>
    </w:p>
    <w:p w14:paraId="133A40C6" w14:textId="77777777" w:rsidR="00D665F5" w:rsidRPr="004F568F" w:rsidRDefault="001C0C98" w:rsidP="00D665F5">
      <w:pPr>
        <w:rPr>
          <w:sz w:val="22"/>
          <w:szCs w:val="22"/>
        </w:rPr>
      </w:pPr>
      <w:r w:rsidRPr="004F568F">
        <w:rPr>
          <w:sz w:val="22"/>
          <w:szCs w:val="22"/>
        </w:rPr>
        <w:t>Al. Mickiewicza</w:t>
      </w:r>
      <w:r w:rsidR="00D665F5" w:rsidRPr="004F568F">
        <w:rPr>
          <w:sz w:val="22"/>
          <w:szCs w:val="22"/>
        </w:rPr>
        <w:t xml:space="preserve"> </w:t>
      </w:r>
      <w:r w:rsidRPr="004F568F">
        <w:rPr>
          <w:sz w:val="22"/>
          <w:szCs w:val="22"/>
        </w:rPr>
        <w:t>30</w:t>
      </w:r>
    </w:p>
    <w:p w14:paraId="3CD3A33A" w14:textId="77777777" w:rsidR="00D665F5" w:rsidRPr="004F568F" w:rsidRDefault="001C0C98" w:rsidP="00D665F5">
      <w:pPr>
        <w:rPr>
          <w:sz w:val="22"/>
          <w:szCs w:val="22"/>
        </w:rPr>
      </w:pPr>
      <w:r w:rsidRPr="004F568F">
        <w:rPr>
          <w:sz w:val="22"/>
          <w:szCs w:val="22"/>
        </w:rPr>
        <w:t>30-059</w:t>
      </w:r>
      <w:r w:rsidR="00D665F5" w:rsidRPr="004F568F">
        <w:rPr>
          <w:sz w:val="22"/>
          <w:szCs w:val="22"/>
        </w:rPr>
        <w:t xml:space="preserve"> </w:t>
      </w:r>
      <w:r w:rsidRPr="004F568F">
        <w:rPr>
          <w:sz w:val="22"/>
          <w:szCs w:val="22"/>
        </w:rPr>
        <w:t>Kraków</w:t>
      </w:r>
    </w:p>
    <w:p w14:paraId="1E29C3DC" w14:textId="77777777" w:rsidR="00A80738" w:rsidRPr="004F568F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4F568F">
        <w:rPr>
          <w:sz w:val="22"/>
          <w:szCs w:val="22"/>
        </w:rPr>
        <w:t>Znak sprawy:</w:t>
      </w:r>
      <w:r w:rsidRPr="004F568F">
        <w:rPr>
          <w:b/>
          <w:sz w:val="22"/>
          <w:szCs w:val="22"/>
        </w:rPr>
        <w:t xml:space="preserve"> </w:t>
      </w:r>
      <w:r w:rsidR="001C0C98" w:rsidRPr="004F568F">
        <w:rPr>
          <w:b/>
          <w:sz w:val="22"/>
          <w:szCs w:val="22"/>
        </w:rPr>
        <w:t>KC-zp.272-575/22</w:t>
      </w:r>
      <w:r w:rsidR="00A80738" w:rsidRPr="004F568F">
        <w:rPr>
          <w:sz w:val="22"/>
          <w:szCs w:val="22"/>
        </w:rPr>
        <w:tab/>
        <w:t xml:space="preserve"> </w:t>
      </w:r>
    </w:p>
    <w:p w14:paraId="434B95F4" w14:textId="77777777" w:rsidR="00A80738" w:rsidRPr="004F568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C492F9" w14:textId="77777777" w:rsidR="00A80738" w:rsidRPr="004F568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47326D" w14:textId="77777777" w:rsidR="00A80738" w:rsidRPr="004F568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663C84" w14:textId="77777777" w:rsidR="00A80738" w:rsidRPr="004F56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F568F">
        <w:rPr>
          <w:b/>
          <w:spacing w:val="20"/>
          <w:sz w:val="22"/>
          <w:szCs w:val="22"/>
        </w:rPr>
        <w:t>INFORMACJA Z OTWARCIA OFERT</w:t>
      </w:r>
    </w:p>
    <w:p w14:paraId="442C6147" w14:textId="77777777" w:rsidR="00A80738" w:rsidRPr="004F56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59CCC03" w14:textId="77777777" w:rsidR="00C659E2" w:rsidRPr="004F568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F568F">
        <w:rPr>
          <w:bCs/>
          <w:sz w:val="22"/>
          <w:szCs w:val="22"/>
        </w:rPr>
        <w:t xml:space="preserve">Dotyczy </w:t>
      </w:r>
      <w:r w:rsidRPr="004F568F">
        <w:rPr>
          <w:sz w:val="22"/>
          <w:szCs w:val="22"/>
        </w:rPr>
        <w:t xml:space="preserve">postępowania o udzielenie zamówienia publicznego prowadzonego w trybie </w:t>
      </w:r>
      <w:r w:rsidR="001C0C98" w:rsidRPr="004F568F">
        <w:rPr>
          <w:sz w:val="22"/>
          <w:szCs w:val="22"/>
        </w:rPr>
        <w:t>Tryb podstawowy bez negocjacji - art. 275 pkt. 1 ustawy Pzp</w:t>
      </w:r>
      <w:r w:rsidRPr="004F568F">
        <w:rPr>
          <w:sz w:val="22"/>
          <w:szCs w:val="22"/>
        </w:rPr>
        <w:t xml:space="preserve"> </w:t>
      </w:r>
      <w:r w:rsidR="007965DC" w:rsidRPr="004F568F">
        <w:rPr>
          <w:sz w:val="22"/>
          <w:szCs w:val="22"/>
        </w:rPr>
        <w:t>prowadzonego pn.</w:t>
      </w:r>
      <w:r w:rsidRPr="004F568F">
        <w:rPr>
          <w:sz w:val="22"/>
          <w:szCs w:val="22"/>
        </w:rPr>
        <w:t xml:space="preserve">: </w:t>
      </w:r>
    </w:p>
    <w:p w14:paraId="1B4B8C86" w14:textId="1FD8971D" w:rsidR="00A80738" w:rsidRPr="004F568F" w:rsidRDefault="001C0C9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F568F">
        <w:rPr>
          <w:b/>
          <w:sz w:val="22"/>
          <w:szCs w:val="22"/>
        </w:rPr>
        <w:t>dostaw</w:t>
      </w:r>
      <w:r w:rsidR="004F568F" w:rsidRPr="004F568F">
        <w:rPr>
          <w:b/>
          <w:sz w:val="22"/>
          <w:szCs w:val="22"/>
        </w:rPr>
        <w:t>ę</w:t>
      </w:r>
      <w:r w:rsidRPr="004F568F">
        <w:rPr>
          <w:b/>
          <w:sz w:val="22"/>
          <w:szCs w:val="22"/>
        </w:rPr>
        <w:t xml:space="preserve"> do siedziby Kupującego odczynników chemicznych dla WGGiOŚ - KC-zp.272-575/22</w:t>
      </w:r>
    </w:p>
    <w:p w14:paraId="3C5AA6DA" w14:textId="77777777" w:rsidR="00D665F5" w:rsidRPr="004F568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4F568F">
        <w:rPr>
          <w:sz w:val="22"/>
          <w:szCs w:val="22"/>
        </w:rPr>
        <w:t>Zamawiający, działając na podstawie art. 22</w:t>
      </w:r>
      <w:r w:rsidR="00601802" w:rsidRPr="004F568F">
        <w:rPr>
          <w:sz w:val="22"/>
          <w:szCs w:val="22"/>
        </w:rPr>
        <w:t>2</w:t>
      </w:r>
      <w:r w:rsidRPr="004F568F">
        <w:rPr>
          <w:sz w:val="22"/>
          <w:szCs w:val="22"/>
        </w:rPr>
        <w:t xml:space="preserve"> ust. 5 </w:t>
      </w:r>
      <w:r w:rsidRPr="004F568F">
        <w:rPr>
          <w:bCs/>
          <w:sz w:val="22"/>
          <w:szCs w:val="22"/>
        </w:rPr>
        <w:t>ustawy z dnia 11 września 2019 r. Prawo zamówień publicznych</w:t>
      </w:r>
      <w:r w:rsidRPr="004F568F">
        <w:rPr>
          <w:sz w:val="22"/>
          <w:szCs w:val="22"/>
        </w:rPr>
        <w:t xml:space="preserve"> </w:t>
      </w:r>
      <w:r w:rsidR="001C0C98" w:rsidRPr="004F568F">
        <w:rPr>
          <w:sz w:val="22"/>
          <w:szCs w:val="22"/>
        </w:rPr>
        <w:t>(t.j. Dz.U. z 2021r. poz. 1129)</w:t>
      </w:r>
      <w:r w:rsidR="00490DC0" w:rsidRPr="004F568F">
        <w:rPr>
          <w:sz w:val="22"/>
          <w:szCs w:val="22"/>
        </w:rPr>
        <w:t xml:space="preserve"> </w:t>
      </w:r>
      <w:r w:rsidRPr="004F568F">
        <w:rPr>
          <w:sz w:val="22"/>
          <w:szCs w:val="22"/>
        </w:rPr>
        <w:t>udostępnia</w:t>
      </w:r>
      <w:r w:rsidR="00F95C33" w:rsidRPr="004F568F">
        <w:rPr>
          <w:sz w:val="22"/>
          <w:szCs w:val="22"/>
        </w:rPr>
        <w:t xml:space="preserve"> </w:t>
      </w:r>
      <w:r w:rsidR="004C7E9B" w:rsidRPr="004F568F">
        <w:rPr>
          <w:sz w:val="22"/>
          <w:szCs w:val="22"/>
        </w:rPr>
        <w:t>informacj</w:t>
      </w:r>
      <w:r w:rsidR="00577BC6" w:rsidRPr="004F568F">
        <w:rPr>
          <w:sz w:val="22"/>
          <w:szCs w:val="22"/>
        </w:rPr>
        <w:t>ę</w:t>
      </w:r>
      <w:r w:rsidR="00035488" w:rsidRPr="004F568F">
        <w:rPr>
          <w:sz w:val="22"/>
          <w:szCs w:val="22"/>
        </w:rPr>
        <w:t xml:space="preserve"> z otwarcia ofert</w:t>
      </w:r>
      <w:r w:rsidR="00577BC6" w:rsidRPr="004F568F">
        <w:rPr>
          <w:sz w:val="22"/>
          <w:szCs w:val="22"/>
        </w:rPr>
        <w:t>.</w:t>
      </w:r>
    </w:p>
    <w:p w14:paraId="7CBFDF8B" w14:textId="77777777" w:rsidR="00A80738" w:rsidRPr="004F568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4F568F">
        <w:rPr>
          <w:sz w:val="22"/>
          <w:szCs w:val="22"/>
        </w:rPr>
        <w:t>Podczas otwarcia ofert, mającego miejsce</w:t>
      </w:r>
      <w:r w:rsidR="00FF4AB1" w:rsidRPr="004F568F">
        <w:rPr>
          <w:sz w:val="22"/>
          <w:szCs w:val="22"/>
        </w:rPr>
        <w:t xml:space="preserve"> w dniu </w:t>
      </w:r>
      <w:r w:rsidR="001C0C98" w:rsidRPr="004F568F">
        <w:rPr>
          <w:sz w:val="22"/>
          <w:szCs w:val="22"/>
        </w:rPr>
        <w:t>14/10/2022</w:t>
      </w:r>
      <w:r w:rsidR="00FF4AB1" w:rsidRPr="004F568F">
        <w:rPr>
          <w:sz w:val="22"/>
          <w:szCs w:val="22"/>
        </w:rPr>
        <w:t xml:space="preserve"> o godz. </w:t>
      </w:r>
      <w:r w:rsidR="001C0C98" w:rsidRPr="004F568F">
        <w:rPr>
          <w:sz w:val="22"/>
          <w:szCs w:val="22"/>
        </w:rPr>
        <w:t>09:00</w:t>
      </w:r>
      <w:r w:rsidRPr="004F568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F568F" w14:paraId="25AB208F" w14:textId="77777777" w:rsidTr="003F57CD">
        <w:tc>
          <w:tcPr>
            <w:tcW w:w="993" w:type="dxa"/>
            <w:shd w:val="clear" w:color="auto" w:fill="auto"/>
            <w:vAlign w:val="center"/>
          </w:tcPr>
          <w:p w14:paraId="67EFDC58" w14:textId="77777777" w:rsidR="00D665F5" w:rsidRPr="004F568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F568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7E4F7C1" w14:textId="77777777" w:rsidR="00D665F5" w:rsidRPr="004F568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F568F">
              <w:rPr>
                <w:sz w:val="22"/>
                <w:szCs w:val="22"/>
              </w:rPr>
              <w:t>Nazwa</w:t>
            </w:r>
            <w:r w:rsidR="003F57CD" w:rsidRPr="004F568F">
              <w:rPr>
                <w:sz w:val="22"/>
                <w:szCs w:val="22"/>
              </w:rPr>
              <w:t xml:space="preserve"> </w:t>
            </w:r>
            <w:r w:rsidRPr="004F568F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019483" w14:textId="77777777" w:rsidR="00D665F5" w:rsidRPr="004F568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F568F">
              <w:rPr>
                <w:sz w:val="22"/>
                <w:szCs w:val="22"/>
              </w:rPr>
              <w:t>Cena oferty</w:t>
            </w:r>
          </w:p>
        </w:tc>
      </w:tr>
      <w:tr w:rsidR="001C0C98" w:rsidRPr="004F568F" w14:paraId="03D93A3A" w14:textId="77777777" w:rsidTr="00CE1233">
        <w:tc>
          <w:tcPr>
            <w:tcW w:w="993" w:type="dxa"/>
            <w:shd w:val="clear" w:color="auto" w:fill="auto"/>
            <w:vAlign w:val="center"/>
          </w:tcPr>
          <w:p w14:paraId="310CE5EB" w14:textId="77777777" w:rsidR="001C0C98" w:rsidRPr="004F568F" w:rsidRDefault="001C0C98" w:rsidP="00CE12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F568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6DD2549" w14:textId="5329E536" w:rsidR="001C0C98" w:rsidRPr="004F568F" w:rsidRDefault="001C0C98" w:rsidP="00CE1233">
            <w:pPr>
              <w:spacing w:before="40"/>
              <w:rPr>
                <w:sz w:val="22"/>
                <w:szCs w:val="22"/>
              </w:rPr>
            </w:pPr>
            <w:r w:rsidRPr="004F568F">
              <w:rPr>
                <w:sz w:val="22"/>
                <w:szCs w:val="22"/>
              </w:rPr>
              <w:t>Idalia Ludwikowscy Sp.</w:t>
            </w:r>
            <w:r w:rsidR="004F568F" w:rsidRPr="004F568F">
              <w:rPr>
                <w:sz w:val="22"/>
                <w:szCs w:val="22"/>
              </w:rPr>
              <w:t xml:space="preserve"> </w:t>
            </w:r>
            <w:r w:rsidRPr="004F568F">
              <w:rPr>
                <w:sz w:val="22"/>
                <w:szCs w:val="22"/>
              </w:rPr>
              <w:t>J.</w:t>
            </w:r>
          </w:p>
          <w:p w14:paraId="7CEC5535" w14:textId="6C37C441" w:rsidR="001C0C98" w:rsidRPr="004F568F" w:rsidRDefault="004F568F" w:rsidP="00CE1233">
            <w:pPr>
              <w:rPr>
                <w:sz w:val="22"/>
                <w:szCs w:val="22"/>
              </w:rPr>
            </w:pPr>
            <w:r w:rsidRPr="004F568F">
              <w:rPr>
                <w:sz w:val="22"/>
                <w:szCs w:val="22"/>
              </w:rPr>
              <w:t xml:space="preserve">ul. </w:t>
            </w:r>
            <w:r w:rsidR="001C0C98" w:rsidRPr="004F568F">
              <w:rPr>
                <w:sz w:val="22"/>
                <w:szCs w:val="22"/>
              </w:rPr>
              <w:t>Marii Fołtyn</w:t>
            </w:r>
            <w:r w:rsidR="001C0C98" w:rsidRPr="004F568F">
              <w:rPr>
                <w:sz w:val="22"/>
                <w:szCs w:val="22"/>
              </w:rPr>
              <w:t xml:space="preserve"> </w:t>
            </w:r>
            <w:r w:rsidR="001C0C98" w:rsidRPr="004F568F">
              <w:rPr>
                <w:sz w:val="22"/>
                <w:szCs w:val="22"/>
              </w:rPr>
              <w:t>10</w:t>
            </w:r>
            <w:r w:rsidR="001C0C98" w:rsidRPr="004F568F">
              <w:rPr>
                <w:sz w:val="22"/>
                <w:szCs w:val="22"/>
              </w:rPr>
              <w:t xml:space="preserve"> </w:t>
            </w:r>
          </w:p>
          <w:p w14:paraId="118DBD7B" w14:textId="77777777" w:rsidR="001C0C98" w:rsidRPr="004F568F" w:rsidRDefault="001C0C98" w:rsidP="00CE1233">
            <w:pPr>
              <w:spacing w:after="40"/>
              <w:jc w:val="both"/>
              <w:rPr>
                <w:sz w:val="22"/>
                <w:szCs w:val="22"/>
              </w:rPr>
            </w:pPr>
            <w:r w:rsidRPr="004F568F">
              <w:rPr>
                <w:sz w:val="22"/>
                <w:szCs w:val="22"/>
              </w:rPr>
              <w:t>26-615</w:t>
            </w:r>
            <w:r w:rsidRPr="004F568F">
              <w:rPr>
                <w:sz w:val="22"/>
                <w:szCs w:val="22"/>
              </w:rPr>
              <w:t xml:space="preserve"> </w:t>
            </w:r>
            <w:r w:rsidRPr="004F568F">
              <w:rPr>
                <w:sz w:val="22"/>
                <w:szCs w:val="22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AAC877" w14:textId="77777777" w:rsidR="001C0C98" w:rsidRPr="004F568F" w:rsidRDefault="001C0C98" w:rsidP="00CE12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F568F">
              <w:rPr>
                <w:sz w:val="22"/>
                <w:szCs w:val="22"/>
              </w:rPr>
              <w:t>172 105.45 zł</w:t>
            </w:r>
          </w:p>
        </w:tc>
      </w:tr>
      <w:tr w:rsidR="001C0C98" w:rsidRPr="004F568F" w14:paraId="1CF02D8A" w14:textId="77777777" w:rsidTr="00CE1233">
        <w:tc>
          <w:tcPr>
            <w:tcW w:w="993" w:type="dxa"/>
            <w:shd w:val="clear" w:color="auto" w:fill="auto"/>
            <w:vAlign w:val="center"/>
          </w:tcPr>
          <w:p w14:paraId="3F9B7100" w14:textId="77777777" w:rsidR="001C0C98" w:rsidRPr="004F568F" w:rsidRDefault="001C0C98" w:rsidP="00CE12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F568F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94AF41A" w14:textId="5152ECFE" w:rsidR="001C0C98" w:rsidRPr="004F568F" w:rsidRDefault="001C0C98" w:rsidP="00CE1233">
            <w:pPr>
              <w:spacing w:before="40"/>
              <w:rPr>
                <w:sz w:val="22"/>
                <w:szCs w:val="22"/>
              </w:rPr>
            </w:pPr>
            <w:r w:rsidRPr="004F568F">
              <w:rPr>
                <w:sz w:val="22"/>
                <w:szCs w:val="22"/>
              </w:rPr>
              <w:t xml:space="preserve">Th. Geyer Polska </w:t>
            </w:r>
            <w:r w:rsidR="004F568F" w:rsidRPr="004F568F">
              <w:rPr>
                <w:sz w:val="22"/>
                <w:szCs w:val="22"/>
              </w:rPr>
              <w:t>S</w:t>
            </w:r>
            <w:r w:rsidRPr="004F568F">
              <w:rPr>
                <w:sz w:val="22"/>
                <w:szCs w:val="22"/>
              </w:rPr>
              <w:t>p. z o.</w:t>
            </w:r>
            <w:r w:rsidR="004F568F" w:rsidRPr="004F568F">
              <w:rPr>
                <w:sz w:val="22"/>
                <w:szCs w:val="22"/>
              </w:rPr>
              <w:t xml:space="preserve"> </w:t>
            </w:r>
            <w:r w:rsidRPr="004F568F">
              <w:rPr>
                <w:sz w:val="22"/>
                <w:szCs w:val="22"/>
              </w:rPr>
              <w:t>o.</w:t>
            </w:r>
          </w:p>
          <w:p w14:paraId="5B8360E3" w14:textId="7535C85B" w:rsidR="001C0C98" w:rsidRPr="004F568F" w:rsidRDefault="004F568F" w:rsidP="00CE1233">
            <w:pPr>
              <w:rPr>
                <w:sz w:val="22"/>
                <w:szCs w:val="22"/>
              </w:rPr>
            </w:pPr>
            <w:r w:rsidRPr="004F568F">
              <w:rPr>
                <w:sz w:val="22"/>
                <w:szCs w:val="22"/>
              </w:rPr>
              <w:t xml:space="preserve">ul. </w:t>
            </w:r>
            <w:r w:rsidR="001C0C98" w:rsidRPr="004F568F">
              <w:rPr>
                <w:sz w:val="22"/>
                <w:szCs w:val="22"/>
              </w:rPr>
              <w:t>Czeska</w:t>
            </w:r>
            <w:r w:rsidR="001C0C98" w:rsidRPr="004F568F">
              <w:rPr>
                <w:sz w:val="22"/>
                <w:szCs w:val="22"/>
              </w:rPr>
              <w:t xml:space="preserve"> </w:t>
            </w:r>
            <w:r w:rsidR="001C0C98" w:rsidRPr="004F568F">
              <w:rPr>
                <w:sz w:val="22"/>
                <w:szCs w:val="22"/>
              </w:rPr>
              <w:t>22a</w:t>
            </w:r>
            <w:r w:rsidR="001C0C98" w:rsidRPr="004F568F">
              <w:rPr>
                <w:sz w:val="22"/>
                <w:szCs w:val="22"/>
              </w:rPr>
              <w:t xml:space="preserve"> </w:t>
            </w:r>
          </w:p>
          <w:p w14:paraId="5A28BD54" w14:textId="77777777" w:rsidR="001C0C98" w:rsidRPr="004F568F" w:rsidRDefault="001C0C98" w:rsidP="00CE1233">
            <w:pPr>
              <w:spacing w:after="40"/>
              <w:jc w:val="both"/>
              <w:rPr>
                <w:sz w:val="22"/>
                <w:szCs w:val="22"/>
              </w:rPr>
            </w:pPr>
            <w:r w:rsidRPr="004F568F">
              <w:rPr>
                <w:sz w:val="22"/>
                <w:szCs w:val="22"/>
              </w:rPr>
              <w:t>03-902</w:t>
            </w:r>
            <w:r w:rsidRPr="004F568F">
              <w:rPr>
                <w:sz w:val="22"/>
                <w:szCs w:val="22"/>
              </w:rPr>
              <w:t xml:space="preserve"> </w:t>
            </w:r>
            <w:r w:rsidRPr="004F568F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F429B0" w14:textId="77777777" w:rsidR="001C0C98" w:rsidRPr="004F568F" w:rsidRDefault="001C0C98" w:rsidP="00CE12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F568F">
              <w:rPr>
                <w:sz w:val="22"/>
                <w:szCs w:val="22"/>
              </w:rPr>
              <w:t>193 685.64 zł</w:t>
            </w:r>
          </w:p>
        </w:tc>
      </w:tr>
    </w:tbl>
    <w:p w14:paraId="450FD07D" w14:textId="77777777" w:rsidR="00577BC6" w:rsidRPr="004F568F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4F56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9764D" w14:textId="77777777" w:rsidR="00BA40F7" w:rsidRDefault="00BA40F7">
      <w:r>
        <w:separator/>
      </w:r>
    </w:p>
  </w:endnote>
  <w:endnote w:type="continuationSeparator" w:id="0">
    <w:p w14:paraId="5DB80821" w14:textId="77777777" w:rsidR="00BA40F7" w:rsidRDefault="00BA4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C9E8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5AEDE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AD07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C7B8DC">
        <v:line id="_x0000_s1025" style="position:absolute;left:0;text-align:left;z-index:251657728" from="-3.85pt,8.7pt" to="455.15pt,8.7pt"/>
      </w:pict>
    </w:r>
  </w:p>
  <w:p w14:paraId="51CD194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5DC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38A03A" w14:textId="77777777" w:rsidR="009F189D" w:rsidRDefault="009F189D">
    <w:pPr>
      <w:pStyle w:val="Stopka"/>
      <w:tabs>
        <w:tab w:val="clear" w:pos="4536"/>
      </w:tabs>
      <w:jc w:val="center"/>
    </w:pPr>
  </w:p>
  <w:p w14:paraId="446792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6E984" w14:textId="77777777" w:rsidR="00BA40F7" w:rsidRDefault="00BA40F7">
      <w:r>
        <w:separator/>
      </w:r>
    </w:p>
  </w:footnote>
  <w:footnote w:type="continuationSeparator" w:id="0">
    <w:p w14:paraId="4BDCD3C4" w14:textId="77777777" w:rsidR="00BA40F7" w:rsidRDefault="00BA4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0E10C" w14:textId="77777777" w:rsidR="001C0C98" w:rsidRDefault="001C0C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6398B" w14:textId="77777777" w:rsidR="001C0C98" w:rsidRDefault="001C0C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4DD9F" w14:textId="77777777" w:rsidR="001C0C98" w:rsidRDefault="001C0C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40F7"/>
    <w:rsid w:val="00007727"/>
    <w:rsid w:val="00017720"/>
    <w:rsid w:val="00035488"/>
    <w:rsid w:val="000D7F25"/>
    <w:rsid w:val="000E00E5"/>
    <w:rsid w:val="001146A4"/>
    <w:rsid w:val="00173B20"/>
    <w:rsid w:val="001C0C98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568F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BA40F7"/>
    <w:rsid w:val="00C236D3"/>
    <w:rsid w:val="00C659E2"/>
    <w:rsid w:val="00CB0802"/>
    <w:rsid w:val="00CB4FA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9BE295"/>
  <w15:chartTrackingRefBased/>
  <w15:docId w15:val="{ABAE0410-36CF-4359-B056-9907B804D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2022-10-14T07:30:00Z</dcterms:created>
  <dcterms:modified xsi:type="dcterms:W3CDTF">2022-10-14T07:32:00Z</dcterms:modified>
</cp:coreProperties>
</file>