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593285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4DF5CEC1" w:rsidR="00FB242D" w:rsidRPr="00850554" w:rsidRDefault="00FB242D" w:rsidP="00593285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850554" w:rsidRDefault="00FB242D" w:rsidP="00593285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593285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A099AFA" w:rsidR="00FB242D" w:rsidRPr="00850554" w:rsidRDefault="00FB242D" w:rsidP="00593285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593285" w:rsidRDefault="00FB242D" w:rsidP="00593285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</w:pPr>
      <w:r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>(imię, nazwisko,</w:t>
      </w:r>
      <w:r w:rsidR="00F73213"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 xml:space="preserve"> </w:t>
      </w:r>
      <w:r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>stanowisko/podstawa</w:t>
      </w:r>
      <w:r w:rsidR="00850554"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 xml:space="preserve"> </w:t>
      </w:r>
      <w:r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>do</w:t>
      </w:r>
      <w:r w:rsidR="00440D7E"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 xml:space="preserve"> </w:t>
      </w:r>
      <w:r w:rsidRPr="00593285">
        <w:rPr>
          <w:rFonts w:asciiTheme="minorHAnsi" w:eastAsia="Times New Roman" w:hAnsiTheme="minorHAnsi" w:cstheme="minorHAnsi"/>
          <w:i/>
          <w:sz w:val="18"/>
          <w:szCs w:val="18"/>
          <w:lang w:eastAsia="pl-PL"/>
        </w:rPr>
        <w:t>reprezentacji)</w:t>
      </w:r>
    </w:p>
    <w:p w14:paraId="6DA8244E" w14:textId="2264C85A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C5C15FF" w:rsidR="00FB242D" w:rsidRPr="00593285" w:rsidRDefault="00FB242D" w:rsidP="00593285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593285">
        <w:rPr>
          <w:rFonts w:ascii="Times New Roman" w:eastAsia="Times New Roman" w:hAnsi="Times New Roman"/>
          <w:lang w:eastAsia="pl-PL"/>
        </w:rPr>
        <w:br/>
        <w:t xml:space="preserve">pn. </w:t>
      </w:r>
      <w:r w:rsidR="00593285" w:rsidRPr="00593285">
        <w:rPr>
          <w:rFonts w:ascii="Times New Roman" w:eastAsia="Times New Roman" w:hAnsi="Times New Roman"/>
          <w:b/>
          <w:bCs/>
          <w:iCs/>
          <w:color w:val="000000"/>
          <w:lang w:eastAsia="x-none"/>
        </w:rPr>
        <w:t>dostawa modułu do dostarczania wzorców do kalibracji pomiarów składu izotopowego pary wodnej z wykorzystaniem spektrometrii laserowej - KC-zp.272-606/22</w:t>
      </w:r>
      <w:r w:rsidRPr="00593285">
        <w:rPr>
          <w:rFonts w:ascii="Times New Roman" w:eastAsia="Times New Roman" w:hAnsi="Times New Roman"/>
          <w:lang w:eastAsia="pl-PL"/>
        </w:rPr>
        <w:t xml:space="preserve">, prowadzonego przez </w:t>
      </w:r>
      <w:r w:rsidRPr="00593285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593285">
        <w:rPr>
          <w:rFonts w:ascii="Times New Roman" w:eastAsia="Times New Roman" w:hAnsi="Times New Roman"/>
          <w:i/>
          <w:lang w:eastAsia="pl-PL"/>
        </w:rPr>
        <w:t xml:space="preserve">, </w:t>
      </w:r>
      <w:r w:rsidRPr="00593285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593285" w:rsidRDefault="00FB242D" w:rsidP="00593285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93285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593285" w:rsidRDefault="00F72064" w:rsidP="0059328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593285">
        <w:rPr>
          <w:rFonts w:ascii="Times New Roman" w:eastAsia="Times New Roman" w:hAnsi="Times New Roman"/>
          <w:lang w:eastAsia="pl-PL"/>
        </w:rPr>
        <w:t>Pzp</w:t>
      </w:r>
      <w:proofErr w:type="spellEnd"/>
      <w:r w:rsidRPr="00593285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593285" w:rsidRDefault="00F72064" w:rsidP="0059328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593285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593285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593285">
        <w:rPr>
          <w:rFonts w:ascii="Times New Roman" w:eastAsia="Times New Roman" w:hAnsi="Times New Roman"/>
          <w:lang w:eastAsia="pl-PL"/>
        </w:rPr>
        <w:t>Pzp</w:t>
      </w:r>
      <w:proofErr w:type="spellEnd"/>
      <w:r w:rsidRPr="00593285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593285" w:rsidRDefault="00F72064" w:rsidP="0059328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593285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593285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593285">
        <w:rPr>
          <w:rFonts w:ascii="Times New Roman" w:eastAsia="Times New Roman" w:hAnsi="Times New Roman"/>
          <w:lang w:eastAsia="pl-PL"/>
        </w:rPr>
        <w:t>Pzp</w:t>
      </w:r>
      <w:proofErr w:type="spellEnd"/>
      <w:r w:rsidRPr="00593285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93285">
        <w:rPr>
          <w:rFonts w:ascii="Times New Roman" w:eastAsia="Times New Roman" w:hAnsi="Times New Roman"/>
          <w:lang w:eastAsia="pl-PL"/>
        </w:rPr>
        <w:t>Pzp</w:t>
      </w:r>
      <w:proofErr w:type="spellEnd"/>
      <w:r w:rsidRPr="00593285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593285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593285">
        <w:rPr>
          <w:rFonts w:ascii="Times New Roman" w:eastAsia="Times New Roman" w:hAnsi="Times New Roman"/>
          <w:lang w:eastAsia="pl-PL"/>
        </w:rPr>
        <w:t>:</w:t>
      </w:r>
      <w:r w:rsidRPr="00593285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593285" w:rsidRDefault="009A2CF1" w:rsidP="00593285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593285" w:rsidRDefault="00F72064" w:rsidP="00593285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593285" w:rsidRDefault="00F72064" w:rsidP="00593285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593285" w:rsidRDefault="00F72064" w:rsidP="00593285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593285" w:rsidRDefault="00F72064" w:rsidP="00593285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93285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593285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593285" w:rsidRDefault="00F72064" w:rsidP="00593285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63A8EC1" w14:textId="77777777" w:rsidR="00F72064" w:rsidRPr="00593285" w:rsidRDefault="00F72064" w:rsidP="00593285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83677E" w14:textId="77777777" w:rsidR="00F72064" w:rsidRPr="00593285" w:rsidRDefault="00F72064" w:rsidP="0059328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</w:rPr>
      </w:pPr>
      <w:r w:rsidRPr="0059328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7E1D781D" w:rsidR="005103B9" w:rsidRPr="00593285" w:rsidRDefault="00F72064" w:rsidP="0059328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 w:rsidRPr="00593285">
        <w:rPr>
          <w:rFonts w:ascii="Times New Roman" w:hAnsi="Times New Roman"/>
          <w:bCs/>
          <w:i/>
          <w:iCs/>
          <w:color w:val="FF0000"/>
        </w:rPr>
        <w:t>podpisem elektronicznym lub podpisem zaufanym lub podpisem osobistym.</w:t>
      </w:r>
    </w:p>
    <w:sectPr w:rsidR="005103B9" w:rsidRPr="00593285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38A0D" w14:textId="77777777" w:rsidR="009A7B64" w:rsidRDefault="009A7B64" w:rsidP="0038231F">
      <w:pPr>
        <w:spacing w:after="0" w:line="240" w:lineRule="auto"/>
      </w:pPr>
      <w:r>
        <w:separator/>
      </w:r>
    </w:p>
  </w:endnote>
  <w:endnote w:type="continuationSeparator" w:id="0">
    <w:p w14:paraId="181799A9" w14:textId="77777777" w:rsidR="009A7B64" w:rsidRDefault="009A7B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6A6EC" w14:textId="77777777" w:rsidR="009A7B64" w:rsidRDefault="009A7B64" w:rsidP="0038231F">
      <w:pPr>
        <w:spacing w:after="0" w:line="240" w:lineRule="auto"/>
      </w:pPr>
      <w:r>
        <w:separator/>
      </w:r>
    </w:p>
  </w:footnote>
  <w:footnote w:type="continuationSeparator" w:id="0">
    <w:p w14:paraId="53E3BF2B" w14:textId="77777777" w:rsidR="009A7B64" w:rsidRDefault="009A7B64" w:rsidP="0038231F">
      <w:pPr>
        <w:spacing w:after="0" w:line="240" w:lineRule="auto"/>
      </w:pPr>
      <w:r>
        <w:continuationSeparator/>
      </w:r>
    </w:p>
  </w:footnote>
  <w:footnote w:id="1">
    <w:p w14:paraId="57DF507B" w14:textId="23C4BF90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084677">
    <w:abstractNumId w:val="8"/>
  </w:num>
  <w:num w:numId="2" w16cid:durableId="428547492">
    <w:abstractNumId w:val="0"/>
  </w:num>
  <w:num w:numId="3" w16cid:durableId="413864940">
    <w:abstractNumId w:val="7"/>
  </w:num>
  <w:num w:numId="4" w16cid:durableId="1861968502">
    <w:abstractNumId w:val="10"/>
  </w:num>
  <w:num w:numId="5" w16cid:durableId="358161013">
    <w:abstractNumId w:val="9"/>
  </w:num>
  <w:num w:numId="6" w16cid:durableId="648484697">
    <w:abstractNumId w:val="6"/>
  </w:num>
  <w:num w:numId="7" w16cid:durableId="1780224240">
    <w:abstractNumId w:val="1"/>
  </w:num>
  <w:num w:numId="8" w16cid:durableId="430778435">
    <w:abstractNumId w:val="3"/>
  </w:num>
  <w:num w:numId="9" w16cid:durableId="774405951">
    <w:abstractNumId w:val="2"/>
  </w:num>
  <w:num w:numId="10" w16cid:durableId="1916350984">
    <w:abstractNumId w:val="5"/>
  </w:num>
  <w:num w:numId="11" w16cid:durableId="6431237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38689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A30D1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B777D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02B6F"/>
    <w:rsid w:val="005103B9"/>
    <w:rsid w:val="00520174"/>
    <w:rsid w:val="005641F0"/>
    <w:rsid w:val="00593285"/>
    <w:rsid w:val="005C39CA"/>
    <w:rsid w:val="005E176A"/>
    <w:rsid w:val="00634311"/>
    <w:rsid w:val="00641874"/>
    <w:rsid w:val="00644EA5"/>
    <w:rsid w:val="00647F57"/>
    <w:rsid w:val="006676AE"/>
    <w:rsid w:val="00696956"/>
    <w:rsid w:val="006A3A1F"/>
    <w:rsid w:val="006A52B6"/>
    <w:rsid w:val="006F0034"/>
    <w:rsid w:val="006F3D32"/>
    <w:rsid w:val="00701470"/>
    <w:rsid w:val="007118F0"/>
    <w:rsid w:val="00712C8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A7B64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ACCE2-5CB2-44F1-A678-B88A535BB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4</cp:revision>
  <cp:lastPrinted>2016-07-26T10:32:00Z</cp:lastPrinted>
  <dcterms:created xsi:type="dcterms:W3CDTF">2022-07-14T12:42:00Z</dcterms:created>
  <dcterms:modified xsi:type="dcterms:W3CDTF">2022-10-04T10:11:00Z</dcterms:modified>
</cp:coreProperties>
</file>