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607CF6" w:rsidP="00D665F5">
      <w:pPr>
        <w:spacing w:after="240"/>
        <w:jc w:val="right"/>
        <w:rPr>
          <w:sz w:val="22"/>
          <w:szCs w:val="22"/>
        </w:rPr>
      </w:pPr>
      <w:r w:rsidRPr="00607CF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07CF6">
        <w:rPr>
          <w:sz w:val="22"/>
          <w:szCs w:val="22"/>
        </w:rPr>
        <w:t>2022-10-11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07CF6" w:rsidRPr="00607CF6" w:rsidRDefault="00607CF6" w:rsidP="00577BC6">
      <w:pPr>
        <w:spacing w:after="40"/>
        <w:rPr>
          <w:b/>
          <w:bCs/>
          <w:sz w:val="22"/>
          <w:szCs w:val="22"/>
        </w:rPr>
      </w:pPr>
      <w:r w:rsidRPr="00607CF6">
        <w:rPr>
          <w:b/>
          <w:bCs/>
          <w:sz w:val="22"/>
          <w:szCs w:val="22"/>
        </w:rPr>
        <w:t>Akademia Górniczo - Hutnicza</w:t>
      </w:r>
    </w:p>
    <w:p w:rsidR="00607CF6" w:rsidRPr="00607CF6" w:rsidRDefault="00607CF6" w:rsidP="00577BC6">
      <w:pPr>
        <w:spacing w:after="40"/>
        <w:rPr>
          <w:b/>
          <w:bCs/>
          <w:sz w:val="22"/>
          <w:szCs w:val="22"/>
        </w:rPr>
      </w:pPr>
      <w:r w:rsidRPr="00607CF6">
        <w:rPr>
          <w:b/>
          <w:bCs/>
          <w:sz w:val="22"/>
          <w:szCs w:val="22"/>
        </w:rPr>
        <w:t>im. Stanisława Staszica w Krakowie</w:t>
      </w:r>
    </w:p>
    <w:p w:rsidR="00D665F5" w:rsidRPr="00D91931" w:rsidRDefault="00607CF6" w:rsidP="00577BC6">
      <w:pPr>
        <w:spacing w:after="40"/>
        <w:rPr>
          <w:b/>
          <w:bCs/>
          <w:sz w:val="22"/>
          <w:szCs w:val="22"/>
        </w:rPr>
      </w:pPr>
      <w:r w:rsidRPr="00607CF6">
        <w:rPr>
          <w:b/>
          <w:bCs/>
          <w:sz w:val="22"/>
          <w:szCs w:val="22"/>
        </w:rPr>
        <w:t>Dział Zamówień Publicznych</w:t>
      </w:r>
    </w:p>
    <w:p w:rsidR="00D665F5" w:rsidRPr="00BD5546" w:rsidRDefault="00607CF6" w:rsidP="00D665F5">
      <w:pPr>
        <w:rPr>
          <w:sz w:val="22"/>
          <w:szCs w:val="22"/>
        </w:rPr>
      </w:pPr>
      <w:r w:rsidRPr="00607CF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07CF6">
        <w:rPr>
          <w:sz w:val="22"/>
          <w:szCs w:val="22"/>
        </w:rPr>
        <w:t>30</w:t>
      </w:r>
    </w:p>
    <w:p w:rsidR="00D665F5" w:rsidRPr="00BD5546" w:rsidRDefault="00607CF6" w:rsidP="00D665F5">
      <w:pPr>
        <w:rPr>
          <w:sz w:val="22"/>
          <w:szCs w:val="22"/>
        </w:rPr>
      </w:pPr>
      <w:r w:rsidRPr="00607CF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07CF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07CF6" w:rsidRPr="00607CF6">
        <w:rPr>
          <w:b/>
          <w:sz w:val="22"/>
          <w:szCs w:val="22"/>
        </w:rPr>
        <w:t>KC-zp.272-603/22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07CF6" w:rsidRPr="00607CF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07CF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07CF6">
        <w:rPr>
          <w:b/>
          <w:sz w:val="22"/>
          <w:szCs w:val="22"/>
        </w:rPr>
        <w:t>Dostawa części komputerowych i urządzeń peryferyjnych dla jednostek AGH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07CF6" w:rsidRPr="00607CF6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07CF6" w:rsidRPr="00607CF6">
        <w:rPr>
          <w:sz w:val="22"/>
          <w:szCs w:val="22"/>
        </w:rPr>
        <w:t>11/10/2022</w:t>
      </w:r>
      <w:r w:rsidR="00FF4AB1" w:rsidRPr="00577BC6">
        <w:rPr>
          <w:sz w:val="22"/>
          <w:szCs w:val="22"/>
        </w:rPr>
        <w:t xml:space="preserve"> o godz. </w:t>
      </w:r>
      <w:r w:rsidR="00607CF6" w:rsidRPr="00607CF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07CF6" w:rsidRPr="00493F8C" w:rsidTr="00B27152">
        <w:tc>
          <w:tcPr>
            <w:tcW w:w="993" w:type="dxa"/>
            <w:shd w:val="clear" w:color="auto" w:fill="auto"/>
            <w:vAlign w:val="center"/>
          </w:tcPr>
          <w:p w:rsidR="00607CF6" w:rsidRPr="00490DC0" w:rsidRDefault="00607CF6" w:rsidP="00B27152">
            <w:pPr>
              <w:spacing w:before="120" w:after="120"/>
              <w:jc w:val="center"/>
            </w:pPr>
            <w:r w:rsidRPr="00607CF6">
              <w:t>1</w:t>
            </w:r>
          </w:p>
        </w:tc>
        <w:tc>
          <w:tcPr>
            <w:tcW w:w="5244" w:type="dxa"/>
            <w:shd w:val="clear" w:color="auto" w:fill="auto"/>
          </w:tcPr>
          <w:p w:rsidR="00607CF6" w:rsidRPr="00490DC0" w:rsidRDefault="00607CF6" w:rsidP="00B27152">
            <w:pPr>
              <w:spacing w:before="40"/>
            </w:pPr>
            <w:r w:rsidRPr="00607CF6">
              <w:t>Optiserw Kraków Jarosław Pogwizd</w:t>
            </w:r>
          </w:p>
          <w:p w:rsidR="00607CF6" w:rsidRPr="00490DC0" w:rsidRDefault="00607CF6" w:rsidP="00B27152">
            <w:r w:rsidRPr="00607CF6">
              <w:t>ul. Królowej Jadwigi</w:t>
            </w:r>
            <w:r w:rsidRPr="00490DC0">
              <w:t xml:space="preserve"> </w:t>
            </w:r>
            <w:r w:rsidRPr="00607CF6">
              <w:t>31</w:t>
            </w:r>
            <w:r w:rsidRPr="00490DC0">
              <w:t xml:space="preserve"> </w:t>
            </w:r>
          </w:p>
          <w:p w:rsidR="00607CF6" w:rsidRPr="00490DC0" w:rsidRDefault="00607CF6" w:rsidP="00B27152">
            <w:pPr>
              <w:spacing w:after="40"/>
              <w:jc w:val="both"/>
            </w:pPr>
            <w:r w:rsidRPr="00607CF6">
              <w:t>33-300</w:t>
            </w:r>
            <w:r w:rsidRPr="00490DC0">
              <w:t xml:space="preserve"> </w:t>
            </w:r>
            <w:r w:rsidRPr="00607CF6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07CF6" w:rsidRPr="00490DC0" w:rsidRDefault="00607CF6" w:rsidP="00B27152">
            <w:pPr>
              <w:spacing w:before="120" w:after="120"/>
              <w:jc w:val="both"/>
            </w:pPr>
            <w:r w:rsidRPr="00607CF6">
              <w:t>55 341.39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45AEE" w:rsidRDefault="00B45AEE">
      <w:r>
        <w:separator/>
      </w:r>
    </w:p>
  </w:endnote>
  <w:endnote w:type="continuationSeparator" w:id="0">
    <w:p w:rsidR="00B45AEE" w:rsidRDefault="00B45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45AEE" w:rsidRDefault="00B45AEE">
      <w:r>
        <w:separator/>
      </w:r>
    </w:p>
  </w:footnote>
  <w:footnote w:type="continuationSeparator" w:id="0">
    <w:p w:rsidR="00B45AEE" w:rsidRDefault="00B45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07CF6" w:rsidRDefault="00607C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07CF6" w:rsidRDefault="00607C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07CF6" w:rsidRDefault="00607C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5AE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07CF6"/>
    <w:rsid w:val="0069085C"/>
    <w:rsid w:val="007965DC"/>
    <w:rsid w:val="00843263"/>
    <w:rsid w:val="00861E75"/>
    <w:rsid w:val="009D19BD"/>
    <w:rsid w:val="009F189D"/>
    <w:rsid w:val="00A80738"/>
    <w:rsid w:val="00B45AEE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FF47504-992C-4F31-8CFD-0E3F3F35D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2022-10-11T09:06:00Z</dcterms:created>
  <dcterms:modified xsi:type="dcterms:W3CDTF">2022-10-11T09:06:00Z</dcterms:modified>
</cp:coreProperties>
</file>