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A7F6F" w:rsidRDefault="00E9292B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>Kraków</w:t>
      </w:r>
      <w:r w:rsidR="006A5DF1" w:rsidRPr="000A7F6F">
        <w:rPr>
          <w:rFonts w:ascii="Arial" w:hAnsi="Arial" w:cs="Arial"/>
          <w:sz w:val="22"/>
          <w:szCs w:val="22"/>
        </w:rPr>
        <w:t xml:space="preserve"> dnia: </w:t>
      </w:r>
      <w:r w:rsidRPr="000A7F6F">
        <w:rPr>
          <w:rFonts w:ascii="Arial" w:hAnsi="Arial" w:cs="Arial"/>
          <w:sz w:val="22"/>
          <w:szCs w:val="22"/>
        </w:rPr>
        <w:t>2022-10-10</w:t>
      </w:r>
    </w:p>
    <w:p w:rsidR="00E9292B" w:rsidRPr="000A7F6F" w:rsidRDefault="00E9292B" w:rsidP="006A5DF1">
      <w:pPr>
        <w:rPr>
          <w:rFonts w:ascii="Arial" w:hAnsi="Arial" w:cs="Arial"/>
          <w:b/>
          <w:bCs/>
          <w:sz w:val="22"/>
          <w:szCs w:val="22"/>
        </w:rPr>
      </w:pPr>
      <w:r w:rsidRPr="000A7F6F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E9292B" w:rsidRPr="000A7F6F" w:rsidRDefault="00E9292B" w:rsidP="006A5DF1">
      <w:pPr>
        <w:rPr>
          <w:rFonts w:ascii="Arial" w:hAnsi="Arial" w:cs="Arial"/>
          <w:b/>
          <w:bCs/>
          <w:sz w:val="22"/>
          <w:szCs w:val="22"/>
        </w:rPr>
      </w:pPr>
      <w:r w:rsidRPr="000A7F6F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0A7F6F" w:rsidRDefault="00E9292B" w:rsidP="006A5DF1">
      <w:pPr>
        <w:rPr>
          <w:rFonts w:ascii="Arial" w:hAnsi="Arial" w:cs="Arial"/>
          <w:b/>
          <w:bCs/>
          <w:sz w:val="22"/>
          <w:szCs w:val="22"/>
        </w:rPr>
      </w:pPr>
      <w:r w:rsidRPr="000A7F6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0A7F6F" w:rsidRDefault="00E9292B" w:rsidP="006A5DF1">
      <w:pPr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>Al. Mickiewicza</w:t>
      </w:r>
      <w:r w:rsidR="006A5DF1" w:rsidRPr="000A7F6F">
        <w:rPr>
          <w:rFonts w:ascii="Arial" w:hAnsi="Arial" w:cs="Arial"/>
          <w:sz w:val="22"/>
          <w:szCs w:val="22"/>
        </w:rPr>
        <w:t xml:space="preserve"> </w:t>
      </w:r>
      <w:r w:rsidRPr="000A7F6F">
        <w:rPr>
          <w:rFonts w:ascii="Arial" w:hAnsi="Arial" w:cs="Arial"/>
          <w:sz w:val="22"/>
          <w:szCs w:val="22"/>
        </w:rPr>
        <w:t>30</w:t>
      </w:r>
    </w:p>
    <w:p w:rsidR="006A5DF1" w:rsidRPr="000A7F6F" w:rsidRDefault="00E9292B" w:rsidP="006A5DF1">
      <w:pPr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>30-059</w:t>
      </w:r>
      <w:r w:rsidR="006A5DF1" w:rsidRPr="000A7F6F">
        <w:rPr>
          <w:rFonts w:ascii="Arial" w:hAnsi="Arial" w:cs="Arial"/>
          <w:sz w:val="22"/>
          <w:szCs w:val="22"/>
        </w:rPr>
        <w:t xml:space="preserve"> </w:t>
      </w:r>
      <w:r w:rsidRPr="000A7F6F">
        <w:rPr>
          <w:rFonts w:ascii="Arial" w:hAnsi="Arial" w:cs="Arial"/>
          <w:sz w:val="22"/>
          <w:szCs w:val="22"/>
        </w:rPr>
        <w:t>Kraków</w:t>
      </w:r>
    </w:p>
    <w:p w:rsidR="006A5DF1" w:rsidRPr="000A7F6F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0A7F6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0A7F6F">
        <w:rPr>
          <w:rFonts w:ascii="Arial" w:hAnsi="Arial" w:cs="Arial"/>
          <w:b/>
          <w:sz w:val="22"/>
          <w:szCs w:val="22"/>
        </w:rPr>
        <w:t>WYKONAWCY</w:t>
      </w:r>
    </w:p>
    <w:p w:rsidR="006A5DF1" w:rsidRPr="000A7F6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0A7F6F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0A7F6F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0A7F6F">
        <w:rPr>
          <w:rFonts w:cs="Arial"/>
          <w:sz w:val="22"/>
          <w:szCs w:val="22"/>
        </w:rPr>
        <w:t>WYJAŚNIENI</w:t>
      </w:r>
      <w:r w:rsidR="00520165" w:rsidRPr="000A7F6F">
        <w:rPr>
          <w:rFonts w:cs="Arial"/>
          <w:sz w:val="22"/>
          <w:szCs w:val="22"/>
        </w:rPr>
        <w:t>A</w:t>
      </w:r>
      <w:r w:rsidR="00632C3C" w:rsidRPr="000A7F6F">
        <w:rPr>
          <w:rFonts w:cs="Arial"/>
          <w:sz w:val="22"/>
          <w:szCs w:val="22"/>
        </w:rPr>
        <w:t xml:space="preserve"> TREŚCI</w:t>
      </w:r>
      <w:r w:rsidR="0029606A" w:rsidRPr="000A7F6F">
        <w:rPr>
          <w:rFonts w:cs="Arial"/>
          <w:sz w:val="22"/>
          <w:szCs w:val="22"/>
        </w:rPr>
        <w:t xml:space="preserve"> SWZ</w:t>
      </w:r>
    </w:p>
    <w:p w:rsidR="006D4AB3" w:rsidRPr="000A7F6F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 xml:space="preserve">Dotyczy: </w:t>
      </w:r>
      <w:r w:rsidR="006A5DF1" w:rsidRPr="000A7F6F">
        <w:rPr>
          <w:rFonts w:ascii="Arial" w:hAnsi="Arial" w:cs="Arial"/>
          <w:sz w:val="22"/>
          <w:szCs w:val="22"/>
        </w:rPr>
        <w:t>p</w:t>
      </w:r>
      <w:r w:rsidRPr="000A7F6F">
        <w:rPr>
          <w:rFonts w:ascii="Arial" w:hAnsi="Arial" w:cs="Arial"/>
          <w:sz w:val="22"/>
          <w:szCs w:val="22"/>
        </w:rPr>
        <w:t>ostępowani</w:t>
      </w:r>
      <w:r w:rsidR="006A5DF1" w:rsidRPr="000A7F6F">
        <w:rPr>
          <w:rFonts w:ascii="Arial" w:hAnsi="Arial" w:cs="Arial"/>
          <w:sz w:val="22"/>
          <w:szCs w:val="22"/>
        </w:rPr>
        <w:t>a</w:t>
      </w:r>
      <w:r w:rsidRPr="000A7F6F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A7F6F">
        <w:rPr>
          <w:rFonts w:ascii="Arial" w:hAnsi="Arial" w:cs="Arial"/>
          <w:sz w:val="22"/>
          <w:szCs w:val="22"/>
        </w:rPr>
        <w:t>go</w:t>
      </w:r>
      <w:r w:rsidRPr="000A7F6F">
        <w:rPr>
          <w:rFonts w:ascii="Arial" w:hAnsi="Arial" w:cs="Arial"/>
          <w:sz w:val="22"/>
          <w:szCs w:val="22"/>
        </w:rPr>
        <w:t xml:space="preserve"> w trybie </w:t>
      </w:r>
      <w:r w:rsidR="00E9292B" w:rsidRPr="000A7F6F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9292B" w:rsidRPr="000A7F6F">
        <w:rPr>
          <w:rFonts w:ascii="Arial" w:hAnsi="Arial" w:cs="Arial"/>
          <w:sz w:val="22"/>
          <w:szCs w:val="22"/>
        </w:rPr>
        <w:t>Pzp</w:t>
      </w:r>
      <w:proofErr w:type="spellEnd"/>
      <w:r w:rsidRPr="000A7F6F">
        <w:rPr>
          <w:rFonts w:ascii="Arial" w:hAnsi="Arial" w:cs="Arial"/>
          <w:b/>
          <w:sz w:val="22"/>
          <w:szCs w:val="22"/>
        </w:rPr>
        <w:t xml:space="preserve"> </w:t>
      </w:r>
      <w:r w:rsidRPr="000A7F6F">
        <w:rPr>
          <w:rFonts w:ascii="Arial" w:hAnsi="Arial" w:cs="Arial"/>
          <w:bCs/>
          <w:sz w:val="22"/>
          <w:szCs w:val="22"/>
        </w:rPr>
        <w:t>na</w:t>
      </w:r>
      <w:r w:rsidRPr="000A7F6F">
        <w:rPr>
          <w:rFonts w:ascii="Arial" w:hAnsi="Arial" w:cs="Arial"/>
          <w:b/>
          <w:sz w:val="22"/>
          <w:szCs w:val="22"/>
        </w:rPr>
        <w:t xml:space="preserve"> </w:t>
      </w:r>
      <w:r w:rsidR="00E72428" w:rsidRPr="000A7F6F">
        <w:rPr>
          <w:rFonts w:ascii="Arial" w:hAnsi="Arial" w:cs="Arial"/>
          <w:bCs/>
          <w:sz w:val="22"/>
          <w:szCs w:val="22"/>
        </w:rPr>
        <w:t>”</w:t>
      </w:r>
      <w:r w:rsidR="00E9292B" w:rsidRPr="000A7F6F">
        <w:rPr>
          <w:rFonts w:ascii="Arial" w:hAnsi="Arial" w:cs="Arial"/>
          <w:b/>
          <w:bCs/>
          <w:sz w:val="22"/>
          <w:szCs w:val="22"/>
        </w:rPr>
        <w:t xml:space="preserve">podniesienie posiadanej licencji oprogramowania </w:t>
      </w:r>
      <w:proofErr w:type="spellStart"/>
      <w:r w:rsidR="00E9292B" w:rsidRPr="000A7F6F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E9292B" w:rsidRPr="000A7F6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9292B" w:rsidRPr="000A7F6F">
        <w:rPr>
          <w:rFonts w:ascii="Arial" w:hAnsi="Arial" w:cs="Arial"/>
          <w:b/>
          <w:bCs/>
          <w:sz w:val="22"/>
          <w:szCs w:val="22"/>
        </w:rPr>
        <w:t>vSphere</w:t>
      </w:r>
      <w:proofErr w:type="spellEnd"/>
      <w:r w:rsidR="00E9292B" w:rsidRPr="000A7F6F">
        <w:rPr>
          <w:rFonts w:ascii="Arial" w:hAnsi="Arial" w:cs="Arial"/>
          <w:b/>
          <w:bCs/>
          <w:sz w:val="22"/>
          <w:szCs w:val="22"/>
        </w:rPr>
        <w:t xml:space="preserve">, odnowienie wsparcia technicznego producenta dla rozwiązania „Data </w:t>
      </w:r>
      <w:proofErr w:type="spellStart"/>
      <w:r w:rsidR="00E9292B" w:rsidRPr="000A7F6F">
        <w:rPr>
          <w:rFonts w:ascii="Arial" w:hAnsi="Arial" w:cs="Arial"/>
          <w:b/>
          <w:bCs/>
          <w:sz w:val="22"/>
          <w:szCs w:val="22"/>
        </w:rPr>
        <w:t>Protection</w:t>
      </w:r>
      <w:proofErr w:type="spellEnd"/>
      <w:r w:rsidR="00E9292B" w:rsidRPr="000A7F6F">
        <w:rPr>
          <w:rFonts w:ascii="Arial" w:hAnsi="Arial" w:cs="Arial"/>
          <w:b/>
          <w:bCs/>
          <w:sz w:val="22"/>
          <w:szCs w:val="22"/>
        </w:rPr>
        <w:t xml:space="preserve"> Suite for </w:t>
      </w:r>
      <w:proofErr w:type="spellStart"/>
      <w:r w:rsidR="00E9292B" w:rsidRPr="000A7F6F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E9292B" w:rsidRPr="000A7F6F">
        <w:rPr>
          <w:rFonts w:ascii="Arial" w:hAnsi="Arial" w:cs="Arial"/>
          <w:b/>
          <w:bCs/>
          <w:sz w:val="22"/>
          <w:szCs w:val="22"/>
        </w:rPr>
        <w:t>” oraz „</w:t>
      </w:r>
      <w:proofErr w:type="spellStart"/>
      <w:r w:rsidR="00E9292B" w:rsidRPr="000A7F6F">
        <w:rPr>
          <w:rFonts w:ascii="Arial" w:hAnsi="Arial" w:cs="Arial"/>
          <w:b/>
          <w:bCs/>
          <w:sz w:val="22"/>
          <w:szCs w:val="22"/>
        </w:rPr>
        <w:t>DataDomain</w:t>
      </w:r>
      <w:proofErr w:type="spellEnd"/>
      <w:r w:rsidR="00E9292B" w:rsidRPr="000A7F6F">
        <w:rPr>
          <w:rFonts w:ascii="Arial" w:hAnsi="Arial" w:cs="Arial"/>
          <w:b/>
          <w:bCs/>
          <w:sz w:val="22"/>
          <w:szCs w:val="22"/>
        </w:rPr>
        <w:t xml:space="preserve"> 3300”</w:t>
      </w:r>
      <w:r w:rsidR="00E72428" w:rsidRPr="000A7F6F">
        <w:rPr>
          <w:rFonts w:ascii="Arial" w:hAnsi="Arial" w:cs="Arial"/>
          <w:bCs/>
          <w:sz w:val="22"/>
          <w:szCs w:val="22"/>
        </w:rPr>
        <w:t>”</w:t>
      </w:r>
      <w:r w:rsidRPr="000A7F6F">
        <w:rPr>
          <w:rFonts w:ascii="Arial" w:hAnsi="Arial" w:cs="Arial"/>
          <w:b/>
          <w:sz w:val="22"/>
          <w:szCs w:val="22"/>
        </w:rPr>
        <w:t xml:space="preserve"> </w:t>
      </w:r>
      <w:r w:rsidRPr="000A7F6F">
        <w:rPr>
          <w:rFonts w:ascii="Arial" w:hAnsi="Arial" w:cs="Arial"/>
          <w:bCs/>
          <w:sz w:val="22"/>
          <w:szCs w:val="22"/>
        </w:rPr>
        <w:t>– znak sprawy</w:t>
      </w:r>
      <w:r w:rsidRPr="000A7F6F">
        <w:rPr>
          <w:rFonts w:ascii="Arial" w:hAnsi="Arial" w:cs="Arial"/>
          <w:b/>
          <w:sz w:val="22"/>
          <w:szCs w:val="22"/>
        </w:rPr>
        <w:t xml:space="preserve"> </w:t>
      </w:r>
      <w:r w:rsidR="00E9292B" w:rsidRPr="000A7F6F">
        <w:rPr>
          <w:rFonts w:ascii="Arial" w:hAnsi="Arial" w:cs="Arial"/>
          <w:b/>
          <w:sz w:val="22"/>
          <w:szCs w:val="22"/>
        </w:rPr>
        <w:t>KC-zp.272-624/22</w:t>
      </w:r>
      <w:r w:rsidRPr="000A7F6F">
        <w:rPr>
          <w:rFonts w:ascii="Arial" w:hAnsi="Arial" w:cs="Arial"/>
          <w:b/>
          <w:sz w:val="22"/>
          <w:szCs w:val="22"/>
        </w:rPr>
        <w:t>.</w:t>
      </w:r>
    </w:p>
    <w:p w:rsidR="0012774F" w:rsidRPr="000A7F6F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A7F6F">
        <w:rPr>
          <w:rFonts w:ascii="Arial" w:hAnsi="Arial" w:cs="Arial"/>
          <w:sz w:val="22"/>
          <w:szCs w:val="22"/>
        </w:rPr>
        <w:t xml:space="preserve">Zamawiający, </w:t>
      </w:r>
      <w:r w:rsidR="00E9292B" w:rsidRPr="000A7F6F">
        <w:rPr>
          <w:rFonts w:ascii="Arial" w:hAnsi="Arial" w:cs="Arial"/>
          <w:b/>
          <w:sz w:val="22"/>
          <w:szCs w:val="22"/>
        </w:rPr>
        <w:t xml:space="preserve">Akademia Górniczo </w:t>
      </w:r>
      <w:r w:rsidR="000A7F6F" w:rsidRPr="000A7F6F">
        <w:rPr>
          <w:rFonts w:ascii="Arial" w:hAnsi="Arial" w:cs="Arial"/>
          <w:b/>
          <w:sz w:val="22"/>
          <w:szCs w:val="22"/>
        </w:rPr>
        <w:t>–</w:t>
      </w:r>
      <w:r w:rsidR="00E9292B" w:rsidRPr="000A7F6F">
        <w:rPr>
          <w:rFonts w:ascii="Arial" w:hAnsi="Arial" w:cs="Arial"/>
          <w:b/>
          <w:sz w:val="22"/>
          <w:szCs w:val="22"/>
        </w:rPr>
        <w:t xml:space="preserve"> Hutnicza</w:t>
      </w:r>
      <w:r w:rsidR="000A7F6F" w:rsidRPr="000A7F6F">
        <w:rPr>
          <w:rFonts w:ascii="Arial" w:hAnsi="Arial" w:cs="Arial"/>
          <w:b/>
          <w:sz w:val="22"/>
          <w:szCs w:val="22"/>
        </w:rPr>
        <w:t xml:space="preserve"> </w:t>
      </w:r>
      <w:r w:rsidR="00E9292B" w:rsidRPr="000A7F6F">
        <w:rPr>
          <w:rFonts w:ascii="Arial" w:hAnsi="Arial" w:cs="Arial"/>
          <w:b/>
          <w:sz w:val="22"/>
          <w:szCs w:val="22"/>
        </w:rPr>
        <w:t>im. Stanisława Staszica w Krakowie</w:t>
      </w:r>
      <w:r w:rsidR="000A7F6F" w:rsidRPr="000A7F6F">
        <w:rPr>
          <w:rFonts w:ascii="Arial" w:hAnsi="Arial" w:cs="Arial"/>
          <w:b/>
          <w:sz w:val="22"/>
          <w:szCs w:val="22"/>
        </w:rPr>
        <w:t xml:space="preserve"> </w:t>
      </w:r>
      <w:r w:rsidR="00E9292B" w:rsidRPr="000A7F6F">
        <w:rPr>
          <w:rFonts w:ascii="Arial" w:hAnsi="Arial" w:cs="Arial"/>
          <w:b/>
          <w:sz w:val="22"/>
          <w:szCs w:val="22"/>
        </w:rPr>
        <w:t>Dział Zamówień Publicznych</w:t>
      </w:r>
      <w:r w:rsidRPr="000A7F6F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0A7F6F">
        <w:rPr>
          <w:rFonts w:ascii="Arial" w:hAnsi="Arial" w:cs="Arial"/>
          <w:sz w:val="22"/>
          <w:szCs w:val="22"/>
        </w:rPr>
        <w:t>284</w:t>
      </w:r>
      <w:r w:rsidRPr="000A7F6F">
        <w:rPr>
          <w:rFonts w:ascii="Arial" w:hAnsi="Arial" w:cs="Arial"/>
          <w:sz w:val="22"/>
          <w:szCs w:val="22"/>
        </w:rPr>
        <w:t xml:space="preserve"> ust. </w:t>
      </w:r>
      <w:r w:rsidR="0029606A" w:rsidRPr="000A7F6F">
        <w:rPr>
          <w:rFonts w:ascii="Arial" w:hAnsi="Arial" w:cs="Arial"/>
          <w:sz w:val="22"/>
          <w:szCs w:val="22"/>
        </w:rPr>
        <w:t>6</w:t>
      </w:r>
      <w:r w:rsidRPr="000A7F6F">
        <w:rPr>
          <w:rFonts w:ascii="Arial" w:hAnsi="Arial" w:cs="Arial"/>
          <w:sz w:val="22"/>
          <w:szCs w:val="22"/>
        </w:rPr>
        <w:t xml:space="preserve"> ustawy z dnia </w:t>
      </w:r>
      <w:r w:rsidR="0029606A" w:rsidRPr="000A7F6F">
        <w:rPr>
          <w:rFonts w:ascii="Arial" w:hAnsi="Arial" w:cs="Arial"/>
          <w:sz w:val="22"/>
          <w:szCs w:val="22"/>
        </w:rPr>
        <w:t>11</w:t>
      </w:r>
      <w:r w:rsidRPr="000A7F6F">
        <w:rPr>
          <w:rFonts w:ascii="Arial" w:hAnsi="Arial" w:cs="Arial"/>
          <w:sz w:val="22"/>
          <w:szCs w:val="22"/>
        </w:rPr>
        <w:t xml:space="preserve"> </w:t>
      </w:r>
      <w:r w:rsidR="0029606A" w:rsidRPr="000A7F6F">
        <w:rPr>
          <w:rFonts w:ascii="Arial" w:hAnsi="Arial" w:cs="Arial"/>
          <w:sz w:val="22"/>
          <w:szCs w:val="22"/>
        </w:rPr>
        <w:t xml:space="preserve">września </w:t>
      </w:r>
      <w:r w:rsidRPr="000A7F6F">
        <w:rPr>
          <w:rFonts w:ascii="Arial" w:hAnsi="Arial" w:cs="Arial"/>
          <w:sz w:val="22"/>
          <w:szCs w:val="22"/>
        </w:rPr>
        <w:t>20</w:t>
      </w:r>
      <w:r w:rsidR="0029606A" w:rsidRPr="000A7F6F">
        <w:rPr>
          <w:rFonts w:ascii="Arial" w:hAnsi="Arial" w:cs="Arial"/>
          <w:sz w:val="22"/>
          <w:szCs w:val="22"/>
        </w:rPr>
        <w:t>19</w:t>
      </w:r>
      <w:r w:rsidRPr="000A7F6F">
        <w:rPr>
          <w:rFonts w:ascii="Arial" w:hAnsi="Arial" w:cs="Arial"/>
          <w:sz w:val="22"/>
          <w:szCs w:val="22"/>
        </w:rPr>
        <w:t xml:space="preserve"> r</w:t>
      </w:r>
      <w:r w:rsidR="0029606A" w:rsidRPr="000A7F6F">
        <w:rPr>
          <w:rFonts w:ascii="Arial" w:hAnsi="Arial" w:cs="Arial"/>
          <w:sz w:val="22"/>
          <w:szCs w:val="22"/>
        </w:rPr>
        <w:t>.</w:t>
      </w:r>
      <w:r w:rsidRPr="000A7F6F">
        <w:rPr>
          <w:rFonts w:ascii="Arial" w:hAnsi="Arial" w:cs="Arial"/>
          <w:sz w:val="22"/>
          <w:szCs w:val="22"/>
        </w:rPr>
        <w:t xml:space="preserve"> Prawo </w:t>
      </w:r>
      <w:r w:rsidR="0029606A" w:rsidRPr="000A7F6F">
        <w:rPr>
          <w:rFonts w:ascii="Arial" w:hAnsi="Arial" w:cs="Arial"/>
          <w:sz w:val="22"/>
          <w:szCs w:val="22"/>
        </w:rPr>
        <w:t>z</w:t>
      </w:r>
      <w:r w:rsidRPr="000A7F6F">
        <w:rPr>
          <w:rFonts w:ascii="Arial" w:hAnsi="Arial" w:cs="Arial"/>
          <w:sz w:val="22"/>
          <w:szCs w:val="22"/>
        </w:rPr>
        <w:t xml:space="preserve">amówień </w:t>
      </w:r>
      <w:r w:rsidR="0029606A" w:rsidRPr="000A7F6F">
        <w:rPr>
          <w:rFonts w:ascii="Arial" w:hAnsi="Arial" w:cs="Arial"/>
          <w:sz w:val="22"/>
          <w:szCs w:val="22"/>
        </w:rPr>
        <w:t>p</w:t>
      </w:r>
      <w:r w:rsidRPr="000A7F6F">
        <w:rPr>
          <w:rFonts w:ascii="Arial" w:hAnsi="Arial" w:cs="Arial"/>
          <w:sz w:val="22"/>
          <w:szCs w:val="22"/>
        </w:rPr>
        <w:t xml:space="preserve">ublicznych </w:t>
      </w:r>
      <w:r w:rsidR="00E9292B" w:rsidRPr="000A7F6F">
        <w:rPr>
          <w:rFonts w:ascii="Arial" w:hAnsi="Arial" w:cs="Arial"/>
          <w:sz w:val="22"/>
          <w:szCs w:val="22"/>
        </w:rPr>
        <w:t>(</w:t>
      </w:r>
      <w:proofErr w:type="spellStart"/>
      <w:r w:rsidR="00E9292B" w:rsidRPr="000A7F6F">
        <w:rPr>
          <w:rFonts w:ascii="Arial" w:hAnsi="Arial" w:cs="Arial"/>
          <w:sz w:val="22"/>
          <w:szCs w:val="22"/>
        </w:rPr>
        <w:t>t.j</w:t>
      </w:r>
      <w:proofErr w:type="spellEnd"/>
      <w:r w:rsidR="00E9292B" w:rsidRPr="000A7F6F">
        <w:rPr>
          <w:rFonts w:ascii="Arial" w:hAnsi="Arial" w:cs="Arial"/>
          <w:sz w:val="22"/>
          <w:szCs w:val="22"/>
        </w:rPr>
        <w:t>. Dz.U. z 2021r. poz. 1129)</w:t>
      </w:r>
      <w:r w:rsidR="00BE7BFD" w:rsidRPr="000A7F6F">
        <w:rPr>
          <w:rFonts w:ascii="Arial" w:hAnsi="Arial" w:cs="Arial"/>
          <w:sz w:val="22"/>
          <w:szCs w:val="22"/>
        </w:rPr>
        <w:t xml:space="preserve">, </w:t>
      </w:r>
      <w:r w:rsidR="00E74BC3" w:rsidRPr="000A7F6F">
        <w:rPr>
          <w:rFonts w:ascii="Arial" w:hAnsi="Arial" w:cs="Arial"/>
          <w:sz w:val="22"/>
          <w:szCs w:val="22"/>
        </w:rPr>
        <w:t>udostępnia</w:t>
      </w:r>
      <w:r w:rsidR="00BE7BFD" w:rsidRPr="000A7F6F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A7F6F">
        <w:rPr>
          <w:rFonts w:ascii="Arial" w:hAnsi="Arial" w:cs="Arial"/>
          <w:sz w:val="22"/>
          <w:szCs w:val="22"/>
        </w:rPr>
        <w:t>pecyfikacji Warunków Zamówienia (</w:t>
      </w:r>
      <w:r w:rsidR="0012774F" w:rsidRPr="000A7F6F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A7F6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A7F6F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0A7F6F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0A7F6F">
        <w:rPr>
          <w:rFonts w:ascii="Arial" w:hAnsi="Arial" w:cs="Arial"/>
          <w:sz w:val="22"/>
          <w:szCs w:val="22"/>
        </w:rPr>
        <w:t>wraz z wyjaśnieniami</w:t>
      </w:r>
      <w:r w:rsidR="0012774F" w:rsidRPr="000A7F6F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292B" w:rsidRPr="000A7F6F" w:rsidTr="002B4497">
        <w:tc>
          <w:tcPr>
            <w:tcW w:w="9356" w:type="dxa"/>
            <w:shd w:val="clear" w:color="auto" w:fill="auto"/>
          </w:tcPr>
          <w:p w:rsidR="00E9292B" w:rsidRPr="000A7F6F" w:rsidRDefault="00E9292B" w:rsidP="002B449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7F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A7F6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E9292B" w:rsidRPr="000A7F6F" w:rsidRDefault="00E9292B" w:rsidP="000A7F6F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7F6F">
              <w:rPr>
                <w:rFonts w:ascii="Arial" w:hAnsi="Arial" w:cs="Arial"/>
                <w:sz w:val="22"/>
                <w:szCs w:val="22"/>
              </w:rPr>
              <w:t>bardzo proszę o podanie numeru kontraktu licencji, których dotyczy postępowanie.</w:t>
            </w:r>
          </w:p>
          <w:p w:rsidR="00E9292B" w:rsidRPr="000A7F6F" w:rsidRDefault="00E9292B" w:rsidP="000A7F6F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7F6F">
              <w:rPr>
                <w:rFonts w:ascii="Arial" w:hAnsi="Arial" w:cs="Arial"/>
                <w:sz w:val="22"/>
                <w:szCs w:val="22"/>
              </w:rPr>
              <w:t>Podany numer 310810751, to nie jest numer kontraktu.</w:t>
            </w:r>
          </w:p>
          <w:p w:rsidR="000A7F6F" w:rsidRPr="000A7F6F" w:rsidRDefault="000A7F6F" w:rsidP="000A7F6F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7F6F">
              <w:rPr>
                <w:rFonts w:ascii="Arial" w:hAnsi="Arial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style="width:297pt;height:195pt;visibility:visible;mso-wrap-style:square">
                  <v:imagedata r:id="rId7" o:title="6D976F71"/>
                </v:shape>
              </w:pict>
            </w:r>
          </w:p>
          <w:p w:rsidR="00E9292B" w:rsidRPr="000A7F6F" w:rsidRDefault="00E9292B" w:rsidP="002B449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7F6F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9292B" w:rsidRPr="000A7F6F" w:rsidRDefault="000A7F6F" w:rsidP="002B449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0A7F6F">
              <w:rPr>
                <w:rFonts w:ascii="Arial" w:hAnsi="Arial" w:cs="Arial"/>
                <w:sz w:val="22"/>
                <w:szCs w:val="22"/>
              </w:rPr>
              <w:t xml:space="preserve">Zgodnie z posiadanymi przez nas informacjami potwierdzonymi przez firmę </w:t>
            </w:r>
            <w:r w:rsidRPr="000A7F6F">
              <w:rPr>
                <w:rFonts w:ascii="Arial" w:hAnsi="Arial" w:cs="Arial"/>
                <w:sz w:val="22"/>
                <w:szCs w:val="22"/>
              </w:rPr>
              <w:br/>
              <w:t xml:space="preserve">"Dell </w:t>
            </w:r>
            <w:bookmarkStart w:id="0" w:name="_GoBack"/>
            <w:bookmarkEnd w:id="0"/>
            <w:r w:rsidRPr="000A7F6F">
              <w:rPr>
                <w:rFonts w:ascii="Arial" w:hAnsi="Arial" w:cs="Arial"/>
                <w:sz w:val="22"/>
                <w:szCs w:val="22"/>
              </w:rPr>
              <w:t>Technologies" podany przez nas numer to "</w:t>
            </w:r>
            <w:proofErr w:type="spellStart"/>
            <w:r w:rsidRPr="000A7F6F">
              <w:rPr>
                <w:rFonts w:ascii="Arial" w:hAnsi="Arial" w:cs="Arial"/>
                <w:sz w:val="22"/>
                <w:szCs w:val="22"/>
              </w:rPr>
              <w:t>contract</w:t>
            </w:r>
            <w:proofErr w:type="spellEnd"/>
            <w:r w:rsidRPr="000A7F6F">
              <w:rPr>
                <w:rFonts w:ascii="Arial" w:hAnsi="Arial" w:cs="Arial"/>
                <w:sz w:val="22"/>
                <w:szCs w:val="22"/>
              </w:rPr>
              <w:t xml:space="preserve"> SO </w:t>
            </w:r>
            <w:proofErr w:type="spellStart"/>
            <w:r w:rsidRPr="000A7F6F">
              <w:rPr>
                <w:rFonts w:ascii="Arial" w:hAnsi="Arial" w:cs="Arial"/>
                <w:sz w:val="22"/>
                <w:szCs w:val="22"/>
              </w:rPr>
              <w:t>number</w:t>
            </w:r>
            <w:proofErr w:type="spellEnd"/>
            <w:r w:rsidRPr="000A7F6F">
              <w:rPr>
                <w:rFonts w:ascii="Arial" w:hAnsi="Arial" w:cs="Arial"/>
                <w:sz w:val="22"/>
                <w:szCs w:val="22"/>
              </w:rPr>
              <w:t xml:space="preserve">" i </w:t>
            </w:r>
            <w:r w:rsidRPr="000A7F6F">
              <w:rPr>
                <w:rFonts w:ascii="Arial" w:hAnsi="Arial" w:cs="Arial"/>
                <w:sz w:val="22"/>
                <w:szCs w:val="22"/>
              </w:rPr>
              <w:br/>
              <w:t>jest on prawidłowy.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DFF" w:rsidRDefault="00395DFF">
      <w:r>
        <w:separator/>
      </w:r>
    </w:p>
  </w:endnote>
  <w:endnote w:type="continuationSeparator" w:id="0">
    <w:p w:rsidR="00395DFF" w:rsidRDefault="0039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DFF" w:rsidRDefault="00395DFF">
      <w:r>
        <w:separator/>
      </w:r>
    </w:p>
  </w:footnote>
  <w:footnote w:type="continuationSeparator" w:id="0">
    <w:p w:rsidR="00395DFF" w:rsidRDefault="00395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92B" w:rsidRDefault="00E92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92B" w:rsidRDefault="00E92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92B" w:rsidRDefault="00E92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DFF"/>
    <w:rsid w:val="00031374"/>
    <w:rsid w:val="000A1097"/>
    <w:rsid w:val="000A7F6F"/>
    <w:rsid w:val="000E2A8F"/>
    <w:rsid w:val="0012774F"/>
    <w:rsid w:val="00144B7A"/>
    <w:rsid w:val="00180C6E"/>
    <w:rsid w:val="0029606A"/>
    <w:rsid w:val="00395DF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292B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FF6588"/>
  <w15:chartTrackingRefBased/>
  <w15:docId w15:val="{181288B0-7FB5-41A7-B415-5DEA3F98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2022-10-10T11:20:00Z</dcterms:created>
  <dcterms:modified xsi:type="dcterms:W3CDTF">2022-10-10T11:22:00Z</dcterms:modified>
</cp:coreProperties>
</file>