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59EB8695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333772" w:rsidRPr="00333772">
        <w:rPr>
          <w:rFonts w:ascii="Arial" w:eastAsia="Calibri" w:hAnsi="Arial" w:cs="Arial"/>
          <w:b/>
          <w:bCs/>
          <w:sz w:val="21"/>
          <w:szCs w:val="21"/>
        </w:rPr>
        <w:t>Sukcesywna dostawa materiałów promocyjnych na potrzeby Centrum Rekrutacji AGH - KC-zp.272-562/22</w:t>
      </w:r>
      <w:bookmarkStart w:id="0" w:name="_GoBack"/>
      <w:bookmarkEnd w:id="0"/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i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6EF410" w14:textId="77777777" w:rsidR="005535AA" w:rsidRDefault="005535AA" w:rsidP="001714D9">
      <w:pPr>
        <w:spacing w:after="0" w:line="240" w:lineRule="auto"/>
      </w:pPr>
      <w:r>
        <w:separator/>
      </w:r>
    </w:p>
  </w:endnote>
  <w:endnote w:type="continuationSeparator" w:id="0">
    <w:p w14:paraId="53816A5A" w14:textId="77777777" w:rsidR="005535AA" w:rsidRDefault="005535AA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8E1386" w14:textId="77777777" w:rsidR="005535AA" w:rsidRDefault="005535AA" w:rsidP="001714D9">
      <w:pPr>
        <w:spacing w:after="0" w:line="240" w:lineRule="auto"/>
      </w:pPr>
      <w:r>
        <w:separator/>
      </w:r>
    </w:p>
  </w:footnote>
  <w:footnote w:type="continuationSeparator" w:id="0">
    <w:p w14:paraId="1879B65F" w14:textId="77777777" w:rsidR="005535AA" w:rsidRDefault="005535AA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650E3729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8006FA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F4EB3"/>
    <w:rsid w:val="001714D9"/>
    <w:rsid w:val="00250493"/>
    <w:rsid w:val="00333772"/>
    <w:rsid w:val="0042665B"/>
    <w:rsid w:val="004D6187"/>
    <w:rsid w:val="005535AA"/>
    <w:rsid w:val="00622632"/>
    <w:rsid w:val="00793234"/>
    <w:rsid w:val="008006FA"/>
    <w:rsid w:val="008454CD"/>
    <w:rsid w:val="00861D04"/>
    <w:rsid w:val="0091728D"/>
    <w:rsid w:val="00B271E6"/>
    <w:rsid w:val="00C14EE0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802</Words>
  <Characters>4814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Anna Trybus</cp:lastModifiedBy>
  <cp:revision>3</cp:revision>
  <dcterms:created xsi:type="dcterms:W3CDTF">2022-10-07T07:22:00Z</dcterms:created>
  <dcterms:modified xsi:type="dcterms:W3CDTF">2022-10-07T07:23:00Z</dcterms:modified>
</cp:coreProperties>
</file>