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57A0D" w:rsidP="004F079B">
      <w:pPr>
        <w:spacing w:after="240"/>
        <w:jc w:val="right"/>
        <w:rPr>
          <w:sz w:val="22"/>
          <w:szCs w:val="22"/>
        </w:rPr>
      </w:pPr>
      <w:r w:rsidRPr="00557A0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57A0D">
        <w:rPr>
          <w:sz w:val="22"/>
          <w:szCs w:val="22"/>
        </w:rPr>
        <w:t>2022-10-06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57A0D" w:rsidRPr="00557A0D" w:rsidRDefault="00557A0D">
      <w:pPr>
        <w:rPr>
          <w:b/>
          <w:bCs/>
          <w:sz w:val="22"/>
          <w:szCs w:val="22"/>
        </w:rPr>
      </w:pPr>
      <w:r w:rsidRPr="00557A0D">
        <w:rPr>
          <w:b/>
          <w:bCs/>
          <w:sz w:val="22"/>
          <w:szCs w:val="22"/>
        </w:rPr>
        <w:t>Akademia Górniczo - Hutnicza</w:t>
      </w:r>
    </w:p>
    <w:p w:rsidR="00557A0D" w:rsidRPr="00557A0D" w:rsidRDefault="00557A0D">
      <w:pPr>
        <w:rPr>
          <w:b/>
          <w:bCs/>
          <w:sz w:val="22"/>
          <w:szCs w:val="22"/>
        </w:rPr>
      </w:pPr>
      <w:r w:rsidRPr="00557A0D">
        <w:rPr>
          <w:b/>
          <w:bCs/>
          <w:sz w:val="22"/>
          <w:szCs w:val="22"/>
        </w:rPr>
        <w:t>im. Stanisława Staszica w Krakowie</w:t>
      </w:r>
    </w:p>
    <w:p w:rsidR="00F16C50" w:rsidRPr="00D91931" w:rsidRDefault="00557A0D">
      <w:pPr>
        <w:rPr>
          <w:b/>
          <w:bCs/>
          <w:sz w:val="22"/>
          <w:szCs w:val="22"/>
        </w:rPr>
      </w:pPr>
      <w:r w:rsidRPr="00557A0D">
        <w:rPr>
          <w:b/>
          <w:bCs/>
          <w:sz w:val="22"/>
          <w:szCs w:val="22"/>
        </w:rPr>
        <w:t>Dział Zamówień Publicznych</w:t>
      </w:r>
    </w:p>
    <w:p w:rsidR="00F16C50" w:rsidRPr="00BD5546" w:rsidRDefault="00557A0D">
      <w:pPr>
        <w:rPr>
          <w:sz w:val="22"/>
          <w:szCs w:val="22"/>
        </w:rPr>
      </w:pPr>
      <w:r w:rsidRPr="00557A0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57A0D">
        <w:rPr>
          <w:sz w:val="22"/>
          <w:szCs w:val="22"/>
        </w:rPr>
        <w:t>30</w:t>
      </w:r>
    </w:p>
    <w:p w:rsidR="00F16C50" w:rsidRPr="00BD5546" w:rsidRDefault="00557A0D">
      <w:pPr>
        <w:rPr>
          <w:sz w:val="22"/>
          <w:szCs w:val="22"/>
        </w:rPr>
      </w:pPr>
      <w:r w:rsidRPr="00557A0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57A0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557A0D">
      <w:pPr>
        <w:pStyle w:val="Nagwek"/>
        <w:tabs>
          <w:tab w:val="clear" w:pos="4536"/>
        </w:tabs>
        <w:rPr>
          <w:sz w:val="22"/>
          <w:szCs w:val="22"/>
        </w:rPr>
      </w:pPr>
      <w:r w:rsidRPr="00557A0D">
        <w:rPr>
          <w:bCs/>
          <w:sz w:val="22"/>
          <w:szCs w:val="22"/>
        </w:rPr>
        <w:t>KC-zp.272-504/22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57A0D" w:rsidRPr="00607F9B" w:rsidTr="006A3EA6">
        <w:trPr>
          <w:trHeight w:val="638"/>
        </w:trPr>
        <w:tc>
          <w:tcPr>
            <w:tcW w:w="959" w:type="dxa"/>
            <w:shd w:val="clear" w:color="auto" w:fill="auto"/>
          </w:tcPr>
          <w:p w:rsidR="00557A0D" w:rsidRPr="00607F9B" w:rsidRDefault="00557A0D" w:rsidP="006A3E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7A0D" w:rsidRPr="00607F9B" w:rsidRDefault="00557A0D" w:rsidP="006A3E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7A0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57A0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57A0D">
              <w:rPr>
                <w:b/>
                <w:bCs/>
                <w:sz w:val="22"/>
                <w:szCs w:val="22"/>
              </w:rPr>
              <w:t xml:space="preserve">analiza ICP-ES/ICP-MS 27 próbek dla </w:t>
            </w:r>
            <w:proofErr w:type="spellStart"/>
            <w:r w:rsidRPr="00557A0D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557A0D">
              <w:rPr>
                <w:b/>
                <w:bCs/>
                <w:sz w:val="22"/>
                <w:szCs w:val="22"/>
              </w:rPr>
              <w:t xml:space="preserve"> AGH - KC-zp.272-504/22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57A0D">
              <w:rPr>
                <w:b/>
                <w:sz w:val="22"/>
                <w:szCs w:val="22"/>
              </w:rPr>
              <w:t>KC-zp.272-504/22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57A0D" w:rsidRPr="00557A0D">
        <w:rPr>
          <w:rFonts w:ascii="Times New Roman" w:hAnsi="Times New Roman"/>
          <w:b/>
          <w:szCs w:val="22"/>
        </w:rPr>
        <w:t xml:space="preserve">Akademia Górniczo </w:t>
      </w:r>
      <w:r w:rsidR="00682687">
        <w:rPr>
          <w:rFonts w:ascii="Times New Roman" w:hAnsi="Times New Roman"/>
          <w:b/>
          <w:szCs w:val="22"/>
        </w:rPr>
        <w:t>–</w:t>
      </w:r>
      <w:r w:rsidR="00557A0D" w:rsidRPr="00557A0D">
        <w:rPr>
          <w:rFonts w:ascii="Times New Roman" w:hAnsi="Times New Roman"/>
          <w:b/>
          <w:szCs w:val="22"/>
        </w:rPr>
        <w:t xml:space="preserve"> Hutnicza</w:t>
      </w:r>
      <w:r w:rsidR="00682687">
        <w:rPr>
          <w:rFonts w:ascii="Times New Roman" w:hAnsi="Times New Roman"/>
          <w:b/>
          <w:szCs w:val="22"/>
        </w:rPr>
        <w:t xml:space="preserve"> </w:t>
      </w:r>
      <w:r w:rsidR="00557A0D" w:rsidRPr="00557A0D">
        <w:rPr>
          <w:rFonts w:ascii="Times New Roman" w:hAnsi="Times New Roman"/>
          <w:b/>
          <w:szCs w:val="22"/>
        </w:rPr>
        <w:t>im. Stanisława Staszica w Krakowie</w:t>
      </w:r>
      <w:r w:rsidR="00682687">
        <w:rPr>
          <w:rFonts w:ascii="Times New Roman" w:hAnsi="Times New Roman"/>
          <w:b/>
          <w:szCs w:val="22"/>
        </w:rPr>
        <w:t xml:space="preserve">, </w:t>
      </w:r>
      <w:r w:rsidR="00557A0D" w:rsidRPr="00557A0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57A0D" w:rsidRPr="00557A0D">
        <w:rPr>
          <w:rFonts w:ascii="Times New Roman" w:hAnsi="Times New Roman"/>
          <w:szCs w:val="22"/>
        </w:rPr>
        <w:t>(</w:t>
      </w:r>
      <w:proofErr w:type="spellStart"/>
      <w:r w:rsidR="00557A0D" w:rsidRPr="00557A0D">
        <w:rPr>
          <w:rFonts w:ascii="Times New Roman" w:hAnsi="Times New Roman"/>
          <w:szCs w:val="22"/>
        </w:rPr>
        <w:t>t.j</w:t>
      </w:r>
      <w:proofErr w:type="spellEnd"/>
      <w:r w:rsidR="00557A0D" w:rsidRPr="00557A0D">
        <w:rPr>
          <w:rFonts w:ascii="Times New Roman" w:hAnsi="Times New Roman"/>
          <w:szCs w:val="22"/>
        </w:rPr>
        <w:t>. Dz.U. z 2021r. poz. 1129)</w:t>
      </w:r>
      <w:r w:rsidR="00682687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57A0D" w:rsidRPr="00557A0D">
        <w:rPr>
          <w:rFonts w:ascii="Times New Roman" w:hAnsi="Times New Roman"/>
          <w:b/>
          <w:szCs w:val="22"/>
        </w:rPr>
        <w:t>2022-10-10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57A0D" w:rsidRPr="00557A0D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57A0D" w:rsidRPr="00557A0D">
        <w:rPr>
          <w:rFonts w:ascii="Times New Roman" w:hAnsi="Times New Roman"/>
          <w:b/>
          <w:szCs w:val="22"/>
        </w:rPr>
        <w:t>2022-10-11</w:t>
      </w:r>
      <w:r w:rsidR="008365E9">
        <w:rPr>
          <w:rFonts w:ascii="Times New Roman" w:hAnsi="Times New Roman"/>
          <w:szCs w:val="22"/>
        </w:rPr>
        <w:t xml:space="preserve"> godz. </w:t>
      </w:r>
      <w:r w:rsidR="00557A0D" w:rsidRPr="00557A0D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68268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57A0D" w:rsidRPr="00557A0D">
        <w:rPr>
          <w:rFonts w:ascii="Times New Roman" w:hAnsi="Times New Roman"/>
          <w:b/>
          <w:szCs w:val="22"/>
        </w:rPr>
        <w:t>2022-10-10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57A0D" w:rsidRPr="00557A0D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57A0D" w:rsidRPr="00557A0D">
        <w:rPr>
          <w:rFonts w:ascii="Times New Roman" w:hAnsi="Times New Roman"/>
          <w:b/>
          <w:szCs w:val="22"/>
        </w:rPr>
        <w:t>2022-10-11</w:t>
      </w:r>
      <w:r w:rsidR="008365E9">
        <w:rPr>
          <w:rFonts w:ascii="Times New Roman" w:hAnsi="Times New Roman"/>
          <w:szCs w:val="22"/>
        </w:rPr>
        <w:t xml:space="preserve"> godz. </w:t>
      </w:r>
      <w:r w:rsidR="00557A0D" w:rsidRPr="00557A0D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682687" w:rsidRDefault="0068268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</w:t>
      </w:r>
      <w:r w:rsidRPr="00682687">
        <w:rPr>
          <w:rFonts w:ascii="Times New Roman" w:hAnsi="Times New Roman"/>
          <w:b/>
          <w:szCs w:val="22"/>
        </w:rPr>
        <w:t>2022-11-08</w:t>
      </w:r>
      <w:r>
        <w:rPr>
          <w:rFonts w:ascii="Times New Roman" w:hAnsi="Times New Roman"/>
          <w:szCs w:val="22"/>
        </w:rPr>
        <w:t xml:space="preserve"> na </w:t>
      </w:r>
      <w:r w:rsidRPr="00682687">
        <w:rPr>
          <w:rFonts w:ascii="Times New Roman" w:hAnsi="Times New Roman"/>
          <w:b/>
          <w:szCs w:val="22"/>
        </w:rPr>
        <w:t>2022-11-09</w:t>
      </w:r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AAC" w:rsidRDefault="001F6AAC">
      <w:r>
        <w:separator/>
      </w:r>
    </w:p>
  </w:endnote>
  <w:endnote w:type="continuationSeparator" w:id="0">
    <w:p w:rsidR="001F6AAC" w:rsidRDefault="001F6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AAC" w:rsidRDefault="001F6AAC">
      <w:r>
        <w:separator/>
      </w:r>
    </w:p>
  </w:footnote>
  <w:footnote w:type="continuationSeparator" w:id="0">
    <w:p w:rsidR="001F6AAC" w:rsidRDefault="001F6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AAC"/>
    <w:rsid w:val="00136AEA"/>
    <w:rsid w:val="0015679F"/>
    <w:rsid w:val="001C0165"/>
    <w:rsid w:val="001C5A4C"/>
    <w:rsid w:val="001F6AA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57A0D"/>
    <w:rsid w:val="00581997"/>
    <w:rsid w:val="005F4BC0"/>
    <w:rsid w:val="00682687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04EB59"/>
  <w15:chartTrackingRefBased/>
  <w15:docId w15:val="{30F5155E-7114-46AA-BCDF-84F44039D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2022-10-06T08:09:00Z</cp:lastPrinted>
  <dcterms:created xsi:type="dcterms:W3CDTF">2022-10-06T08:09:00Z</dcterms:created>
  <dcterms:modified xsi:type="dcterms:W3CDTF">2022-10-06T08:09:00Z</dcterms:modified>
</cp:coreProperties>
</file>