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62273" w14:textId="7F88ACEF" w:rsidR="004A1EC9" w:rsidRPr="000C7AB0" w:rsidRDefault="00FC3C23" w:rsidP="00FC3C23">
      <w:pPr>
        <w:spacing w:after="0" w:line="36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0C7AB0">
        <w:rPr>
          <w:rFonts w:ascii="Times New Roman" w:hAnsi="Times New Roman" w:cs="Times New Roman"/>
          <w:bCs/>
          <w:i/>
          <w:iCs/>
          <w:sz w:val="21"/>
          <w:szCs w:val="21"/>
        </w:rPr>
        <w:t>Załącznik Nr</w:t>
      </w:r>
      <w:r w:rsidR="00437CD6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</w:t>
      </w:r>
      <w:r w:rsidR="00344499" w:rsidRPr="000C7AB0">
        <w:rPr>
          <w:rFonts w:ascii="Times New Roman" w:hAnsi="Times New Roman" w:cs="Times New Roman"/>
          <w:bCs/>
          <w:i/>
          <w:iCs/>
          <w:sz w:val="21"/>
          <w:szCs w:val="21"/>
        </w:rPr>
        <w:t>2</w:t>
      </w:r>
      <w:r w:rsidR="000F1B20" w:rsidRPr="000C7AB0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7775CB37" w14:textId="17E0A0C2" w:rsidR="00105ED8" w:rsidRPr="008F1248" w:rsidRDefault="00825090" w:rsidP="00825090">
      <w:pPr>
        <w:spacing w:after="0" w:line="360" w:lineRule="auto"/>
        <w:rPr>
          <w:rFonts w:ascii="Times New Roman" w:hAnsi="Times New Roman" w:cs="Times New Roman"/>
          <w:b/>
          <w:color w:val="FF0000"/>
          <w:sz w:val="21"/>
          <w:szCs w:val="21"/>
        </w:rPr>
      </w:pPr>
      <w:r w:rsidRPr="000C7AB0">
        <w:rPr>
          <w:rFonts w:ascii="Times New Roman" w:hAnsi="Times New Roman" w:cs="Times New Roman"/>
          <w:b/>
          <w:sz w:val="21"/>
          <w:szCs w:val="21"/>
        </w:rPr>
        <w:t>PCUW.261.2.</w:t>
      </w:r>
      <w:r w:rsidR="000C7AB0">
        <w:rPr>
          <w:rFonts w:ascii="Times New Roman" w:hAnsi="Times New Roman" w:cs="Times New Roman"/>
          <w:b/>
          <w:sz w:val="21"/>
          <w:szCs w:val="21"/>
        </w:rPr>
        <w:t>11</w:t>
      </w:r>
      <w:r w:rsidRPr="000C7AB0">
        <w:rPr>
          <w:rFonts w:ascii="Times New Roman" w:hAnsi="Times New Roman" w:cs="Times New Roman"/>
          <w:b/>
          <w:sz w:val="21"/>
          <w:szCs w:val="21"/>
        </w:rPr>
        <w:t xml:space="preserve">.2022 </w:t>
      </w:r>
      <w:r w:rsidRPr="000C7AB0">
        <w:rPr>
          <w:rFonts w:ascii="Times New Roman" w:hAnsi="Times New Roman" w:cs="Times New Roman"/>
          <w:b/>
          <w:sz w:val="21"/>
          <w:szCs w:val="21"/>
        </w:rPr>
        <w:tab/>
      </w:r>
      <w:r w:rsidRPr="000C7AB0">
        <w:rPr>
          <w:rFonts w:ascii="Times New Roman" w:hAnsi="Times New Roman" w:cs="Times New Roman"/>
          <w:b/>
          <w:sz w:val="21"/>
          <w:szCs w:val="21"/>
        </w:rPr>
        <w:tab/>
      </w:r>
      <w:r w:rsidRPr="000C7AB0">
        <w:rPr>
          <w:rFonts w:ascii="Times New Roman" w:hAnsi="Times New Roman" w:cs="Times New Roman"/>
          <w:b/>
          <w:sz w:val="21"/>
          <w:szCs w:val="21"/>
        </w:rPr>
        <w:tab/>
      </w:r>
      <w:r w:rsidRPr="008F1248">
        <w:rPr>
          <w:rFonts w:ascii="Times New Roman" w:hAnsi="Times New Roman" w:cs="Times New Roman"/>
          <w:b/>
          <w:color w:val="FF0000"/>
          <w:sz w:val="21"/>
          <w:szCs w:val="21"/>
        </w:rPr>
        <w:tab/>
      </w:r>
      <w:r w:rsidRPr="008F1248">
        <w:rPr>
          <w:rFonts w:ascii="Times New Roman" w:hAnsi="Times New Roman" w:cs="Times New Roman"/>
          <w:b/>
          <w:color w:val="FF0000"/>
          <w:sz w:val="21"/>
          <w:szCs w:val="21"/>
        </w:rPr>
        <w:tab/>
      </w:r>
      <w:r w:rsidRPr="008F1248">
        <w:rPr>
          <w:rFonts w:ascii="Times New Roman" w:hAnsi="Times New Roman" w:cs="Times New Roman"/>
          <w:b/>
          <w:color w:val="FF0000"/>
          <w:sz w:val="21"/>
          <w:szCs w:val="21"/>
        </w:rPr>
        <w:tab/>
      </w:r>
    </w:p>
    <w:p w14:paraId="15D7620C" w14:textId="429C0B99" w:rsidR="00C4103F" w:rsidRDefault="00825090" w:rsidP="00B46DE6">
      <w:pPr>
        <w:spacing w:after="0" w:line="360" w:lineRule="auto"/>
        <w:ind w:left="3540" w:firstLine="708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    </w:t>
      </w:r>
      <w:r w:rsidR="007118F0" w:rsidRPr="003C4CBD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3C4CBD">
        <w:rPr>
          <w:rFonts w:ascii="Times New Roman" w:hAnsi="Times New Roman" w:cs="Times New Roman"/>
          <w:b/>
          <w:sz w:val="21"/>
          <w:szCs w:val="21"/>
        </w:rPr>
        <w:t>:</w:t>
      </w:r>
    </w:p>
    <w:p w14:paraId="5CF207D4" w14:textId="2D169C1C" w:rsidR="004A1EC9" w:rsidRPr="004A1EC9" w:rsidRDefault="004A1EC9" w:rsidP="00B46DE6">
      <w:pPr>
        <w:spacing w:after="0" w:line="360" w:lineRule="auto"/>
        <w:ind w:left="4538"/>
        <w:rPr>
          <w:rFonts w:ascii="Times New Roman" w:hAnsi="Times New Roman" w:cs="Times New Roman"/>
          <w:bCs/>
          <w:sz w:val="21"/>
          <w:szCs w:val="21"/>
        </w:rPr>
      </w:pPr>
      <w:r w:rsidRPr="00B46DE6">
        <w:rPr>
          <w:rFonts w:ascii="Times New Roman" w:hAnsi="Times New Roman" w:cs="Times New Roman"/>
          <w:b/>
          <w:sz w:val="21"/>
          <w:szCs w:val="21"/>
        </w:rPr>
        <w:t>Powiatowe Centrum Usług Wspólnych w Rawiczu</w:t>
      </w:r>
      <w:r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B46DE6">
        <w:rPr>
          <w:rFonts w:ascii="Times New Roman" w:hAnsi="Times New Roman" w:cs="Times New Roman"/>
          <w:bCs/>
          <w:sz w:val="21"/>
          <w:szCs w:val="21"/>
        </w:rPr>
        <w:t>ikołaja</w:t>
      </w:r>
      <w:r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2F9FAA06" w14:textId="77777777" w:rsidR="00C4103F" w:rsidRPr="003C4CBD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3C4CBD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3C4CBD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3C4CBD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3C4CBD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3C4CBD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3C4CBD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3C4CBD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3CD861CC" w14:textId="77777777" w:rsidR="007118F0" w:rsidRPr="003C4CBD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3C4CBD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3C4CBD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0C9DFD34" w14:textId="7E520045" w:rsidR="00520F90" w:rsidRDefault="007936D6" w:rsidP="000C7AB0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3C4CBD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3C4CBD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3C4CBD">
        <w:rPr>
          <w:rFonts w:ascii="Times New Roman" w:hAnsi="Times New Roman" w:cs="Times New Roman"/>
          <w:i/>
          <w:sz w:val="16"/>
          <w:szCs w:val="16"/>
        </w:rPr>
        <w:t>)</w:t>
      </w:r>
    </w:p>
    <w:p w14:paraId="2AE14FDA" w14:textId="77777777" w:rsidR="000C7AB0" w:rsidRPr="000C7AB0" w:rsidRDefault="000C7AB0" w:rsidP="000C7AB0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83996" w14:paraId="4607ABE6" w14:textId="77777777" w:rsidTr="00183996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7C4DF08" w14:textId="77777777" w:rsidR="00183996" w:rsidRDefault="00183996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 </w:t>
            </w:r>
          </w:p>
          <w:p w14:paraId="16ACF500" w14:textId="15D18604" w:rsidR="00183996" w:rsidRDefault="0018399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składane na podstawie art. 125 ust. 1 ustawy z dnia 11 września 2019 r.  Prawo zamówień publicznych (t.j. Dz.U. z 2022 r. poz. 1710</w:t>
            </w:r>
            <w:r w:rsidR="00E53D6C">
              <w:rPr>
                <w:rFonts w:ascii="Times New Roman" w:hAnsi="Times New Roman"/>
              </w:rPr>
              <w:t xml:space="preserve"> ze zm.</w:t>
            </w:r>
            <w:r>
              <w:rPr>
                <w:rFonts w:ascii="Times New Roman" w:hAnsi="Times New Roman"/>
              </w:rPr>
              <w:t xml:space="preserve">) dalej jako: </w:t>
            </w:r>
            <w:r>
              <w:rPr>
                <w:rFonts w:ascii="Times New Roman" w:hAnsi="Times New Roman"/>
                <w:i/>
                <w:iCs/>
              </w:rPr>
              <w:t>ustawa Pzp</w:t>
            </w:r>
            <w:r>
              <w:rPr>
                <w:rFonts w:ascii="Times New Roman" w:hAnsi="Times New Roman"/>
              </w:rPr>
              <w:t>, dotyczące:</w:t>
            </w:r>
          </w:p>
          <w:p w14:paraId="043FB23B" w14:textId="77777777" w:rsidR="00183996" w:rsidRDefault="0018399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1AA541E0" w14:textId="77777777" w:rsidR="00183996" w:rsidRDefault="0018399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0DCE9F1" w14:textId="77777777" w:rsidR="00183996" w:rsidRDefault="0018399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BF310CA" w14:textId="77777777" w:rsidR="004C4854" w:rsidRPr="003C4CBD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0551243" w14:textId="2F405B8C" w:rsidR="000C7AB0" w:rsidRPr="000C7AB0" w:rsidRDefault="001F027E" w:rsidP="0018399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Cs/>
          <w:color w:val="FF0000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3C4CBD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3C4CBD">
        <w:rPr>
          <w:rFonts w:ascii="Times New Roman" w:hAnsi="Times New Roman" w:cs="Times New Roman"/>
          <w:sz w:val="21"/>
          <w:szCs w:val="21"/>
        </w:rPr>
        <w:t>zamówienia publicznego</w:t>
      </w:r>
      <w:r w:rsidR="003C4CBD" w:rsidRPr="003C4CBD">
        <w:rPr>
          <w:rFonts w:ascii="Times New Roman" w:hAnsi="Times New Roman" w:cs="Times New Roman"/>
          <w:sz w:val="21"/>
          <w:szCs w:val="21"/>
        </w:rPr>
        <w:t xml:space="preserve"> prowadzonego w trybie podstawowym </w:t>
      </w:r>
      <w:r w:rsidR="005D044F">
        <w:rPr>
          <w:rFonts w:ascii="Times New Roman" w:hAnsi="Times New Roman" w:cs="Times New Roman"/>
          <w:sz w:val="21"/>
          <w:szCs w:val="21"/>
        </w:rPr>
        <w:t xml:space="preserve">z możliwością </w:t>
      </w:r>
      <w:r w:rsidR="008F1248">
        <w:rPr>
          <w:rFonts w:ascii="Times New Roman" w:hAnsi="Times New Roman" w:cs="Times New Roman"/>
          <w:sz w:val="21"/>
          <w:szCs w:val="21"/>
        </w:rPr>
        <w:t>negocjacji</w:t>
      </w:r>
      <w:r w:rsidR="00B46DE6">
        <w:rPr>
          <w:rFonts w:ascii="Times New Roman" w:hAnsi="Times New Roman" w:cs="Times New Roman"/>
          <w:sz w:val="21"/>
          <w:szCs w:val="21"/>
        </w:rPr>
        <w:t>, na podst</w:t>
      </w:r>
      <w:r w:rsidR="005D044F">
        <w:rPr>
          <w:rFonts w:ascii="Times New Roman" w:hAnsi="Times New Roman" w:cs="Times New Roman"/>
          <w:sz w:val="21"/>
          <w:szCs w:val="21"/>
        </w:rPr>
        <w:t xml:space="preserve">. </w:t>
      </w:r>
      <w:r w:rsidR="00B46DE6">
        <w:rPr>
          <w:rFonts w:ascii="Times New Roman" w:hAnsi="Times New Roman" w:cs="Times New Roman"/>
          <w:sz w:val="21"/>
          <w:szCs w:val="21"/>
        </w:rPr>
        <w:t xml:space="preserve">art. 275 pkt </w:t>
      </w:r>
      <w:r w:rsidR="005D044F">
        <w:rPr>
          <w:rFonts w:ascii="Times New Roman" w:hAnsi="Times New Roman" w:cs="Times New Roman"/>
          <w:sz w:val="21"/>
          <w:szCs w:val="21"/>
        </w:rPr>
        <w:t>2</w:t>
      </w:r>
      <w:r w:rsidR="00B46DE6">
        <w:rPr>
          <w:rFonts w:ascii="Times New Roman" w:hAnsi="Times New Roman" w:cs="Times New Roman"/>
          <w:sz w:val="21"/>
          <w:szCs w:val="21"/>
        </w:rPr>
        <w:t xml:space="preserve"> ustawy Pzp, </w:t>
      </w:r>
      <w:r w:rsidR="003C4CBD" w:rsidRPr="003C4CBD">
        <w:rPr>
          <w:rFonts w:ascii="Times New Roman" w:hAnsi="Times New Roman" w:cs="Times New Roman"/>
          <w:sz w:val="21"/>
          <w:szCs w:val="21"/>
        </w:rPr>
        <w:t xml:space="preserve">na zadanie </w:t>
      </w:r>
      <w:r w:rsidR="002168A8" w:rsidRPr="003C4CBD">
        <w:rPr>
          <w:rFonts w:ascii="Times New Roman" w:hAnsi="Times New Roman" w:cs="Times New Roman"/>
          <w:sz w:val="21"/>
          <w:szCs w:val="21"/>
        </w:rPr>
        <w:t>pn.</w:t>
      </w:r>
      <w:r w:rsidR="00B46DE6">
        <w:rPr>
          <w:rFonts w:ascii="Times New Roman" w:hAnsi="Times New Roman" w:cs="Times New Roman"/>
          <w:sz w:val="21"/>
          <w:szCs w:val="21"/>
        </w:rPr>
        <w:t>:</w:t>
      </w:r>
      <w:r w:rsidR="002168A8" w:rsidRPr="00862E40">
        <w:rPr>
          <w:rFonts w:ascii="Times New Roman" w:hAnsi="Times New Roman" w:cs="Times New Roman"/>
          <w:sz w:val="21"/>
          <w:szCs w:val="21"/>
        </w:rPr>
        <w:t xml:space="preserve"> </w:t>
      </w:r>
      <w:r w:rsidR="000C7AB0" w:rsidRPr="00862E40">
        <w:rPr>
          <w:rFonts w:ascii="Times New Roman" w:hAnsi="Times New Roman" w:cs="Times New Roman"/>
          <w:b/>
          <w:iCs/>
          <w:sz w:val="21"/>
          <w:szCs w:val="21"/>
        </w:rPr>
        <w:t xml:space="preserve">Zimowe utrzymanie dróg powiatowych na terenie powiatu rawickiego w okresie od 1 listopada 2022 r. </w:t>
      </w:r>
      <w:r w:rsidR="000C7AB0" w:rsidRPr="00862E40">
        <w:rPr>
          <w:rFonts w:ascii="Times New Roman" w:hAnsi="Times New Roman" w:cs="Times New Roman"/>
          <w:b/>
          <w:iCs/>
          <w:sz w:val="21"/>
          <w:szCs w:val="21"/>
        </w:rPr>
        <w:br/>
        <w:t xml:space="preserve">do </w:t>
      </w:r>
      <w:r w:rsidR="00427649">
        <w:rPr>
          <w:rFonts w:ascii="Times New Roman" w:hAnsi="Times New Roman" w:cs="Times New Roman"/>
          <w:b/>
          <w:iCs/>
          <w:sz w:val="21"/>
          <w:szCs w:val="21"/>
        </w:rPr>
        <w:t>30 kwietnia 2023</w:t>
      </w:r>
      <w:r w:rsidR="000C7AB0" w:rsidRPr="00862E40">
        <w:rPr>
          <w:rFonts w:ascii="Times New Roman" w:hAnsi="Times New Roman" w:cs="Times New Roman"/>
          <w:b/>
          <w:iCs/>
          <w:sz w:val="21"/>
          <w:szCs w:val="21"/>
        </w:rPr>
        <w:t xml:space="preserve"> r.</w:t>
      </w:r>
    </w:p>
    <w:p w14:paraId="2EE5C83B" w14:textId="5F9D68F0" w:rsidR="00B5040B" w:rsidRPr="000C7AB0" w:rsidRDefault="00B5040B" w:rsidP="000C7AB0">
      <w:pPr>
        <w:pStyle w:val="Akapitzlist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D05394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17C1BFD0" w14:textId="33365FCB" w:rsidR="004A1EC9" w:rsidRPr="00B928D5" w:rsidRDefault="00B5040B" w:rsidP="004A1EC9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928D5">
        <w:rPr>
          <w:rFonts w:ascii="Times New Roman" w:hAnsi="Times New Roman" w:cs="Times New Roman"/>
          <w:sz w:val="21"/>
          <w:szCs w:val="21"/>
        </w:rPr>
        <w:t>Oświadczam, że nie podlegam wykluczen</w:t>
      </w:r>
      <w:r w:rsidR="00FC3C23" w:rsidRPr="00B928D5">
        <w:rPr>
          <w:rFonts w:ascii="Times New Roman" w:hAnsi="Times New Roman" w:cs="Times New Roman"/>
          <w:sz w:val="21"/>
          <w:szCs w:val="21"/>
        </w:rPr>
        <w:t xml:space="preserve">iu z postępowania na podstawie </w:t>
      </w:r>
      <w:r w:rsidRPr="00B928D5">
        <w:rPr>
          <w:rFonts w:ascii="Times New Roman" w:hAnsi="Times New Roman" w:cs="Times New Roman"/>
          <w:sz w:val="21"/>
          <w:szCs w:val="21"/>
        </w:rPr>
        <w:t>art. 108 ust</w:t>
      </w:r>
      <w:r w:rsidR="007B426C" w:rsidRPr="00B928D5">
        <w:rPr>
          <w:rFonts w:ascii="Times New Roman" w:hAnsi="Times New Roman" w:cs="Times New Roman"/>
          <w:sz w:val="21"/>
          <w:szCs w:val="21"/>
        </w:rPr>
        <w:t>.</w:t>
      </w:r>
      <w:r w:rsidRPr="00B928D5">
        <w:rPr>
          <w:rFonts w:ascii="Times New Roman" w:hAnsi="Times New Roman" w:cs="Times New Roman"/>
          <w:sz w:val="21"/>
          <w:szCs w:val="21"/>
        </w:rPr>
        <w:t xml:space="preserve"> 1 ustawy Pzp.</w:t>
      </w:r>
    </w:p>
    <w:p w14:paraId="4F925765" w14:textId="4F7F0C09" w:rsidR="008F1248" w:rsidRPr="00B928D5" w:rsidRDefault="00B5040B" w:rsidP="008F1248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928D5">
        <w:rPr>
          <w:rFonts w:ascii="Times New Roman" w:hAnsi="Times New Roman" w:cs="Times New Roman"/>
          <w:sz w:val="21"/>
          <w:szCs w:val="21"/>
        </w:rPr>
        <w:t>Oświadczam, że nie podlegam wykluczen</w:t>
      </w:r>
      <w:r w:rsidR="00FC3C23" w:rsidRPr="00B928D5">
        <w:rPr>
          <w:rFonts w:ascii="Times New Roman" w:hAnsi="Times New Roman" w:cs="Times New Roman"/>
          <w:sz w:val="21"/>
          <w:szCs w:val="21"/>
        </w:rPr>
        <w:t xml:space="preserve">iu z postępowania na podstawie </w:t>
      </w:r>
      <w:r w:rsidRPr="00B928D5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B928D5">
        <w:rPr>
          <w:rFonts w:ascii="Times New Roman" w:hAnsi="Times New Roman" w:cs="Times New Roman"/>
          <w:sz w:val="21"/>
          <w:szCs w:val="21"/>
        </w:rPr>
        <w:t>109</w:t>
      </w:r>
      <w:r w:rsidRPr="00B928D5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B928D5">
        <w:rPr>
          <w:rFonts w:ascii="Times New Roman" w:hAnsi="Times New Roman" w:cs="Times New Roman"/>
          <w:sz w:val="21"/>
          <w:szCs w:val="21"/>
        </w:rPr>
        <w:t>1</w:t>
      </w:r>
      <w:r w:rsidR="004A1EC9" w:rsidRPr="00B928D5">
        <w:rPr>
          <w:rFonts w:ascii="Times New Roman" w:hAnsi="Times New Roman" w:cs="Times New Roman"/>
          <w:sz w:val="21"/>
          <w:szCs w:val="21"/>
        </w:rPr>
        <w:t xml:space="preserve"> pkt 4</w:t>
      </w:r>
      <w:r w:rsidR="00A05F77">
        <w:rPr>
          <w:rFonts w:ascii="Times New Roman" w:hAnsi="Times New Roman" w:cs="Times New Roman"/>
          <w:sz w:val="21"/>
          <w:szCs w:val="21"/>
        </w:rPr>
        <w:t xml:space="preserve"> </w:t>
      </w:r>
      <w:r w:rsidRPr="00B928D5">
        <w:rPr>
          <w:rFonts w:ascii="Times New Roman" w:hAnsi="Times New Roman" w:cs="Times New Roman"/>
          <w:sz w:val="21"/>
          <w:szCs w:val="21"/>
        </w:rPr>
        <w:t>ustawy Pzp</w:t>
      </w:r>
      <w:r w:rsidRPr="00B928D5">
        <w:rPr>
          <w:rFonts w:ascii="Times New Roman" w:hAnsi="Times New Roman" w:cs="Times New Roman"/>
          <w:sz w:val="16"/>
          <w:szCs w:val="16"/>
        </w:rPr>
        <w:t>.</w:t>
      </w:r>
    </w:p>
    <w:p w14:paraId="7EB5FE81" w14:textId="40C45BD9" w:rsidR="008F1248" w:rsidRPr="00B928D5" w:rsidRDefault="008F1248" w:rsidP="008F1248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928D5">
        <w:rPr>
          <w:rFonts w:ascii="Times New Roman" w:hAnsi="Times New Roman" w:cs="Times New Roman"/>
          <w:sz w:val="21"/>
          <w:szCs w:val="21"/>
        </w:rPr>
        <w:t xml:space="preserve">Oświadczam, że zachodzą w stosunku do mnie podstawy wykluczenia z postępowania na podstawie art. …………. ustawy Pzp </w:t>
      </w:r>
      <w:r w:rsidRPr="00B928D5">
        <w:rPr>
          <w:rFonts w:ascii="Times New Roman" w:hAnsi="Times New Roman" w:cs="Times New Roman"/>
          <w:i/>
          <w:sz w:val="21"/>
          <w:szCs w:val="21"/>
        </w:rPr>
        <w:t>(podać mającą zastosowanie podstawę wykluczenia z art. 108 ust. 1 lub art. 109 ust. 1 pkt 4  – JEŻELI DOTYCZY).</w:t>
      </w:r>
      <w:r w:rsidRPr="00B928D5">
        <w:rPr>
          <w:rFonts w:ascii="Times New Roman" w:hAnsi="Times New Roman" w:cs="Times New Roman"/>
          <w:sz w:val="21"/>
          <w:szCs w:val="21"/>
        </w:rPr>
        <w:t xml:space="preserve"> Jednocześnie oświadczam, że w związku z ww. okolicznością, na podstawie art. 110 ust. 2 ustawy Pzp podjąłem następujące środki naprawcze:…………………………………………………………………………...………………………………………………………………………………………………………………..………………............…………………………………………………………………………………</w:t>
      </w:r>
      <w:r w:rsidR="00B928D5" w:rsidRPr="00B928D5">
        <w:rPr>
          <w:rFonts w:ascii="Times New Roman" w:hAnsi="Times New Roman" w:cs="Times New Roman"/>
          <w:sz w:val="21"/>
          <w:szCs w:val="21"/>
        </w:rPr>
        <w:t>...</w:t>
      </w:r>
      <w:r w:rsidRPr="00B928D5">
        <w:rPr>
          <w:rFonts w:ascii="Times New Roman" w:hAnsi="Times New Roman" w:cs="Times New Roman"/>
          <w:sz w:val="21"/>
          <w:szCs w:val="21"/>
        </w:rPr>
        <w:t>….*.</w:t>
      </w:r>
    </w:p>
    <w:p w14:paraId="40055052" w14:textId="01BBA0F1" w:rsidR="00752593" w:rsidRPr="003C4CBD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3C4CBD">
        <w:rPr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C4CBD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3C4CBD">
        <w:rPr>
          <w:sz w:val="21"/>
          <w:szCs w:val="21"/>
        </w:rPr>
        <w:t>z dnia 13 kwietnia 2022 r.</w:t>
      </w:r>
      <w:r w:rsidR="00DD59F0" w:rsidRPr="003C4CBD">
        <w:rPr>
          <w:i/>
          <w:iCs/>
          <w:sz w:val="21"/>
          <w:szCs w:val="21"/>
        </w:rPr>
        <w:t xml:space="preserve"> </w:t>
      </w:r>
      <w:r w:rsidR="00DD59F0" w:rsidRPr="003C4CBD">
        <w:rPr>
          <w:i/>
          <w:iCs/>
          <w:color w:val="222222"/>
          <w:sz w:val="21"/>
          <w:szCs w:val="21"/>
        </w:rPr>
        <w:t xml:space="preserve">o szczególnych rozwiązaniach w zakresie </w:t>
      </w:r>
      <w:r w:rsidR="00DD59F0" w:rsidRPr="003C4CBD">
        <w:rPr>
          <w:i/>
          <w:iCs/>
          <w:color w:val="222222"/>
          <w:sz w:val="21"/>
          <w:szCs w:val="21"/>
        </w:rPr>
        <w:lastRenderedPageBreak/>
        <w:t>przeciwdziałania wspieraniu agresji na Ukrainę oraz służących ochronie bezpieczeństwa narodowego</w:t>
      </w:r>
      <w:r w:rsidR="001B1ECD" w:rsidRPr="003C4CBD">
        <w:rPr>
          <w:i/>
          <w:iCs/>
          <w:color w:val="222222"/>
          <w:sz w:val="21"/>
          <w:szCs w:val="21"/>
        </w:rPr>
        <w:t xml:space="preserve"> </w:t>
      </w:r>
      <w:r w:rsidR="001B1ECD" w:rsidRPr="003C4CBD">
        <w:rPr>
          <w:iCs/>
          <w:color w:val="222222"/>
          <w:sz w:val="21"/>
          <w:szCs w:val="21"/>
        </w:rPr>
        <w:t xml:space="preserve">(Dz. U. </w:t>
      </w:r>
      <w:r w:rsidR="00FB6EB7" w:rsidRPr="002E70C3">
        <w:rPr>
          <w:iCs/>
          <w:sz w:val="21"/>
          <w:szCs w:val="21"/>
        </w:rPr>
        <w:t xml:space="preserve">z 2022 r. </w:t>
      </w:r>
      <w:r w:rsidR="001B1ECD" w:rsidRPr="002E70C3">
        <w:rPr>
          <w:iCs/>
          <w:sz w:val="21"/>
          <w:szCs w:val="21"/>
        </w:rPr>
        <w:t>poz</w:t>
      </w:r>
      <w:r w:rsidR="001B1ECD" w:rsidRPr="003C4CBD">
        <w:rPr>
          <w:iCs/>
          <w:color w:val="222222"/>
          <w:sz w:val="21"/>
          <w:szCs w:val="21"/>
        </w:rPr>
        <w:t>. 835)</w:t>
      </w:r>
      <w:r w:rsidR="00413F83" w:rsidRPr="003C4CBD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3C4CBD">
        <w:rPr>
          <w:i/>
          <w:iCs/>
          <w:color w:val="222222"/>
          <w:sz w:val="21"/>
          <w:szCs w:val="21"/>
        </w:rPr>
        <w:t>.</w:t>
      </w:r>
      <w:r w:rsidR="00DD59F0" w:rsidRPr="003C4CBD">
        <w:rPr>
          <w:color w:val="222222"/>
          <w:sz w:val="21"/>
          <w:szCs w:val="21"/>
        </w:rPr>
        <w:t xml:space="preserve"> </w:t>
      </w:r>
    </w:p>
    <w:p w14:paraId="0BDCA696" w14:textId="77A72469" w:rsidR="004A1EC9" w:rsidRPr="000C7AB0" w:rsidRDefault="00B5040B" w:rsidP="00AF7690">
      <w:pPr>
        <w:pStyle w:val="Akapitzlist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D05394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D05394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D05394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D05394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D05394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  <w:bookmarkStart w:id="0" w:name="_Hlk99016333"/>
    </w:p>
    <w:p w14:paraId="7C298016" w14:textId="56F94225" w:rsidR="001542CB" w:rsidRPr="003C4CBD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3C4CBD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3C4CBD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B46DE6">
        <w:rPr>
          <w:rFonts w:ascii="Times New Roman" w:hAnsi="Times New Roman" w:cs="Times New Roman"/>
          <w:i/>
          <w:color w:val="0070C0"/>
          <w:sz w:val="16"/>
          <w:szCs w:val="16"/>
        </w:rPr>
        <w:t>W</w:t>
      </w:r>
      <w:r w:rsidRPr="003C4CBD">
        <w:rPr>
          <w:rFonts w:ascii="Times New Roman" w:hAnsi="Times New Roman" w:cs="Times New Roman"/>
          <w:i/>
          <w:color w:val="0070C0"/>
          <w:sz w:val="16"/>
          <w:szCs w:val="16"/>
        </w:rPr>
        <w:t>ykonawc</w:t>
      </w:r>
      <w:r w:rsidR="0011408C" w:rsidRPr="003C4CBD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/ </w:t>
      </w:r>
      <w:r w:rsidR="00B46DE6">
        <w:rPr>
          <w:rFonts w:ascii="Times New Roman" w:hAnsi="Times New Roman" w:cs="Times New Roman"/>
          <w:i/>
          <w:color w:val="0070C0"/>
          <w:sz w:val="16"/>
          <w:szCs w:val="16"/>
        </w:rPr>
        <w:t>W</w:t>
      </w:r>
      <w:r w:rsidR="00520F90" w:rsidRPr="003C4CBD">
        <w:rPr>
          <w:rFonts w:ascii="Times New Roman" w:hAnsi="Times New Roman" w:cs="Times New Roman"/>
          <w:i/>
          <w:color w:val="0070C0"/>
          <w:sz w:val="16"/>
          <w:szCs w:val="16"/>
        </w:rPr>
        <w:t>ykonawca wspólnie ubiegający się o zamówienie</w:t>
      </w:r>
      <w:r w:rsidRPr="003C4CBD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AA853FB" w14:textId="41776C9F" w:rsidR="001542CB" w:rsidRPr="003C4CBD" w:rsidRDefault="004F23F7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3C4CBD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</w:t>
      </w:r>
      <w:r w:rsidR="003C4CBD">
        <w:rPr>
          <w:rFonts w:ascii="Times New Roman" w:hAnsi="Times New Roman" w:cs="Times New Roman"/>
          <w:sz w:val="21"/>
          <w:szCs w:val="21"/>
        </w:rPr>
        <w:t>Z</w:t>
      </w:r>
      <w:r w:rsidR="00313417" w:rsidRPr="003C4CBD">
        <w:rPr>
          <w:rFonts w:ascii="Times New Roman" w:hAnsi="Times New Roman" w:cs="Times New Roman"/>
          <w:sz w:val="21"/>
          <w:szCs w:val="21"/>
        </w:rPr>
        <w:t>amawiającego w</w:t>
      </w:r>
      <w:r w:rsidR="001F027E" w:rsidRPr="003C4CBD">
        <w:rPr>
          <w:rFonts w:ascii="Times New Roman" w:hAnsi="Times New Roman" w:cs="Times New Roman"/>
          <w:sz w:val="21"/>
          <w:szCs w:val="21"/>
        </w:rPr>
        <w:t>      …………..</w:t>
      </w:r>
      <w:r w:rsidR="00313417" w:rsidRPr="003C4CBD">
        <w:rPr>
          <w:rFonts w:ascii="Times New Roman" w:hAnsi="Times New Roman" w:cs="Times New Roman"/>
          <w:sz w:val="21"/>
          <w:szCs w:val="21"/>
        </w:rPr>
        <w:t>…………………………</w:t>
      </w:r>
      <w:r w:rsidR="00025C8D" w:rsidRPr="003C4CBD">
        <w:rPr>
          <w:rFonts w:ascii="Times New Roman" w:hAnsi="Times New Roman" w:cs="Times New Roman"/>
          <w:sz w:val="21"/>
          <w:szCs w:val="21"/>
        </w:rPr>
        <w:t>………………………..</w:t>
      </w:r>
      <w:r w:rsidR="00313417" w:rsidRPr="003C4CBD">
        <w:rPr>
          <w:rFonts w:ascii="Times New Roman" w:hAnsi="Times New Roman" w:cs="Times New Roman"/>
          <w:sz w:val="21"/>
          <w:szCs w:val="21"/>
        </w:rPr>
        <w:t>…</w:t>
      </w:r>
      <w:r w:rsidR="006A3A1F" w:rsidRPr="003C4CBD">
        <w:rPr>
          <w:rFonts w:ascii="Times New Roman" w:hAnsi="Times New Roman" w:cs="Times New Roman"/>
          <w:sz w:val="21"/>
          <w:szCs w:val="21"/>
        </w:rPr>
        <w:t>………………………………………</w:t>
      </w:r>
      <w:r w:rsidR="00313417" w:rsidRPr="003C4CBD">
        <w:rPr>
          <w:rFonts w:ascii="Times New Roman" w:hAnsi="Times New Roman" w:cs="Times New Roman"/>
          <w:sz w:val="21"/>
          <w:szCs w:val="21"/>
        </w:rPr>
        <w:t>..</w:t>
      </w:r>
      <w:r w:rsidR="00EE1FBF" w:rsidRPr="003C4CBD">
        <w:rPr>
          <w:rFonts w:ascii="Times New Roman" w:hAnsi="Times New Roman" w:cs="Times New Roman"/>
          <w:sz w:val="21"/>
          <w:szCs w:val="21"/>
        </w:rPr>
        <w:t xml:space="preserve"> </w:t>
      </w:r>
      <w:r w:rsidR="00073C3D" w:rsidRPr="003C4CBD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3C4CBD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="00073C3D" w:rsidRPr="003C4CBD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3C4CBD">
        <w:rPr>
          <w:rFonts w:ascii="Times New Roman" w:hAnsi="Times New Roman" w:cs="Times New Roman"/>
          <w:i/>
          <w:sz w:val="16"/>
          <w:szCs w:val="16"/>
        </w:rPr>
        <w:t>,</w:t>
      </w:r>
      <w:r w:rsidR="00073C3D" w:rsidRPr="003C4CBD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3C4CBD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3C4CBD">
        <w:rPr>
          <w:rFonts w:ascii="Times New Roman" w:hAnsi="Times New Roman" w:cs="Times New Roman"/>
          <w:sz w:val="16"/>
          <w:szCs w:val="16"/>
        </w:rPr>
        <w:t>.</w:t>
      </w:r>
      <w:bookmarkEnd w:id="0"/>
    </w:p>
    <w:p w14:paraId="0AC9DBF8" w14:textId="77777777" w:rsidR="00E24AD0" w:rsidRPr="003C4CBD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3C4CBD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3C4CBD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3C4CBD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3C4CBD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3C4CBD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3C4CBD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3C4CBD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3C4CBD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153C6068" w14:textId="1092F460" w:rsidR="00904554" w:rsidRPr="003C4CBD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3C4CBD">
        <w:rPr>
          <w:rFonts w:ascii="Times New Roman" w:hAnsi="Times New Roman" w:cs="Times New Roman"/>
          <w:sz w:val="21"/>
          <w:szCs w:val="21"/>
        </w:rPr>
        <w:t>Z</w:t>
      </w:r>
      <w:r w:rsidRPr="003C4CBD">
        <w:rPr>
          <w:rFonts w:ascii="Times New Roman" w:hAnsi="Times New Roman" w:cs="Times New Roman"/>
          <w:sz w:val="21"/>
          <w:szCs w:val="21"/>
        </w:rPr>
        <w:t>amawiającego w    </w:t>
      </w:r>
      <w:bookmarkStart w:id="1" w:name="_Hlk99016450"/>
      <w:r w:rsidRPr="003C4CBD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1"/>
      <w:r w:rsidRPr="003C4CBD">
        <w:rPr>
          <w:rFonts w:ascii="Times New Roman" w:hAnsi="Times New Roman" w:cs="Times New Roman"/>
          <w:sz w:val="21"/>
          <w:szCs w:val="21"/>
        </w:rPr>
        <w:t xml:space="preserve"> </w:t>
      </w:r>
      <w:r w:rsidRPr="003C4CBD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3C4CBD">
        <w:rPr>
          <w:rFonts w:ascii="Times New Roman" w:hAnsi="Times New Roman" w:cs="Times New Roman"/>
          <w:sz w:val="21"/>
          <w:szCs w:val="21"/>
        </w:rPr>
        <w:t xml:space="preserve"> w  następującym zakresie</w:t>
      </w:r>
      <w:r w:rsidR="00904554" w:rsidRPr="003C4CBD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E2C757E" w14:textId="54767C74" w:rsidR="004D7E48" w:rsidRPr="003C4CBD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 xml:space="preserve"> </w:t>
      </w:r>
      <w:r w:rsidR="001542CB" w:rsidRPr="003C4CBD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r w:rsidR="001542CB" w:rsidRPr="003C4CBD">
        <w:rPr>
          <w:rFonts w:ascii="Times New Roman" w:hAnsi="Times New Roman" w:cs="Times New Roman"/>
          <w:sz w:val="16"/>
          <w:szCs w:val="16"/>
        </w:rPr>
        <w:t>.</w:t>
      </w:r>
    </w:p>
    <w:p w14:paraId="6AA44D78" w14:textId="77777777" w:rsidR="007961C8" w:rsidRPr="003C4CBD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3F4EE65C" w:rsidR="00A24C2D" w:rsidRDefault="00A24C2D" w:rsidP="00D05394">
      <w:pPr>
        <w:pStyle w:val="Akapitzlist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D05394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D05394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D05394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FC3C23">
        <w:rPr>
          <w:rFonts w:ascii="Times New Roman" w:hAnsi="Times New Roman" w:cs="Times New Roman"/>
          <w:b/>
          <w:sz w:val="21"/>
          <w:szCs w:val="21"/>
        </w:rPr>
        <w:t>*</w:t>
      </w:r>
    </w:p>
    <w:p w14:paraId="50E8257F" w14:textId="0FD328BF" w:rsidR="00FC3C23" w:rsidRPr="00FC3C23" w:rsidRDefault="00FC3C23" w:rsidP="00FC3C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ind w:left="360"/>
        <w:jc w:val="both"/>
        <w:rPr>
          <w:rFonts w:ascii="Times New Roman" w:hAnsi="Times New Roman" w:cs="Times New Roman"/>
          <w:i/>
          <w:sz w:val="18"/>
          <w:szCs w:val="18"/>
        </w:rPr>
      </w:pPr>
      <w:r w:rsidRPr="00FC3C23">
        <w:rPr>
          <w:rFonts w:ascii="Times New Roman" w:hAnsi="Times New Roman" w:cs="Times New Roman"/>
          <w:i/>
          <w:sz w:val="18"/>
          <w:szCs w:val="18"/>
        </w:rPr>
        <w:t>*niepotrzebne skreślić</w:t>
      </w:r>
    </w:p>
    <w:p w14:paraId="20FA87C9" w14:textId="06347C50" w:rsidR="00DE447D" w:rsidRPr="003C4CBD" w:rsidRDefault="00E022A1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3C4CBD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3C4CBD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3C4CBD">
        <w:rPr>
          <w:rFonts w:ascii="Times New Roman" w:hAnsi="Times New Roman" w:cs="Times New Roman"/>
          <w:sz w:val="21"/>
          <w:szCs w:val="21"/>
        </w:rPr>
        <w:t xml:space="preserve"> </w:t>
      </w:r>
      <w:bookmarkStart w:id="2" w:name="_Hlk99005462"/>
      <w:r w:rsidRPr="003C4CBD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2"/>
      <w:r w:rsidRPr="003C4CBD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3C4CBD">
        <w:rPr>
          <w:rFonts w:ascii="Times New Roman" w:hAnsi="Times New Roman" w:cs="Times New Roman"/>
          <w:i/>
          <w:sz w:val="16"/>
          <w:szCs w:val="16"/>
        </w:rPr>
        <w:t>,</w:t>
      </w:r>
      <w:r w:rsidRPr="003C4CBD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3C4CBD">
        <w:rPr>
          <w:rFonts w:ascii="Times New Roman" w:hAnsi="Times New Roman" w:cs="Times New Roman"/>
          <w:i/>
          <w:sz w:val="16"/>
          <w:szCs w:val="16"/>
        </w:rPr>
        <w:t>,</w:t>
      </w:r>
      <w:r w:rsidRPr="003C4CBD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3C4CBD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3C4CBD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3C4CBD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3C4CBD">
        <w:rPr>
          <w:rFonts w:ascii="Times New Roman" w:hAnsi="Times New Roman" w:cs="Times New Roman"/>
          <w:sz w:val="21"/>
          <w:szCs w:val="21"/>
        </w:rPr>
        <w:t>następującego/</w:t>
      </w:r>
      <w:r w:rsidR="00D531D5" w:rsidRPr="003C4CBD">
        <w:rPr>
          <w:rFonts w:ascii="Times New Roman" w:hAnsi="Times New Roman" w:cs="Times New Roman"/>
          <w:sz w:val="21"/>
          <w:szCs w:val="21"/>
        </w:rPr>
        <w:t xml:space="preserve">ych </w:t>
      </w:r>
      <w:r w:rsidRPr="003C4CBD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3C4CBD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Pr="003C4CBD">
        <w:rPr>
          <w:rFonts w:ascii="Times New Roman" w:hAnsi="Times New Roman" w:cs="Times New Roman"/>
          <w:sz w:val="21"/>
          <w:szCs w:val="21"/>
        </w:rPr>
        <w:t>:</w:t>
      </w:r>
      <w:r w:rsidR="00D531D5" w:rsidRPr="003C4CBD">
        <w:rPr>
          <w:rFonts w:ascii="Times New Roman" w:hAnsi="Times New Roman" w:cs="Times New Roman"/>
          <w:sz w:val="21"/>
          <w:szCs w:val="21"/>
        </w:rPr>
        <w:t xml:space="preserve"> </w:t>
      </w:r>
      <w:bookmarkStart w:id="3" w:name="_Hlk99014455"/>
      <w:r w:rsidR="0025261D" w:rsidRPr="003C4CBD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3C4CBD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3C4CBD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3"/>
      <w:r w:rsidR="00D531D5" w:rsidRPr="003C4CBD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3C4CBD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3C4CBD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3C4CBD">
        <w:rPr>
          <w:rFonts w:ascii="Times New Roman" w:hAnsi="Times New Roman" w:cs="Times New Roman"/>
          <w:sz w:val="21"/>
          <w:szCs w:val="21"/>
        </w:rPr>
        <w:t>..</w:t>
      </w:r>
      <w:r w:rsidRPr="003C4CBD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3C4CBD">
        <w:rPr>
          <w:rFonts w:ascii="Times New Roman" w:hAnsi="Times New Roman" w:cs="Times New Roman"/>
          <w:sz w:val="21"/>
          <w:szCs w:val="21"/>
        </w:rPr>
        <w:t>……</w:t>
      </w:r>
      <w:r w:rsidR="002B0BDF" w:rsidRPr="003C4CBD">
        <w:rPr>
          <w:rFonts w:ascii="Times New Roman" w:hAnsi="Times New Roman" w:cs="Times New Roman"/>
          <w:sz w:val="21"/>
          <w:szCs w:val="21"/>
        </w:rPr>
        <w:t xml:space="preserve"> </w:t>
      </w:r>
      <w:r w:rsidRPr="003C4CBD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3C4CBD">
        <w:rPr>
          <w:rFonts w:ascii="Times New Roman" w:hAnsi="Times New Roman" w:cs="Times New Roman"/>
          <w:sz w:val="21"/>
          <w:szCs w:val="21"/>
        </w:rPr>
        <w:t>:</w:t>
      </w:r>
      <w:r w:rsidR="00FC3C23">
        <w:rPr>
          <w:rFonts w:ascii="Times New Roman" w:hAnsi="Times New Roman" w:cs="Times New Roman"/>
          <w:sz w:val="21"/>
          <w:szCs w:val="21"/>
        </w:rPr>
        <w:t xml:space="preserve"> …………</w:t>
      </w:r>
    </w:p>
    <w:p w14:paraId="68D03FCC" w14:textId="3B170EFB" w:rsidR="008F1248" w:rsidRDefault="00E022A1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3C4CBD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3C4CBD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Pr="003C4CBD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3C4CBD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3C4CBD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7EA69423" w14:textId="77777777" w:rsidR="000C7AB0" w:rsidRPr="003C4CBD" w:rsidRDefault="000C7AB0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762A9EA5" w14:textId="558A6EC2" w:rsidR="00634311" w:rsidRPr="00D05394" w:rsidRDefault="00634311" w:rsidP="00D05394">
      <w:pPr>
        <w:pStyle w:val="Akapitzlist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4" w:name="_Hlk99009560"/>
      <w:r w:rsidRPr="00D05394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</w:p>
    <w:bookmarkEnd w:id="4"/>
    <w:p w14:paraId="3A314A04" w14:textId="6226FB03" w:rsidR="004A1EC9" w:rsidRPr="003C4CBD" w:rsidRDefault="00D23F3D" w:rsidP="002E0E61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3C4CBD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3C4CBD">
        <w:rPr>
          <w:rFonts w:ascii="Times New Roman" w:hAnsi="Times New Roman" w:cs="Times New Roman"/>
          <w:sz w:val="21"/>
          <w:szCs w:val="21"/>
        </w:rPr>
        <w:br/>
      </w:r>
      <w:r w:rsidRPr="003C4CBD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3C4CBD">
        <w:rPr>
          <w:rFonts w:ascii="Times New Roman" w:hAnsi="Times New Roman" w:cs="Times New Roman"/>
        </w:rPr>
        <w:t xml:space="preserve"> </w:t>
      </w:r>
    </w:p>
    <w:p w14:paraId="5869FF35" w14:textId="6A766985" w:rsidR="00AA336E" w:rsidRPr="00D05394" w:rsidRDefault="00AA336E" w:rsidP="00D05394">
      <w:pPr>
        <w:pStyle w:val="Akapitzlist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D05394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75707ECD" w14:textId="41BBBEA2" w:rsidR="00AA336E" w:rsidRPr="003C4CBD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lastRenderedPageBreak/>
        <w:t>Wskazuję</w:t>
      </w:r>
      <w:r w:rsidR="0095117C" w:rsidRPr="003C4CBD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3C4CBD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3C4CBD">
        <w:rPr>
          <w:rFonts w:ascii="Times New Roman" w:hAnsi="Times New Roman" w:cs="Times New Roman"/>
          <w:sz w:val="21"/>
          <w:szCs w:val="21"/>
        </w:rPr>
        <w:t>podmiotow</w:t>
      </w:r>
      <w:r w:rsidR="00A834D8" w:rsidRPr="003C4CBD">
        <w:rPr>
          <w:rFonts w:ascii="Times New Roman" w:hAnsi="Times New Roman" w:cs="Times New Roman"/>
          <w:sz w:val="21"/>
          <w:szCs w:val="21"/>
        </w:rPr>
        <w:t>e</w:t>
      </w:r>
      <w:r w:rsidRPr="003C4CBD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3C4CBD">
        <w:rPr>
          <w:rFonts w:ascii="Times New Roman" w:hAnsi="Times New Roman" w:cs="Times New Roman"/>
          <w:sz w:val="21"/>
          <w:szCs w:val="21"/>
        </w:rPr>
        <w:t>i</w:t>
      </w:r>
      <w:r w:rsidRPr="003C4CBD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3C4CBD">
        <w:rPr>
          <w:rFonts w:ascii="Times New Roman" w:hAnsi="Times New Roman" w:cs="Times New Roman"/>
          <w:sz w:val="21"/>
          <w:szCs w:val="21"/>
        </w:rPr>
        <w:t>e</w:t>
      </w:r>
      <w:r w:rsidR="0095117C" w:rsidRPr="003C4CBD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3C4CBD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4A1EC9">
        <w:rPr>
          <w:rFonts w:ascii="Times New Roman" w:hAnsi="Times New Roman" w:cs="Times New Roman"/>
          <w:sz w:val="21"/>
          <w:szCs w:val="21"/>
        </w:rPr>
        <w:br/>
      </w:r>
      <w:r w:rsidRPr="003C4CBD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3C4CBD">
        <w:rPr>
          <w:rFonts w:ascii="Times New Roman" w:hAnsi="Times New Roman" w:cs="Times New Roman"/>
          <w:sz w:val="21"/>
          <w:szCs w:val="21"/>
        </w:rPr>
        <w:t>, oraz</w:t>
      </w:r>
      <w:r w:rsidR="00A834D8" w:rsidRPr="003C4CBD">
        <w:rPr>
          <w:rFonts w:ascii="Times New Roman" w:hAnsi="Times New Roman" w:cs="Times New Roman"/>
        </w:rPr>
        <w:t xml:space="preserve"> </w:t>
      </w:r>
      <w:r w:rsidR="00A834D8" w:rsidRPr="003C4CBD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3C4CBD">
        <w:rPr>
          <w:rFonts w:ascii="Times New Roman" w:hAnsi="Times New Roman" w:cs="Times New Roman"/>
          <w:sz w:val="21"/>
          <w:szCs w:val="21"/>
        </w:rPr>
        <w:t>:</w:t>
      </w:r>
    </w:p>
    <w:p w14:paraId="0E3570AB" w14:textId="598D09D1" w:rsidR="002E0E61" w:rsidRPr="003C4CBD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>1)</w:t>
      </w:r>
      <w:r w:rsidR="002E0E61" w:rsidRPr="003C4CBD">
        <w:rPr>
          <w:rFonts w:ascii="Times New Roman" w:hAnsi="Times New Roman" w:cs="Times New Roman"/>
          <w:sz w:val="21"/>
          <w:szCs w:val="21"/>
        </w:rPr>
        <w:t xml:space="preserve"> </w:t>
      </w:r>
      <w:r w:rsidRPr="003C4CBD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</w:t>
      </w:r>
      <w:r w:rsidR="002E0E61" w:rsidRPr="003C4CBD">
        <w:rPr>
          <w:rFonts w:ascii="Times New Roman" w:hAnsi="Times New Roman" w:cs="Times New Roman"/>
          <w:sz w:val="21"/>
          <w:szCs w:val="21"/>
        </w:rPr>
        <w:t>........................................</w:t>
      </w:r>
    </w:p>
    <w:p w14:paraId="77BD638C" w14:textId="70A1E75B" w:rsidR="00AA336E" w:rsidRPr="003C4CBD" w:rsidRDefault="00CB7698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7A0F369" w14:textId="12CE13A5" w:rsidR="00D23F3D" w:rsidRPr="003C4CBD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>2)</w:t>
      </w:r>
      <w:r w:rsidR="002E0E61" w:rsidRPr="003C4CBD">
        <w:rPr>
          <w:rFonts w:ascii="Times New Roman" w:hAnsi="Times New Roman" w:cs="Times New Roman"/>
          <w:sz w:val="21"/>
          <w:szCs w:val="21"/>
        </w:rPr>
        <w:t xml:space="preserve"> </w:t>
      </w:r>
      <w:r w:rsidRPr="003C4CBD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..............................................................................................................................</w:t>
      </w:r>
      <w:r w:rsidR="002E0E61" w:rsidRPr="003C4CBD">
        <w:rPr>
          <w:rFonts w:ascii="Times New Roman" w:hAnsi="Times New Roman" w:cs="Times New Roman"/>
          <w:sz w:val="21"/>
          <w:szCs w:val="21"/>
        </w:rPr>
        <w:t>.........................</w:t>
      </w:r>
    </w:p>
    <w:p w14:paraId="6574CC01" w14:textId="6CF4935A" w:rsidR="00520F90" w:rsidRPr="003C4CBD" w:rsidRDefault="004D323F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3C4CBD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721D9AC" w14:textId="5A8D3261" w:rsidR="00520F90" w:rsidRDefault="00520F90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5D291CB" w14:textId="2A3021CB" w:rsidR="004A1EC9" w:rsidRDefault="004A1EC9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138D24C4" w14:textId="77777777" w:rsidR="004A1EC9" w:rsidRPr="003C4CBD" w:rsidRDefault="004A1EC9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C32AE3" w14:textId="77777777" w:rsidR="00520F90" w:rsidRPr="003C4CBD" w:rsidRDefault="00520F90" w:rsidP="00520F9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  <w:t>……………………………………….</w:t>
      </w:r>
    </w:p>
    <w:p w14:paraId="531CADA4" w14:textId="0F053E6D" w:rsidR="00484F88" w:rsidRPr="003C4CBD" w:rsidRDefault="00520F9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i/>
          <w:sz w:val="21"/>
          <w:szCs w:val="21"/>
        </w:rPr>
        <w:tab/>
      </w:r>
      <w:r w:rsidRPr="003C4CBD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6677DF" w:rsidRPr="003C4CBD">
        <w:rPr>
          <w:rFonts w:ascii="Times New Roman" w:hAnsi="Times New Roman" w:cs="Times New Roman"/>
          <w:i/>
          <w:sz w:val="16"/>
          <w:szCs w:val="16"/>
        </w:rPr>
        <w:t>k</w:t>
      </w:r>
      <w:r w:rsidRPr="003C4CBD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3C4CBD" w:rsidSect="002B4DE6">
      <w:footerReference w:type="default" r:id="rId8"/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D5D7E" w14:textId="77777777" w:rsidR="009D1DCB" w:rsidRDefault="009D1DCB" w:rsidP="0038231F">
      <w:pPr>
        <w:spacing w:after="0" w:line="240" w:lineRule="auto"/>
      </w:pPr>
      <w:r>
        <w:separator/>
      </w:r>
    </w:p>
  </w:endnote>
  <w:endnote w:type="continuationSeparator" w:id="0">
    <w:p w14:paraId="2E9886C2" w14:textId="77777777" w:rsidR="009D1DCB" w:rsidRDefault="009D1DC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3197492"/>
      <w:docPartObj>
        <w:docPartGallery w:val="Page Numbers (Bottom of Page)"/>
        <w:docPartUnique/>
      </w:docPartObj>
    </w:sdtPr>
    <w:sdtEndPr/>
    <w:sdtContent>
      <w:p w14:paraId="7D715577" w14:textId="64B09199" w:rsidR="00FB64EA" w:rsidRDefault="00FB64E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632D">
          <w:rPr>
            <w:noProof/>
          </w:rPr>
          <w:t>2</w:t>
        </w:r>
        <w:r>
          <w:fldChar w:fldCharType="end"/>
        </w:r>
      </w:p>
    </w:sdtContent>
  </w:sdt>
  <w:p w14:paraId="283EF384" w14:textId="77777777" w:rsidR="00FB64EA" w:rsidRDefault="00FB64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F00EFD" w14:textId="77777777" w:rsidR="009D1DCB" w:rsidRDefault="009D1DCB" w:rsidP="0038231F">
      <w:pPr>
        <w:spacing w:after="0" w:line="240" w:lineRule="auto"/>
      </w:pPr>
      <w:r>
        <w:separator/>
      </w:r>
    </w:p>
  </w:footnote>
  <w:footnote w:type="continuationSeparator" w:id="0">
    <w:p w14:paraId="1CE25484" w14:textId="77777777" w:rsidR="009D1DCB" w:rsidRDefault="009D1DCB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FB64EA" w:rsidRDefault="00413F83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FB64EA">
        <w:rPr>
          <w:rFonts w:ascii="Times New Roman" w:hAnsi="Times New Roman" w:cs="Times New Roman"/>
          <w:sz w:val="16"/>
          <w:szCs w:val="16"/>
        </w:rPr>
        <w:t xml:space="preserve"> </w:t>
      </w:r>
      <w:r w:rsidR="00A82964" w:rsidRPr="00FB64EA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FB64EA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 w:rsidRPr="00FB64EA">
        <w:rPr>
          <w:rFonts w:ascii="Times New Roman" w:hAnsi="Times New Roman" w:cs="Times New Roman"/>
          <w:i/>
          <w:iCs/>
          <w:color w:val="222222"/>
          <w:sz w:val="16"/>
          <w:szCs w:val="16"/>
        </w:rPr>
        <w:t>zwanej dalej „ustawą”,</w:t>
      </w:r>
      <w:r w:rsidR="00A82964" w:rsidRPr="00FB64EA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A82964" w:rsidRPr="00FB64EA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="00A82964" w:rsidRPr="00FB64E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FB64EA" w:rsidRDefault="00A82964" w:rsidP="00A829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FB64EA" w:rsidRDefault="00A82964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FB64EA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FB64EA" w:rsidRDefault="00A82964" w:rsidP="00761C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2436528">
    <w:abstractNumId w:val="10"/>
  </w:num>
  <w:num w:numId="2" w16cid:durableId="1410350323">
    <w:abstractNumId w:val="1"/>
  </w:num>
  <w:num w:numId="3" w16cid:durableId="1071807559">
    <w:abstractNumId w:val="8"/>
  </w:num>
  <w:num w:numId="4" w16cid:durableId="755830483">
    <w:abstractNumId w:val="13"/>
  </w:num>
  <w:num w:numId="5" w16cid:durableId="647591372">
    <w:abstractNumId w:val="11"/>
  </w:num>
  <w:num w:numId="6" w16cid:durableId="1691683880">
    <w:abstractNumId w:val="7"/>
  </w:num>
  <w:num w:numId="7" w16cid:durableId="1626541440">
    <w:abstractNumId w:val="2"/>
  </w:num>
  <w:num w:numId="8" w16cid:durableId="2068382146">
    <w:abstractNumId w:val="12"/>
  </w:num>
  <w:num w:numId="9" w16cid:durableId="2088962980">
    <w:abstractNumId w:val="0"/>
  </w:num>
  <w:num w:numId="10" w16cid:durableId="675960301">
    <w:abstractNumId w:val="6"/>
  </w:num>
  <w:num w:numId="11" w16cid:durableId="1035931182">
    <w:abstractNumId w:val="3"/>
  </w:num>
  <w:num w:numId="12" w16cid:durableId="1509564148">
    <w:abstractNumId w:val="9"/>
  </w:num>
  <w:num w:numId="13" w16cid:durableId="123811065">
    <w:abstractNumId w:val="4"/>
  </w:num>
  <w:num w:numId="14" w16cid:durableId="49095129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845D7"/>
    <w:rsid w:val="00097B68"/>
    <w:rsid w:val="000A6057"/>
    <w:rsid w:val="000B1025"/>
    <w:rsid w:val="000B2EC1"/>
    <w:rsid w:val="000B54D1"/>
    <w:rsid w:val="000B6AE1"/>
    <w:rsid w:val="000C021E"/>
    <w:rsid w:val="000C18AF"/>
    <w:rsid w:val="000C7AB0"/>
    <w:rsid w:val="000D44E3"/>
    <w:rsid w:val="000D6F17"/>
    <w:rsid w:val="000D73C4"/>
    <w:rsid w:val="000D7F5B"/>
    <w:rsid w:val="000E3539"/>
    <w:rsid w:val="000E4D37"/>
    <w:rsid w:val="000F1B20"/>
    <w:rsid w:val="000F5FA3"/>
    <w:rsid w:val="00100D87"/>
    <w:rsid w:val="00105ED8"/>
    <w:rsid w:val="001067FC"/>
    <w:rsid w:val="0011408C"/>
    <w:rsid w:val="001275E7"/>
    <w:rsid w:val="001453B6"/>
    <w:rsid w:val="001542CB"/>
    <w:rsid w:val="00177C2A"/>
    <w:rsid w:val="00183996"/>
    <w:rsid w:val="001902D2"/>
    <w:rsid w:val="001A1A6F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77F80"/>
    <w:rsid w:val="00290B01"/>
    <w:rsid w:val="002B0BDF"/>
    <w:rsid w:val="002B4A04"/>
    <w:rsid w:val="002B4DE6"/>
    <w:rsid w:val="002B7C56"/>
    <w:rsid w:val="002C1C7B"/>
    <w:rsid w:val="002C4948"/>
    <w:rsid w:val="002E0E61"/>
    <w:rsid w:val="002E3CBB"/>
    <w:rsid w:val="002E641A"/>
    <w:rsid w:val="002E70C3"/>
    <w:rsid w:val="002E7B71"/>
    <w:rsid w:val="00313417"/>
    <w:rsid w:val="00313911"/>
    <w:rsid w:val="00333209"/>
    <w:rsid w:val="00337073"/>
    <w:rsid w:val="00344499"/>
    <w:rsid w:val="00350CD9"/>
    <w:rsid w:val="00351F8A"/>
    <w:rsid w:val="00361AA3"/>
    <w:rsid w:val="00364235"/>
    <w:rsid w:val="0038231F"/>
    <w:rsid w:val="00393007"/>
    <w:rsid w:val="003A2DCF"/>
    <w:rsid w:val="003B2070"/>
    <w:rsid w:val="003B214C"/>
    <w:rsid w:val="003B7238"/>
    <w:rsid w:val="003C3B64"/>
    <w:rsid w:val="003C4CBD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649"/>
    <w:rsid w:val="0042777E"/>
    <w:rsid w:val="00431182"/>
    <w:rsid w:val="00434CC2"/>
    <w:rsid w:val="00437CD6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8753C"/>
    <w:rsid w:val="004903B7"/>
    <w:rsid w:val="00495B91"/>
    <w:rsid w:val="004A1EC9"/>
    <w:rsid w:val="004C4854"/>
    <w:rsid w:val="004D323F"/>
    <w:rsid w:val="004D7E48"/>
    <w:rsid w:val="004E0B2A"/>
    <w:rsid w:val="004E20DB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044F"/>
    <w:rsid w:val="005D3607"/>
    <w:rsid w:val="005E176A"/>
    <w:rsid w:val="005E7EB7"/>
    <w:rsid w:val="00622078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632D"/>
    <w:rsid w:val="007B01C8"/>
    <w:rsid w:val="007B426C"/>
    <w:rsid w:val="007C2929"/>
    <w:rsid w:val="007D5B61"/>
    <w:rsid w:val="007E2F69"/>
    <w:rsid w:val="00804F07"/>
    <w:rsid w:val="00825090"/>
    <w:rsid w:val="00825A09"/>
    <w:rsid w:val="00830880"/>
    <w:rsid w:val="00830AB1"/>
    <w:rsid w:val="00833FCD"/>
    <w:rsid w:val="00835C91"/>
    <w:rsid w:val="00837AA3"/>
    <w:rsid w:val="00842991"/>
    <w:rsid w:val="00862E40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1248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3053C"/>
    <w:rsid w:val="009405FF"/>
    <w:rsid w:val="009440B7"/>
    <w:rsid w:val="0095117C"/>
    <w:rsid w:val="0095164B"/>
    <w:rsid w:val="00952535"/>
    <w:rsid w:val="00956C26"/>
    <w:rsid w:val="00960337"/>
    <w:rsid w:val="009647C9"/>
    <w:rsid w:val="00975019"/>
    <w:rsid w:val="00975C49"/>
    <w:rsid w:val="00983A4E"/>
    <w:rsid w:val="00987649"/>
    <w:rsid w:val="009B2846"/>
    <w:rsid w:val="009C72ED"/>
    <w:rsid w:val="009C7756"/>
    <w:rsid w:val="009D1DCB"/>
    <w:rsid w:val="009E1710"/>
    <w:rsid w:val="00A05F77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56844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5FDE"/>
    <w:rsid w:val="00AF7690"/>
    <w:rsid w:val="00B0088C"/>
    <w:rsid w:val="00B15219"/>
    <w:rsid w:val="00B15FD3"/>
    <w:rsid w:val="00B34079"/>
    <w:rsid w:val="00B37849"/>
    <w:rsid w:val="00B46DE6"/>
    <w:rsid w:val="00B5040B"/>
    <w:rsid w:val="00B62F72"/>
    <w:rsid w:val="00B734CB"/>
    <w:rsid w:val="00B76B5E"/>
    <w:rsid w:val="00B8005E"/>
    <w:rsid w:val="00B90E42"/>
    <w:rsid w:val="00B928D5"/>
    <w:rsid w:val="00B95056"/>
    <w:rsid w:val="00BA5C23"/>
    <w:rsid w:val="00BB036D"/>
    <w:rsid w:val="00BB0C3C"/>
    <w:rsid w:val="00BB0FE7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05394"/>
    <w:rsid w:val="00D11CE6"/>
    <w:rsid w:val="00D13B3F"/>
    <w:rsid w:val="00D23F3D"/>
    <w:rsid w:val="00D34D9A"/>
    <w:rsid w:val="00D37985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53D6C"/>
    <w:rsid w:val="00E62428"/>
    <w:rsid w:val="00E6275B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3C3B"/>
    <w:rsid w:val="00EF74CA"/>
    <w:rsid w:val="00F04280"/>
    <w:rsid w:val="00F1244E"/>
    <w:rsid w:val="00F259C4"/>
    <w:rsid w:val="00F365F2"/>
    <w:rsid w:val="00F43919"/>
    <w:rsid w:val="00F53D6B"/>
    <w:rsid w:val="00F55578"/>
    <w:rsid w:val="00F57BC0"/>
    <w:rsid w:val="00F9270A"/>
    <w:rsid w:val="00FA4945"/>
    <w:rsid w:val="00FB1A2B"/>
    <w:rsid w:val="00FB64EA"/>
    <w:rsid w:val="00FB6EB7"/>
    <w:rsid w:val="00FC0317"/>
    <w:rsid w:val="00FC3C23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0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74966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212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493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1334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299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216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2607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9067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6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FF4523-566F-4022-84D9-09ACC6837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677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Powiat Rawicki</cp:lastModifiedBy>
  <cp:revision>5</cp:revision>
  <cp:lastPrinted>2016-07-26T10:32:00Z</cp:lastPrinted>
  <dcterms:created xsi:type="dcterms:W3CDTF">2022-09-27T10:12:00Z</dcterms:created>
  <dcterms:modified xsi:type="dcterms:W3CDTF">2022-09-30T09:25:00Z</dcterms:modified>
</cp:coreProperties>
</file>