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AE7" w14:textId="7ABD6EBB" w:rsidR="00CB6204" w:rsidRPr="00473EC5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47622C">
        <w:rPr>
          <w:rFonts w:ascii="Arial" w:hAnsi="Arial" w:cs="Arial"/>
          <w:bCs/>
          <w:i w:val="0"/>
          <w:sz w:val="22"/>
          <w:szCs w:val="22"/>
        </w:rPr>
        <w:t>7</w:t>
      </w:r>
      <w:r w:rsidR="00360BC3"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72D3215" w14:textId="77777777" w:rsidR="00CB6204" w:rsidRPr="00473EC5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E71205" w14:textId="0F6E10E5" w:rsidR="0000184A" w:rsidRPr="00473EC5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="00D32400" w:rsidRPr="00473EC5">
        <w:rPr>
          <w:rFonts w:ascii="Arial" w:hAnsi="Arial" w:cs="Arial"/>
          <w:b/>
          <w:sz w:val="22"/>
          <w:szCs w:val="22"/>
        </w:rPr>
        <w:t>ZP/</w:t>
      </w:r>
      <w:r w:rsidR="0047622C">
        <w:rPr>
          <w:rFonts w:ascii="Arial" w:hAnsi="Arial" w:cs="Arial"/>
          <w:b/>
          <w:sz w:val="22"/>
          <w:szCs w:val="22"/>
        </w:rPr>
        <w:t>3</w:t>
      </w:r>
      <w:r w:rsidR="00353308">
        <w:rPr>
          <w:rFonts w:ascii="Arial" w:hAnsi="Arial" w:cs="Arial"/>
          <w:b/>
          <w:sz w:val="22"/>
          <w:szCs w:val="22"/>
        </w:rPr>
        <w:t>0</w:t>
      </w:r>
      <w:r w:rsidR="00D32400" w:rsidRPr="00473EC5">
        <w:rPr>
          <w:rFonts w:ascii="Arial" w:hAnsi="Arial" w:cs="Arial"/>
          <w:b/>
          <w:sz w:val="22"/>
          <w:szCs w:val="22"/>
        </w:rPr>
        <w:t>/2022</w:t>
      </w:r>
    </w:p>
    <w:p w14:paraId="3AAAFA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C623C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FB0BB7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73EC5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473EC5">
        <w:rPr>
          <w:rFonts w:ascii="Arial" w:eastAsia="Calibri" w:hAnsi="Arial" w:cs="Arial"/>
          <w:b/>
          <w:lang w:eastAsia="en-US"/>
        </w:rPr>
        <w:t xml:space="preserve"> </w:t>
      </w:r>
      <w:r w:rsidR="000719DC" w:rsidRPr="00473EC5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A151F2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759AB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73EC5">
        <w:rPr>
          <w:rFonts w:ascii="Arial" w:eastAsia="Calibri" w:hAnsi="Arial" w:cs="Arial"/>
          <w:sz w:val="22"/>
          <w:szCs w:val="22"/>
          <w:lang w:eastAsia="en-US"/>
        </w:rPr>
        <w:t>reprezentowany przez:</w:t>
      </w:r>
      <w:r w:rsidRPr="00473EC5">
        <w:rPr>
          <w:rFonts w:ascii="Arial" w:eastAsia="Calibri" w:hAnsi="Arial" w:cs="Arial"/>
          <w:lang w:eastAsia="en-US"/>
        </w:rPr>
        <w:t xml:space="preserve"> 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16645C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415031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24C29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E49823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32400" w:rsidRPr="004B1027" w14:paraId="4822DCC1" w14:textId="77777777" w:rsidTr="00FE7E8B">
        <w:tc>
          <w:tcPr>
            <w:tcW w:w="9104" w:type="dxa"/>
            <w:shd w:val="clear" w:color="auto" w:fill="D9D9D9"/>
          </w:tcPr>
          <w:p w14:paraId="3514E7F2" w14:textId="77777777" w:rsidR="00D32400" w:rsidRPr="004B1027" w:rsidRDefault="00D32400" w:rsidP="00FE7E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E130DB2" w14:textId="77777777" w:rsidR="00D32400" w:rsidRPr="004B1027" w:rsidRDefault="00D32400" w:rsidP="00FE7E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3240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3240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32400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3C015D40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B633632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7BA19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DF40B82" w14:textId="77777777" w:rsidR="006E0FAA" w:rsidRPr="00473EC5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473EC5">
        <w:rPr>
          <w:rFonts w:ascii="Arial" w:hAnsi="Arial" w:cs="Arial"/>
          <w:sz w:val="22"/>
          <w:szCs w:val="22"/>
        </w:rPr>
        <w:t xml:space="preserve"> pn.:</w:t>
      </w:r>
    </w:p>
    <w:p w14:paraId="3B40A222" w14:textId="77777777" w:rsidR="00353308" w:rsidRDefault="00353308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 w:val="22"/>
          <w:szCs w:val="22"/>
        </w:rPr>
      </w:pPr>
      <w:r w:rsidRPr="00353308">
        <w:rPr>
          <w:rFonts w:ascii="Arial" w:hAnsi="Arial" w:cs="Arial"/>
          <w:b/>
          <w:sz w:val="22"/>
          <w:szCs w:val="22"/>
        </w:rPr>
        <w:t>Dostawa jednorazowych, zbiorczo zapakowanych zestawów i akcesoriów niezbędnych do operacji zaćmy wraz z dzierżawą aparatu do fakoemulsyfikacji</w:t>
      </w:r>
    </w:p>
    <w:p w14:paraId="34BE092A" w14:textId="6033B8AD" w:rsidR="0000184A" w:rsidRPr="00473EC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473EC5">
        <w:rPr>
          <w:rFonts w:ascii="Arial" w:hAnsi="Arial" w:cs="Arial"/>
          <w:bCs/>
          <w:sz w:val="22"/>
          <w:szCs w:val="22"/>
        </w:rPr>
        <w:t>o</w:t>
      </w:r>
      <w:r w:rsidR="006D68D8" w:rsidRPr="00473EC5">
        <w:rPr>
          <w:rFonts w:ascii="Arial" w:hAnsi="Arial" w:cs="Arial"/>
          <w:bCs/>
          <w:sz w:val="22"/>
          <w:szCs w:val="22"/>
        </w:rPr>
        <w:t>świadczam/(-my)</w:t>
      </w:r>
      <w:r w:rsidRPr="00473EC5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473EC5">
        <w:rPr>
          <w:rFonts w:ascii="Arial" w:hAnsi="Arial" w:cs="Arial"/>
          <w:bCs/>
          <w:sz w:val="22"/>
          <w:szCs w:val="22"/>
        </w:rPr>
        <w:t>co następuje</w:t>
      </w:r>
      <w:r w:rsidRPr="00473EC5">
        <w:rPr>
          <w:rFonts w:ascii="Arial" w:hAnsi="Arial" w:cs="Arial"/>
          <w:bCs/>
          <w:sz w:val="22"/>
          <w:szCs w:val="22"/>
        </w:rPr>
        <w:t>:</w:t>
      </w:r>
    </w:p>
    <w:p w14:paraId="79725C75" w14:textId="77777777" w:rsidR="0000184A" w:rsidRPr="00473E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473EC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473EC5">
        <w:rPr>
          <w:rFonts w:ascii="Arial" w:hAnsi="Arial" w:cs="Arial"/>
          <w:sz w:val="22"/>
          <w:szCs w:val="22"/>
        </w:rPr>
        <w:t xml:space="preserve"> </w:t>
      </w:r>
      <w:r w:rsidR="006D68D8" w:rsidRPr="00473EC5">
        <w:rPr>
          <w:rFonts w:ascii="Arial" w:hAnsi="Arial" w:cs="Arial"/>
          <w:sz w:val="22"/>
          <w:szCs w:val="22"/>
        </w:rPr>
        <w:t xml:space="preserve">do </w:t>
      </w:r>
      <w:r w:rsidR="00753DC1" w:rsidRPr="00473EC5">
        <w:rPr>
          <w:rFonts w:ascii="Arial" w:hAnsi="Arial" w:cs="Arial"/>
          <w:sz w:val="22"/>
          <w:szCs w:val="22"/>
        </w:rPr>
        <w:t>tej samej grupy</w:t>
      </w:r>
      <w:r w:rsidR="006D68D8" w:rsidRPr="00473EC5">
        <w:rPr>
          <w:rFonts w:ascii="Arial" w:hAnsi="Arial" w:cs="Arial"/>
          <w:sz w:val="22"/>
          <w:szCs w:val="22"/>
        </w:rPr>
        <w:t xml:space="preserve"> kapitałowej, </w:t>
      </w:r>
      <w:r w:rsidRPr="00473EC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3EC5">
        <w:rPr>
          <w:rFonts w:ascii="Arial" w:hAnsi="Arial" w:cs="Arial"/>
          <w:sz w:val="22"/>
          <w:szCs w:val="22"/>
        </w:rPr>
        <w:t xml:space="preserve">niniejszym </w:t>
      </w:r>
      <w:r w:rsidRPr="00473EC5">
        <w:rPr>
          <w:rFonts w:ascii="Arial" w:hAnsi="Arial" w:cs="Arial"/>
          <w:sz w:val="22"/>
          <w:szCs w:val="22"/>
        </w:rPr>
        <w:t>postępowaniu.</w:t>
      </w:r>
    </w:p>
    <w:p w14:paraId="3351EA4B" w14:textId="77777777" w:rsidR="005E622E" w:rsidRPr="00473EC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960766" w14:textId="77777777" w:rsidR="00312A4F" w:rsidRPr="00473E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473EC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473EC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473EC5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73EC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473EC5" w14:paraId="08701894" w14:textId="77777777" w:rsidTr="00C37CD2">
        <w:trPr>
          <w:trHeight w:val="321"/>
        </w:trPr>
        <w:tc>
          <w:tcPr>
            <w:tcW w:w="516" w:type="dxa"/>
          </w:tcPr>
          <w:p w14:paraId="5EA6D12F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B3DEF3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7CF92D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473EC5" w14:paraId="469D42F9" w14:textId="77777777" w:rsidTr="009A4CD3">
        <w:tc>
          <w:tcPr>
            <w:tcW w:w="516" w:type="dxa"/>
          </w:tcPr>
          <w:p w14:paraId="4F6BA874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02A36F1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E8A9C5C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473EC5" w14:paraId="247C00E2" w14:textId="77777777" w:rsidTr="009A4CD3">
        <w:tc>
          <w:tcPr>
            <w:tcW w:w="516" w:type="dxa"/>
          </w:tcPr>
          <w:p w14:paraId="1A1F243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BD696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881BEA7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3AAD73" w14:textId="77777777" w:rsidR="0000184A" w:rsidRPr="00473E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473EC5">
        <w:rPr>
          <w:rFonts w:ascii="Arial" w:hAnsi="Arial" w:cs="Arial"/>
          <w:sz w:val="22"/>
          <w:szCs w:val="22"/>
          <w:u w:val="single"/>
        </w:rPr>
        <w:t>Uwaga</w:t>
      </w:r>
    </w:p>
    <w:p w14:paraId="1A1CFC55" w14:textId="77777777" w:rsidR="00C37CD2" w:rsidRPr="00473E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473EC5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473EC5">
        <w:rPr>
          <w:rFonts w:ascii="Arial" w:hAnsi="Arial" w:cs="Arial"/>
          <w:iCs/>
          <w:sz w:val="22"/>
          <w:szCs w:val="22"/>
        </w:rPr>
        <w:t>.</w:t>
      </w:r>
    </w:p>
    <w:p w14:paraId="6508FD67" w14:textId="0110C6B2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360E2104" w14:textId="77777777" w:rsidR="007069C3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</w:t>
      </w:r>
    </w:p>
    <w:p w14:paraId="24EE3EEC" w14:textId="00C322BE" w:rsidR="00106AC7" w:rsidRPr="00473EC5" w:rsidRDefault="007069C3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sz w:val="22"/>
          <w:szCs w:val="22"/>
          <w:vertAlign w:val="superscript"/>
        </w:rPr>
      </w:pPr>
      <w:r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>Dokument musi być opatrzony, przez osobę lub osoby uprawnione do reprezentowania wykonawcy, kwalifikowanym podpisem elektronicznym.</w:t>
      </w:r>
      <w:r w:rsidR="004B1027"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 xml:space="preserve">  </w:t>
      </w:r>
    </w:p>
    <w:sectPr w:rsidR="00106AC7" w:rsidRPr="00473EC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82EDD" w14:textId="77777777" w:rsidR="00A85838" w:rsidRDefault="00A85838">
      <w:r>
        <w:separator/>
      </w:r>
    </w:p>
  </w:endnote>
  <w:endnote w:type="continuationSeparator" w:id="0">
    <w:p w14:paraId="567A50F3" w14:textId="77777777" w:rsidR="00A85838" w:rsidRDefault="00A85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3F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4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7A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12DB64" w14:textId="6FED411F" w:rsidR="009A4CD3" w:rsidRDefault="0086080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A1C779" wp14:editId="48B55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8FA2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7793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B05D" w14:textId="77777777" w:rsidR="00D32400" w:rsidRDefault="00D3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A29F6" w14:textId="77777777" w:rsidR="00A85838" w:rsidRDefault="00A85838">
      <w:r>
        <w:separator/>
      </w:r>
    </w:p>
  </w:footnote>
  <w:footnote w:type="continuationSeparator" w:id="0">
    <w:p w14:paraId="5E3DC1B1" w14:textId="77777777" w:rsidR="00A85838" w:rsidRDefault="00A85838">
      <w:r>
        <w:continuationSeparator/>
      </w:r>
    </w:p>
  </w:footnote>
  <w:footnote w:id="1">
    <w:p w14:paraId="596E25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7BDF" w14:textId="77777777" w:rsidR="00D32400" w:rsidRDefault="00D3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68F" w14:textId="77777777" w:rsidR="00D32400" w:rsidRDefault="00D3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F141" w14:textId="77777777" w:rsidR="00D32400" w:rsidRDefault="00D3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496115">
    <w:abstractNumId w:val="13"/>
  </w:num>
  <w:num w:numId="2" w16cid:durableId="139999105">
    <w:abstractNumId w:val="0"/>
  </w:num>
  <w:num w:numId="3" w16cid:durableId="456144945">
    <w:abstractNumId w:val="11"/>
  </w:num>
  <w:num w:numId="4" w16cid:durableId="1800412917">
    <w:abstractNumId w:val="8"/>
  </w:num>
  <w:num w:numId="5" w16cid:durableId="1535116125">
    <w:abstractNumId w:val="7"/>
  </w:num>
  <w:num w:numId="6" w16cid:durableId="1053652809">
    <w:abstractNumId w:val="1"/>
  </w:num>
  <w:num w:numId="7" w16cid:durableId="13699607">
    <w:abstractNumId w:val="6"/>
  </w:num>
  <w:num w:numId="8" w16cid:durableId="947932198">
    <w:abstractNumId w:val="3"/>
  </w:num>
  <w:num w:numId="9" w16cid:durableId="254676600">
    <w:abstractNumId w:val="2"/>
  </w:num>
  <w:num w:numId="10" w16cid:durableId="910693442">
    <w:abstractNumId w:val="5"/>
  </w:num>
  <w:num w:numId="11" w16cid:durableId="1246956663">
    <w:abstractNumId w:val="10"/>
  </w:num>
  <w:num w:numId="12" w16cid:durableId="1390498679">
    <w:abstractNumId w:val="4"/>
  </w:num>
  <w:num w:numId="13" w16cid:durableId="919480497">
    <w:abstractNumId w:val="9"/>
  </w:num>
  <w:num w:numId="14" w16cid:durableId="1143963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5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67E7D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3308"/>
    <w:rsid w:val="00360BC3"/>
    <w:rsid w:val="003E5D20"/>
    <w:rsid w:val="003F6927"/>
    <w:rsid w:val="004049C0"/>
    <w:rsid w:val="00415097"/>
    <w:rsid w:val="00422381"/>
    <w:rsid w:val="0043102D"/>
    <w:rsid w:val="00435B5F"/>
    <w:rsid w:val="00460820"/>
    <w:rsid w:val="004704CB"/>
    <w:rsid w:val="00473EC5"/>
    <w:rsid w:val="0047622C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69C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080C"/>
    <w:rsid w:val="00882E9F"/>
    <w:rsid w:val="008843C0"/>
    <w:rsid w:val="008A0D67"/>
    <w:rsid w:val="008B3C7B"/>
    <w:rsid w:val="008C2CBF"/>
    <w:rsid w:val="008D4CAF"/>
    <w:rsid w:val="008E370F"/>
    <w:rsid w:val="008E75A2"/>
    <w:rsid w:val="00952336"/>
    <w:rsid w:val="009A21D7"/>
    <w:rsid w:val="009A4A2C"/>
    <w:rsid w:val="009A4CD3"/>
    <w:rsid w:val="009D3F51"/>
    <w:rsid w:val="00A24942"/>
    <w:rsid w:val="00A311C9"/>
    <w:rsid w:val="00A46EFE"/>
    <w:rsid w:val="00A807A7"/>
    <w:rsid w:val="00A85838"/>
    <w:rsid w:val="00AB6C06"/>
    <w:rsid w:val="00AB7377"/>
    <w:rsid w:val="00AD329C"/>
    <w:rsid w:val="00AF419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40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9A073"/>
  <w15:chartTrackingRefBased/>
  <w15:docId w15:val="{5D2CFB65-762D-4960-A25E-245D9592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2010-01-07T09:39:00Z</cp:lastPrinted>
  <dcterms:created xsi:type="dcterms:W3CDTF">2022-09-27T12:11:00Z</dcterms:created>
  <dcterms:modified xsi:type="dcterms:W3CDTF">2022-09-27T12:12:00Z</dcterms:modified>
</cp:coreProperties>
</file>