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9B379" w14:textId="20009B2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6B084D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7B6732E6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1188AD4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540E0B" w:rsidRPr="00540E0B">
        <w:rPr>
          <w:rFonts w:ascii="Arial" w:hAnsi="Arial" w:cs="Arial"/>
          <w:b/>
          <w:sz w:val="24"/>
          <w:szCs w:val="24"/>
        </w:rPr>
        <w:t>ZP/42/2022</w:t>
      </w:r>
    </w:p>
    <w:p w14:paraId="6592C8CC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B2E1586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1FC803C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  <w:proofErr w:type="gramEnd"/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ED04D60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8350B9A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0B07D5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0385E02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0D7B2E39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49A8FCBA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0E0B" w:rsidRPr="004B1027" w14:paraId="1E60B8E9" w14:textId="77777777" w:rsidTr="00B81CA6">
        <w:tc>
          <w:tcPr>
            <w:tcW w:w="9104" w:type="dxa"/>
            <w:shd w:val="clear" w:color="auto" w:fill="D9D9D9"/>
          </w:tcPr>
          <w:p w14:paraId="72F4405E" w14:textId="77777777" w:rsidR="00540E0B" w:rsidRPr="004B1027" w:rsidRDefault="00540E0B" w:rsidP="00B81CA6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1F564F89" w14:textId="77777777" w:rsidR="00540E0B" w:rsidRPr="004B1027" w:rsidRDefault="00540E0B" w:rsidP="00B81CA6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40E0B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540E0B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40E0B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540E0B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540E0B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4D35F823" w14:textId="77777777" w:rsidR="00540E0B" w:rsidRPr="004B1027" w:rsidRDefault="00540E0B" w:rsidP="00B81CA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2A7D277D" w14:textId="77777777" w:rsidR="00540E0B" w:rsidRPr="004B1027" w:rsidRDefault="00540E0B" w:rsidP="00B81CA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FA27598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68635D7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290ECDEE" w14:textId="261BA6EB" w:rsidR="00E854D0" w:rsidRDefault="00E854D0" w:rsidP="00E854D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Zakup i dostawa wraz z uruchomieniem </w:t>
      </w:r>
      <w:proofErr w:type="spellStart"/>
      <w:r>
        <w:rPr>
          <w:b/>
          <w:sz w:val="22"/>
          <w:szCs w:val="22"/>
        </w:rPr>
        <w:t>cystofiberoskopu</w:t>
      </w:r>
      <w:proofErr w:type="spellEnd"/>
      <w:r>
        <w:rPr>
          <w:b/>
          <w:sz w:val="22"/>
          <w:szCs w:val="22"/>
        </w:rPr>
        <w:t xml:space="preserve"> z osprzętem (10 kompletów) oraz przeszkolenie pracowników Zamawiającego zgodnie z zestawieniem warunków i parametrów wymaganych w zał. nr 1 do SWZ</w:t>
      </w:r>
    </w:p>
    <w:p w14:paraId="791B70A7" w14:textId="43442A12" w:rsidR="0000184A" w:rsidRPr="004B1027" w:rsidRDefault="005E622E" w:rsidP="00E854D0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2CBDBD51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06148FA4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DD7376E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0628E44B" w14:textId="77777777" w:rsidTr="00C37CD2">
        <w:trPr>
          <w:trHeight w:val="321"/>
        </w:trPr>
        <w:tc>
          <w:tcPr>
            <w:tcW w:w="516" w:type="dxa"/>
          </w:tcPr>
          <w:p w14:paraId="2476614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6C7EFDB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5ED756C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1E2D83AD" w14:textId="77777777" w:rsidTr="009A4CD3">
        <w:tc>
          <w:tcPr>
            <w:tcW w:w="516" w:type="dxa"/>
          </w:tcPr>
          <w:p w14:paraId="69CAB61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20B9381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7CA9EE7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6E22FFC7" w14:textId="77777777" w:rsidTr="009A4CD3">
        <w:tc>
          <w:tcPr>
            <w:tcW w:w="516" w:type="dxa"/>
          </w:tcPr>
          <w:p w14:paraId="53214BD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3F67D96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0E0B9A1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BB6190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629ABD48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655C698A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2549D30A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2B7FE" w14:textId="77777777" w:rsidR="00EB1403" w:rsidRDefault="00EB1403">
      <w:r>
        <w:separator/>
      </w:r>
    </w:p>
  </w:endnote>
  <w:endnote w:type="continuationSeparator" w:id="0">
    <w:p w14:paraId="75F759D7" w14:textId="77777777" w:rsidR="00EB1403" w:rsidRDefault="00EB1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9F70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16B65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34E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137152E" w14:textId="77777777" w:rsidR="009A4CD3" w:rsidRDefault="006B084D" w:rsidP="00336EEB">
    <w:pPr>
      <w:pStyle w:val="Stopka"/>
      <w:tabs>
        <w:tab w:val="clear" w:pos="4536"/>
      </w:tabs>
      <w:jc w:val="center"/>
    </w:pPr>
    <w:r>
      <w:rPr>
        <w:noProof/>
      </w:rPr>
      <w:pict w14:anchorId="2955764E">
        <v:line id="_x0000_s1025" style="position:absolute;left:0;text-align:left;z-index:251657728" from="-3.85pt,8.7pt" to="455.15pt,8.7pt"/>
      </w:pict>
    </w:r>
  </w:p>
  <w:p w14:paraId="29345D3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DF75E" w14:textId="77777777" w:rsidR="00540E0B" w:rsidRDefault="00540E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1DC6F" w14:textId="77777777" w:rsidR="00EB1403" w:rsidRDefault="00EB1403">
      <w:r>
        <w:separator/>
      </w:r>
    </w:p>
  </w:footnote>
  <w:footnote w:type="continuationSeparator" w:id="0">
    <w:p w14:paraId="686A4B77" w14:textId="77777777" w:rsidR="00EB1403" w:rsidRDefault="00EB1403">
      <w:r>
        <w:continuationSeparator/>
      </w:r>
    </w:p>
  </w:footnote>
  <w:footnote w:id="1">
    <w:p w14:paraId="4EA84A21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ECDA8" w14:textId="77777777" w:rsidR="00540E0B" w:rsidRDefault="00540E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6F2E2" w14:textId="77777777" w:rsidR="00540E0B" w:rsidRDefault="00540E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AD8F9" w14:textId="77777777" w:rsidR="00540E0B" w:rsidRDefault="00540E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2416334">
    <w:abstractNumId w:val="13"/>
  </w:num>
  <w:num w:numId="2" w16cid:durableId="443038913">
    <w:abstractNumId w:val="0"/>
  </w:num>
  <w:num w:numId="3" w16cid:durableId="1994531078">
    <w:abstractNumId w:val="11"/>
  </w:num>
  <w:num w:numId="4" w16cid:durableId="316616008">
    <w:abstractNumId w:val="8"/>
  </w:num>
  <w:num w:numId="5" w16cid:durableId="1454863151">
    <w:abstractNumId w:val="7"/>
  </w:num>
  <w:num w:numId="6" w16cid:durableId="271741181">
    <w:abstractNumId w:val="1"/>
  </w:num>
  <w:num w:numId="7" w16cid:durableId="1710567483">
    <w:abstractNumId w:val="6"/>
  </w:num>
  <w:num w:numId="8" w16cid:durableId="2004044968">
    <w:abstractNumId w:val="3"/>
  </w:num>
  <w:num w:numId="9" w16cid:durableId="287247824">
    <w:abstractNumId w:val="2"/>
  </w:num>
  <w:num w:numId="10" w16cid:durableId="427627380">
    <w:abstractNumId w:val="5"/>
  </w:num>
  <w:num w:numId="11" w16cid:durableId="61560141">
    <w:abstractNumId w:val="10"/>
  </w:num>
  <w:num w:numId="12" w16cid:durableId="842277446">
    <w:abstractNumId w:val="4"/>
  </w:num>
  <w:num w:numId="13" w16cid:durableId="2101482599">
    <w:abstractNumId w:val="9"/>
  </w:num>
  <w:num w:numId="14" w16cid:durableId="18603928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40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40E0B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084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854D0"/>
    <w:rsid w:val="00EB1403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67CB2C"/>
  <w15:chartTrackingRefBased/>
  <w15:docId w15:val="{75CF4B0D-CB52-422C-AC99-8A91FCD7F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2022-09-29T11:20:00Z</dcterms:created>
  <dcterms:modified xsi:type="dcterms:W3CDTF">2022-09-29T11:20:00Z</dcterms:modified>
</cp:coreProperties>
</file>