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AFD4D51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663B3B08" w:rsidR="006B1E6F" w:rsidRDefault="006B1E6F" w:rsidP="006B1E6F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B24932">
        <w:rPr>
          <w:rFonts w:ascii="Calibri" w:hAnsi="Calibri" w:cs="Calibri"/>
          <w:sz w:val="20"/>
          <w:szCs w:val="20"/>
        </w:rPr>
        <w:t xml:space="preserve"> na podstawie pełnomocnictwa udzielonego przez </w:t>
      </w:r>
      <w:r w:rsidR="00114997" w:rsidRPr="00B24932">
        <w:rPr>
          <w:rFonts w:ascii="Calibri" w:hAnsi="Calibri" w:cs="Calibri"/>
          <w:sz w:val="20"/>
          <w:szCs w:val="20"/>
        </w:rPr>
        <w:t>Dr n. med. Jerz</w:t>
      </w:r>
      <w:r w:rsidR="00B24932">
        <w:rPr>
          <w:rFonts w:ascii="Calibri" w:hAnsi="Calibri" w:cs="Calibri"/>
          <w:sz w:val="20"/>
          <w:szCs w:val="20"/>
        </w:rPr>
        <w:t>ego</w:t>
      </w:r>
      <w:r w:rsidR="00114997" w:rsidRPr="00B24932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114997" w:rsidRPr="00B24932">
        <w:rPr>
          <w:rFonts w:ascii="Calibri" w:hAnsi="Calibri" w:cs="Calibri"/>
          <w:sz w:val="20"/>
          <w:szCs w:val="20"/>
        </w:rPr>
        <w:t>Friediger</w:t>
      </w:r>
      <w:r w:rsidR="00B24932">
        <w:rPr>
          <w:rFonts w:ascii="Calibri" w:hAnsi="Calibri" w:cs="Calibri"/>
          <w:sz w:val="20"/>
          <w:szCs w:val="20"/>
        </w:rPr>
        <w:t>a</w:t>
      </w:r>
      <w:proofErr w:type="spellEnd"/>
      <w:r w:rsidR="00114997" w:rsidRPr="00B24932">
        <w:rPr>
          <w:rFonts w:ascii="Calibri" w:hAnsi="Calibri" w:cs="Calibri"/>
          <w:sz w:val="20"/>
          <w:szCs w:val="20"/>
        </w:rPr>
        <w:t xml:space="preserve"> </w:t>
      </w:r>
      <w:r w:rsidRPr="00B24932">
        <w:rPr>
          <w:rFonts w:ascii="Calibri" w:hAnsi="Calibri" w:cs="Calibri"/>
          <w:sz w:val="20"/>
          <w:szCs w:val="20"/>
        </w:rPr>
        <w:t>– Dyrektor</w:t>
      </w:r>
      <w:r w:rsidR="00B24932">
        <w:rPr>
          <w:rFonts w:ascii="Calibri" w:hAnsi="Calibri" w:cs="Calibri"/>
          <w:sz w:val="20"/>
          <w:szCs w:val="20"/>
        </w:rPr>
        <w:t>a</w:t>
      </w:r>
      <w:r w:rsidRPr="00B24932">
        <w:rPr>
          <w:rFonts w:ascii="Calibri" w:hAnsi="Calibri" w:cs="Calibri"/>
          <w:sz w:val="20"/>
          <w:szCs w:val="20"/>
        </w:rPr>
        <w:t xml:space="preserve"> Szpitala</w:t>
      </w:r>
      <w:r w:rsidR="00B24932" w:rsidRPr="00B24932">
        <w:rPr>
          <w:rFonts w:ascii="Calibri" w:hAnsi="Calibri" w:cs="Calibri"/>
          <w:sz w:val="20"/>
          <w:szCs w:val="20"/>
        </w:rPr>
        <w:t>:</w:t>
      </w:r>
    </w:p>
    <w:p w14:paraId="004D629A" w14:textId="6BD2D70F" w:rsidR="00B24932" w:rsidRPr="00114997" w:rsidRDefault="00B24932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mgr Dorota Gołąb-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Bełtowicz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– Z-ca Dyrektora ds. Finansowych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</w:t>
      </w:r>
      <w:proofErr w:type="spellStart"/>
      <w:r w:rsidRPr="00114997">
        <w:rPr>
          <w:rFonts w:ascii="Calibri" w:hAnsi="Calibri" w:cs="Calibri"/>
          <w:b/>
          <w:bCs/>
          <w:sz w:val="20"/>
          <w:szCs w:val="20"/>
        </w:rPr>
        <w:t>Grąckiego</w:t>
      </w:r>
      <w:proofErr w:type="spellEnd"/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</w:t>
      </w:r>
      <w:proofErr w:type="gramStart"/>
      <w:r w:rsidR="006B1E6F" w:rsidRPr="00114997">
        <w:rPr>
          <w:rFonts w:ascii="Calibri" w:hAnsi="Calibri" w:cs="Calibri"/>
          <w:sz w:val="20"/>
          <w:szCs w:val="20"/>
        </w:rPr>
        <w:t xml:space="preserve">NIP  </w:t>
      </w:r>
      <w:r w:rsidRPr="00114997">
        <w:rPr>
          <w:rFonts w:ascii="Calibri" w:hAnsi="Calibri" w:cs="Calibri"/>
          <w:sz w:val="20"/>
          <w:szCs w:val="20"/>
        </w:rPr>
        <w:t>_</w:t>
      </w:r>
      <w:proofErr w:type="gramEnd"/>
      <w:r w:rsidRPr="00114997">
        <w:rPr>
          <w:rFonts w:ascii="Calibri" w:hAnsi="Calibri" w:cs="Calibri"/>
          <w:sz w:val="20"/>
          <w:szCs w:val="20"/>
        </w:rPr>
        <w:t>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61A03729" w:rsidR="006B1E6F" w:rsidRPr="00114997" w:rsidRDefault="00871333" w:rsidP="00B24932">
      <w:pPr>
        <w:widowControl w:val="0"/>
        <w:adjustRightInd w:val="0"/>
        <w:textAlignment w:val="baseline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</w:t>
      </w:r>
      <w:r w:rsidR="00B24932">
        <w:rPr>
          <w:rFonts w:ascii="Calibri" w:hAnsi="Calibri" w:cs="Calibri"/>
          <w:sz w:val="20"/>
          <w:szCs w:val="20"/>
        </w:rPr>
        <w:t>pn</w:t>
      </w:r>
      <w:r w:rsidR="00B24932" w:rsidRPr="00B24932">
        <w:rPr>
          <w:rFonts w:asciiTheme="majorHAnsi" w:hAnsiTheme="majorHAnsi" w:cstheme="majorHAnsi"/>
          <w:sz w:val="20"/>
          <w:szCs w:val="20"/>
        </w:rPr>
        <w:t xml:space="preserve">. </w:t>
      </w:r>
      <w:r w:rsidR="00B24932" w:rsidRPr="00B24932">
        <w:rPr>
          <w:rFonts w:asciiTheme="majorHAnsi" w:hAnsiTheme="majorHAnsi" w:cstheme="majorHAnsi"/>
          <w:b/>
          <w:sz w:val="20"/>
          <w:szCs w:val="20"/>
        </w:rPr>
        <w:t>Inwestycyjny zakup sprzętu medycznego na potrzeby Oddziału Ginekologiczno-Położniczego (13 grup</w:t>
      </w:r>
      <w:proofErr w:type="gramStart"/>
      <w:r w:rsidR="00B24932" w:rsidRPr="00B24932">
        <w:rPr>
          <w:rFonts w:asciiTheme="majorHAnsi" w:hAnsiTheme="majorHAnsi" w:cstheme="majorHAnsi"/>
          <w:b/>
          <w:sz w:val="20"/>
          <w:szCs w:val="20"/>
        </w:rPr>
        <w:t>)</w:t>
      </w:r>
      <w:r w:rsidR="00B24932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93015D" w:rsidRPr="0093015D">
        <w:rPr>
          <w:rFonts w:asciiTheme="majorHAnsi" w:hAnsiTheme="majorHAnsi" w:cstheme="majorHAnsi"/>
          <w:b/>
          <w:sz w:val="20"/>
          <w:szCs w:val="20"/>
        </w:rPr>
        <w:t>,</w:t>
      </w:r>
      <w:proofErr w:type="gramEnd"/>
      <w:r w:rsidR="0093015D" w:rsidRPr="0093015D">
        <w:rPr>
          <w:rFonts w:asciiTheme="majorHAnsi" w:hAnsiTheme="majorHAnsi" w:cstheme="majorHAnsi"/>
          <w:b/>
          <w:sz w:val="20"/>
          <w:szCs w:val="20"/>
        </w:rPr>
        <w:t xml:space="preserve"> zgodnie z opisem przedmiotu zamówienia w zał. nr 1 do SWZ,</w:t>
      </w:r>
      <w:r w:rsidR="00B24932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47536">
        <w:rPr>
          <w:rFonts w:asciiTheme="majorHAnsi" w:hAnsiTheme="majorHAnsi" w:cstheme="majorHAnsi"/>
          <w:b/>
          <w:bCs/>
          <w:sz w:val="20"/>
          <w:szCs w:val="20"/>
        </w:rPr>
        <w:t xml:space="preserve">– ZP </w:t>
      </w:r>
      <w:r w:rsidR="00B24932">
        <w:rPr>
          <w:rFonts w:asciiTheme="majorHAnsi" w:hAnsiTheme="majorHAnsi" w:cstheme="majorHAnsi"/>
          <w:b/>
          <w:bCs/>
          <w:sz w:val="20"/>
          <w:szCs w:val="20"/>
        </w:rPr>
        <w:t>41</w:t>
      </w:r>
      <w:r w:rsidRPr="00847536">
        <w:rPr>
          <w:rFonts w:asciiTheme="majorHAnsi" w:hAnsiTheme="majorHAnsi" w:cstheme="majorHAnsi"/>
          <w:b/>
          <w:bCs/>
          <w:sz w:val="20"/>
          <w:szCs w:val="20"/>
        </w:rPr>
        <w:t>/2022</w:t>
      </w:r>
      <w:r w:rsidRPr="00114997">
        <w:rPr>
          <w:rFonts w:ascii="Calibri" w:hAnsi="Calibri" w:cs="Calibri"/>
          <w:sz w:val="20"/>
          <w:szCs w:val="20"/>
        </w:rPr>
        <w:t>, w trybie p</w:t>
      </w:r>
      <w:r w:rsidR="00B24932">
        <w:rPr>
          <w:rFonts w:ascii="Calibri" w:hAnsi="Calibri" w:cs="Calibri"/>
          <w:sz w:val="20"/>
          <w:szCs w:val="20"/>
        </w:rPr>
        <w:t>odstawowym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</w:t>
      </w:r>
      <w:proofErr w:type="spellStart"/>
      <w:r w:rsidRPr="00114997">
        <w:rPr>
          <w:rFonts w:ascii="Calibri" w:hAnsi="Calibri" w:cs="Calibri"/>
          <w:sz w:val="20"/>
          <w:szCs w:val="20"/>
        </w:rPr>
        <w:t>t.j</w:t>
      </w:r>
      <w:proofErr w:type="spellEnd"/>
      <w:r w:rsidRPr="00114997">
        <w:rPr>
          <w:rFonts w:ascii="Calibri" w:hAnsi="Calibri" w:cs="Calibri"/>
          <w:sz w:val="20"/>
          <w:szCs w:val="20"/>
        </w:rPr>
        <w:t xml:space="preserve">. Dz.U. z 2021r. poz. 1129 z </w:t>
      </w:r>
      <w:proofErr w:type="spellStart"/>
      <w:r w:rsidRPr="00114997">
        <w:rPr>
          <w:rFonts w:ascii="Calibri" w:hAnsi="Calibri" w:cs="Calibri"/>
          <w:sz w:val="20"/>
          <w:szCs w:val="20"/>
        </w:rPr>
        <w:t>późn</w:t>
      </w:r>
      <w:proofErr w:type="spellEnd"/>
      <w:r w:rsidRPr="00114997">
        <w:rPr>
          <w:rFonts w:ascii="Calibri" w:hAnsi="Calibri" w:cs="Calibri"/>
          <w:sz w:val="20"/>
          <w:szCs w:val="20"/>
        </w:rPr>
        <w:t xml:space="preserve">. zm.).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42F63520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871333" w:rsidRPr="00114997">
        <w:rPr>
          <w:rFonts w:ascii="Calibri" w:hAnsi="Calibri" w:cs="Calibri"/>
          <w:sz w:val="20"/>
          <w:szCs w:val="20"/>
        </w:rPr>
        <w:t>zakup,</w:t>
      </w:r>
      <w:r w:rsidR="00853063" w:rsidRPr="00114997">
        <w:rPr>
          <w:rFonts w:ascii="Calibri" w:hAnsi="Calibri" w:cs="Calibri"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sz w:val="20"/>
          <w:szCs w:val="20"/>
        </w:rPr>
        <w:t>dostawa</w:t>
      </w:r>
      <w:r w:rsidR="00871333" w:rsidRPr="00114997">
        <w:rPr>
          <w:rFonts w:ascii="Calibri" w:hAnsi="Calibri" w:cs="Calibri"/>
          <w:sz w:val="20"/>
          <w:szCs w:val="20"/>
        </w:rPr>
        <w:t xml:space="preserve"> </w:t>
      </w:r>
      <w:r w:rsidR="00847536">
        <w:rPr>
          <w:rFonts w:ascii="Calibri" w:hAnsi="Calibri" w:cs="Calibri"/>
          <w:sz w:val="20"/>
          <w:szCs w:val="20"/>
        </w:rPr>
        <w:t>………………………………</w:t>
      </w:r>
      <w:proofErr w:type="gramStart"/>
      <w:r w:rsidR="00847536">
        <w:rPr>
          <w:rFonts w:ascii="Calibri" w:hAnsi="Calibri" w:cs="Calibri"/>
          <w:sz w:val="20"/>
          <w:szCs w:val="20"/>
        </w:rPr>
        <w:t>…….</w:t>
      </w:r>
      <w:proofErr w:type="gramEnd"/>
      <w:r w:rsidR="00847536">
        <w:rPr>
          <w:rFonts w:ascii="Calibri" w:hAnsi="Calibri" w:cs="Calibri"/>
          <w:sz w:val="20"/>
          <w:szCs w:val="20"/>
        </w:rPr>
        <w:t>.</w:t>
      </w:r>
      <w:r w:rsidR="00871333" w:rsidRPr="00114997">
        <w:rPr>
          <w:rFonts w:ascii="Calibri" w:hAnsi="Calibri" w:cs="Calibri"/>
          <w:sz w:val="20"/>
          <w:szCs w:val="20"/>
        </w:rPr>
        <w:t xml:space="preserve"> sprzętu medycznego</w:t>
      </w:r>
      <w:r w:rsidR="006B1E6F" w:rsidRPr="00114997">
        <w:rPr>
          <w:rFonts w:ascii="Calibri" w:hAnsi="Calibri" w:cs="Calibri"/>
          <w:sz w:val="20"/>
          <w:szCs w:val="20"/>
        </w:rPr>
        <w:t> w grupie __ (nazwa: ______</w:t>
      </w:r>
      <w:r w:rsidRPr="00114997">
        <w:rPr>
          <w:rFonts w:ascii="Calibri" w:hAnsi="Calibri" w:cs="Calibri"/>
          <w:sz w:val="20"/>
          <w:szCs w:val="20"/>
        </w:rPr>
        <w:t>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>_______</w:t>
      </w:r>
      <w:r w:rsidRPr="00114997">
        <w:rPr>
          <w:rFonts w:ascii="Calibri" w:hAnsi="Calibri" w:cs="Calibri"/>
          <w:sz w:val="20"/>
          <w:szCs w:val="20"/>
        </w:rPr>
        <w:t>),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4783DA9D" w14:textId="77777777" w:rsidR="003172E6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lastRenderedPageBreak/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dokumenty.</w:t>
      </w:r>
      <w:r w:rsidR="003172E6">
        <w:rPr>
          <w:rFonts w:ascii="Calibri" w:hAnsi="Calibri" w:cs="Calibri"/>
          <w:sz w:val="20"/>
          <w:szCs w:val="20"/>
        </w:rPr>
        <w:t xml:space="preserve"> </w:t>
      </w:r>
    </w:p>
    <w:p w14:paraId="5405E1B1" w14:textId="716CDBC5" w:rsidR="0017612C" w:rsidRPr="0067086B" w:rsidRDefault="003172E6" w:rsidP="003172E6">
      <w:pPr>
        <w:pStyle w:val="Akapitzlist"/>
        <w:spacing w:after="120"/>
        <w:ind w:left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3172E6">
        <w:rPr>
          <w:rFonts w:ascii="Calibri" w:hAnsi="Calibri" w:cs="Calibri"/>
          <w:sz w:val="20"/>
          <w:szCs w:val="20"/>
        </w:rPr>
        <w:t>W przypadku produktów, które nie podlegają przepisom jw., przedmiot zamówienia musi posiadać inne odpowiednie dokumenty dopuszczające te produkty do obrotu i stosowania (dot.</w:t>
      </w:r>
      <w:r>
        <w:rPr>
          <w:rFonts w:ascii="Calibri" w:hAnsi="Calibri" w:cs="Calibri"/>
          <w:sz w:val="20"/>
          <w:szCs w:val="20"/>
        </w:rPr>
        <w:t xml:space="preserve"> Gr. 7,8</w:t>
      </w:r>
      <w:r w:rsidR="008A63BD">
        <w:rPr>
          <w:rFonts w:ascii="Calibri" w:hAnsi="Calibri" w:cs="Calibri"/>
          <w:sz w:val="20"/>
          <w:szCs w:val="20"/>
        </w:rPr>
        <w:t xml:space="preserve"> – w zakresie dostawy torby</w:t>
      </w:r>
      <w:r>
        <w:rPr>
          <w:rFonts w:ascii="Calibri" w:hAnsi="Calibri" w:cs="Calibri"/>
          <w:sz w:val="20"/>
          <w:szCs w:val="20"/>
        </w:rPr>
        <w:t>,</w:t>
      </w:r>
      <w:r w:rsidR="008A63BD">
        <w:rPr>
          <w:rFonts w:ascii="Calibri" w:hAnsi="Calibri" w:cs="Calibri"/>
          <w:sz w:val="20"/>
          <w:szCs w:val="20"/>
        </w:rPr>
        <w:t xml:space="preserve"> gr. </w:t>
      </w:r>
      <w:r>
        <w:rPr>
          <w:rFonts w:ascii="Calibri" w:hAnsi="Calibri" w:cs="Calibri"/>
          <w:sz w:val="20"/>
          <w:szCs w:val="20"/>
        </w:rPr>
        <w:t>10</w:t>
      </w:r>
      <w:r w:rsidR="008A63BD">
        <w:rPr>
          <w:rFonts w:ascii="Calibri" w:hAnsi="Calibri" w:cs="Calibri"/>
          <w:sz w:val="20"/>
          <w:szCs w:val="20"/>
        </w:rPr>
        <w:t xml:space="preserve"> – w zakresie dostawy wózka</w:t>
      </w:r>
      <w:r w:rsidRPr="003172E6">
        <w:rPr>
          <w:rFonts w:ascii="Calibri" w:hAnsi="Calibri" w:cs="Calibri"/>
          <w:sz w:val="20"/>
          <w:szCs w:val="20"/>
        </w:rPr>
        <w:t>).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3760C300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  <w:r w:rsidR="0017612C" w:rsidRPr="00114997">
        <w:rPr>
          <w:rStyle w:val="Odwoanieprzypisudolnego"/>
          <w:rFonts w:ascii="Calibri" w:hAnsi="Calibri" w:cs="Calibri"/>
          <w:b/>
          <w:sz w:val="20"/>
          <w:szCs w:val="20"/>
        </w:rPr>
        <w:footnoteReference w:id="1"/>
      </w:r>
    </w:p>
    <w:p w14:paraId="071E608B" w14:textId="438DE910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77C44EB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7504C498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 xml:space="preserve">ego, </w:t>
      </w:r>
      <w:r w:rsidR="003172E6">
        <w:rPr>
          <w:rFonts w:ascii="Calibri" w:hAnsi="Calibri" w:cs="Calibri"/>
          <w:sz w:val="20"/>
          <w:szCs w:val="20"/>
        </w:rPr>
        <w:t>montaż (dot. Gr. 3)</w:t>
      </w:r>
      <w:r w:rsidR="009D6835" w:rsidRPr="00114997">
        <w:rPr>
          <w:rFonts w:ascii="Calibri" w:hAnsi="Calibri" w:cs="Calibri"/>
          <w:sz w:val="20"/>
          <w:szCs w:val="20"/>
        </w:rPr>
        <w:t xml:space="preserve">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</w:t>
      </w:r>
      <w:r w:rsidR="003172E6">
        <w:rPr>
          <w:rFonts w:ascii="Calibri" w:hAnsi="Calibri" w:cs="Calibri"/>
          <w:sz w:val="20"/>
          <w:szCs w:val="20"/>
        </w:rPr>
        <w:t xml:space="preserve">(uruchomienie nie dotyczy gr. 1,2,4,13)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2608438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  <w:r w:rsidR="00B56334" w:rsidRPr="00114997">
        <w:rPr>
          <w:rStyle w:val="Odwoanieprzypisudolnego"/>
          <w:rFonts w:ascii="Calibri" w:hAnsi="Calibri" w:cs="Calibri"/>
          <w:b/>
          <w:sz w:val="20"/>
          <w:szCs w:val="20"/>
        </w:rPr>
        <w:footnoteReference w:customMarkFollows="1" w:id="2"/>
        <w:t>*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5FD1763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  <w:r w:rsidR="0093015D">
        <w:rPr>
          <w:rFonts w:ascii="Calibri" w:hAnsi="Calibri" w:cs="Calibri"/>
          <w:bCs/>
          <w:sz w:val="20"/>
          <w:szCs w:val="20"/>
        </w:rPr>
        <w:t xml:space="preserve"> 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7DF5E483" w:rsidR="00F90130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 xml:space="preserve">dokonać min. 1 przegląd sprzętu na rok (chyba, że producent zaleca częściej – wówczas w ilości określonej w dokumentacji technicznej sprzętu) wraz z ewentualną wymianą części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materiałów zalecanych przez producenta w trakcie przeglądu.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42391CEA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1F4467" w:rsidRPr="00114997">
        <w:rPr>
          <w:rFonts w:ascii="Calibri" w:hAnsi="Calibri" w:cs="Calibri"/>
          <w:bCs/>
          <w:sz w:val="20"/>
          <w:szCs w:val="20"/>
        </w:rPr>
        <w:t>6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1EF5E25" w:rsidR="00BF2A70" w:rsidRPr="009376E2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2227DC3B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CC3FFE6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68827D49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 w:rsidR="00E64FD9">
        <w:rPr>
          <w:rFonts w:ascii="Calibri" w:hAnsi="Calibri" w:cs="Calibri"/>
          <w:sz w:val="20"/>
          <w:szCs w:val="20"/>
        </w:rPr>
        <w:t>4</w:t>
      </w:r>
      <w:r w:rsidRPr="00BF2A70">
        <w:rPr>
          <w:rFonts w:ascii="Calibri" w:hAnsi="Calibri" w:cs="Calibri"/>
          <w:sz w:val="20"/>
          <w:szCs w:val="20"/>
        </w:rPr>
        <w:t xml:space="preserve"> tygodni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</w:t>
      </w:r>
      <w:proofErr w:type="gramStart"/>
      <w:r w:rsidRPr="00114997">
        <w:rPr>
          <w:rFonts w:ascii="Calibri" w:hAnsi="Calibri" w:cs="Calibri"/>
          <w:sz w:val="20"/>
          <w:szCs w:val="20"/>
        </w:rPr>
        <w:t>postanawiają</w:t>
      </w:r>
      <w:proofErr w:type="gramEnd"/>
      <w:r w:rsidRPr="00114997">
        <w:rPr>
          <w:rFonts w:ascii="Calibri" w:hAnsi="Calibri" w:cs="Calibri"/>
          <w:sz w:val="20"/>
          <w:szCs w:val="20"/>
        </w:rPr>
        <w:t xml:space="preserve">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lastRenderedPageBreak/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7146F706" w14:textId="15520E56" w:rsidR="00F759E8" w:rsidRPr="000A1ABF" w:rsidRDefault="00327EDC" w:rsidP="006B1E6F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4A7F8B34" w14:textId="5F6E7763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BF1D88" w:rsidRPr="00114997">
        <w:rPr>
          <w:rFonts w:ascii="Calibri" w:hAnsi="Calibri" w:cs="Calibri"/>
          <w:b/>
          <w:sz w:val="20"/>
          <w:szCs w:val="20"/>
        </w:rPr>
        <w:t>6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77777777" w:rsidR="006B1E6F" w:rsidRPr="00114997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409D3" w14:textId="77777777" w:rsidR="00811502" w:rsidRDefault="00811502" w:rsidP="006B1E6F">
      <w:r>
        <w:separator/>
      </w:r>
    </w:p>
  </w:endnote>
  <w:endnote w:type="continuationSeparator" w:id="0">
    <w:p w14:paraId="42A1F1D3" w14:textId="77777777" w:rsidR="00811502" w:rsidRDefault="00811502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9E0F6" w14:textId="77777777" w:rsidR="00811502" w:rsidRDefault="00811502" w:rsidP="006B1E6F">
      <w:r>
        <w:separator/>
      </w:r>
    </w:p>
  </w:footnote>
  <w:footnote w:type="continuationSeparator" w:id="0">
    <w:p w14:paraId="593890EF" w14:textId="77777777" w:rsidR="00811502" w:rsidRDefault="00811502" w:rsidP="006B1E6F">
      <w:r>
        <w:continuationSeparator/>
      </w:r>
    </w:p>
  </w:footnote>
  <w:footnote w:id="1">
    <w:p w14:paraId="6B0F4317" w14:textId="5B258F8B" w:rsidR="0017612C" w:rsidRPr="0017612C" w:rsidRDefault="0017612C">
      <w:pPr>
        <w:pStyle w:val="Tekstprzypisudolnego"/>
        <w:rPr>
          <w:sz w:val="16"/>
          <w:szCs w:val="16"/>
        </w:rPr>
      </w:pPr>
      <w:r w:rsidRPr="0017612C">
        <w:rPr>
          <w:rStyle w:val="Odwoanieprzypisudolnego"/>
          <w:sz w:val="16"/>
          <w:szCs w:val="16"/>
        </w:rPr>
        <w:footnoteRef/>
      </w:r>
      <w:r w:rsidRPr="0017612C">
        <w:rPr>
          <w:sz w:val="16"/>
          <w:szCs w:val="16"/>
        </w:rPr>
        <w:t xml:space="preserve"> P</w:t>
      </w:r>
      <w:r>
        <w:rPr>
          <w:sz w:val="16"/>
          <w:szCs w:val="16"/>
        </w:rPr>
        <w:t xml:space="preserve">ostanowienie § </w:t>
      </w:r>
      <w:r w:rsidR="00F90130">
        <w:rPr>
          <w:sz w:val="16"/>
          <w:szCs w:val="16"/>
        </w:rPr>
        <w:t>4</w:t>
      </w:r>
      <w:r>
        <w:rPr>
          <w:sz w:val="16"/>
          <w:szCs w:val="16"/>
        </w:rPr>
        <w:t xml:space="preserve"> nie dotyczy grup</w:t>
      </w:r>
      <w:r w:rsidR="00847536">
        <w:rPr>
          <w:sz w:val="16"/>
          <w:szCs w:val="16"/>
        </w:rPr>
        <w:t>y</w:t>
      </w:r>
      <w:r>
        <w:rPr>
          <w:sz w:val="16"/>
          <w:szCs w:val="16"/>
        </w:rPr>
        <w:t xml:space="preserve">: </w:t>
      </w:r>
      <w:r w:rsidR="003172E6">
        <w:rPr>
          <w:sz w:val="16"/>
          <w:szCs w:val="16"/>
        </w:rPr>
        <w:t>1,2,4</w:t>
      </w:r>
    </w:p>
  </w:footnote>
  <w:footnote w:id="2">
    <w:p w14:paraId="4673789D" w14:textId="6A38A2A4" w:rsidR="00B56334" w:rsidRPr="00B56334" w:rsidRDefault="00B56334">
      <w:pPr>
        <w:pStyle w:val="Tekstprzypisudolnego"/>
        <w:rPr>
          <w:sz w:val="16"/>
          <w:szCs w:val="16"/>
        </w:rPr>
      </w:pPr>
      <w:r w:rsidRPr="00B56334">
        <w:rPr>
          <w:rStyle w:val="Odwoanieprzypisudolnego"/>
          <w:sz w:val="16"/>
          <w:szCs w:val="16"/>
        </w:rPr>
        <w:t>*</w:t>
      </w:r>
      <w:r w:rsidRPr="00B5633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Postanowienie § </w:t>
      </w:r>
      <w:r w:rsidR="00E72D99">
        <w:rPr>
          <w:sz w:val="16"/>
          <w:szCs w:val="16"/>
        </w:rPr>
        <w:t>6</w:t>
      </w:r>
      <w:r>
        <w:rPr>
          <w:sz w:val="16"/>
          <w:szCs w:val="16"/>
        </w:rPr>
        <w:t xml:space="preserve"> ust. </w:t>
      </w:r>
      <w:r w:rsidR="00847536">
        <w:rPr>
          <w:sz w:val="16"/>
          <w:szCs w:val="16"/>
        </w:rPr>
        <w:t>3</w:t>
      </w:r>
      <w:r>
        <w:rPr>
          <w:sz w:val="16"/>
          <w:szCs w:val="16"/>
        </w:rPr>
        <w:t xml:space="preserve"> w zakresie </w:t>
      </w:r>
      <w:r w:rsidR="00847536">
        <w:rPr>
          <w:sz w:val="16"/>
          <w:szCs w:val="16"/>
        </w:rPr>
        <w:t xml:space="preserve">przeglądów nie dotyczy grupy: </w:t>
      </w:r>
      <w:r w:rsidR="003172E6">
        <w:rPr>
          <w:sz w:val="16"/>
          <w:szCs w:val="16"/>
        </w:rPr>
        <w:t>1,2,4</w:t>
      </w:r>
      <w:r w:rsidR="00E64FD9">
        <w:rPr>
          <w:sz w:val="16"/>
          <w:szCs w:val="16"/>
        </w:rPr>
        <w:t>,13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74576CD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5A2E2C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3"/>
  </w:num>
  <w:num w:numId="3" w16cid:durableId="652955097">
    <w:abstractNumId w:val="17"/>
  </w:num>
  <w:num w:numId="4" w16cid:durableId="601032500">
    <w:abstractNumId w:val="10"/>
  </w:num>
  <w:num w:numId="5" w16cid:durableId="684600592">
    <w:abstractNumId w:val="9"/>
  </w:num>
  <w:num w:numId="6" w16cid:durableId="89474082">
    <w:abstractNumId w:val="26"/>
  </w:num>
  <w:num w:numId="7" w16cid:durableId="657417113">
    <w:abstractNumId w:val="4"/>
  </w:num>
  <w:num w:numId="8" w16cid:durableId="513879557">
    <w:abstractNumId w:val="11"/>
  </w:num>
  <w:num w:numId="9" w16cid:durableId="206070063">
    <w:abstractNumId w:val="27"/>
  </w:num>
  <w:num w:numId="10" w16cid:durableId="646204628">
    <w:abstractNumId w:val="1"/>
  </w:num>
  <w:num w:numId="11" w16cid:durableId="658391577">
    <w:abstractNumId w:val="19"/>
  </w:num>
  <w:num w:numId="12" w16cid:durableId="218439504">
    <w:abstractNumId w:val="8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5"/>
  </w:num>
  <w:num w:numId="16" w16cid:durableId="476872650">
    <w:abstractNumId w:val="2"/>
  </w:num>
  <w:num w:numId="17" w16cid:durableId="884023950">
    <w:abstractNumId w:val="16"/>
  </w:num>
  <w:num w:numId="18" w16cid:durableId="1901939506">
    <w:abstractNumId w:val="14"/>
  </w:num>
  <w:num w:numId="19" w16cid:durableId="164055651">
    <w:abstractNumId w:val="22"/>
  </w:num>
  <w:num w:numId="20" w16cid:durableId="1909801267">
    <w:abstractNumId w:val="23"/>
  </w:num>
  <w:num w:numId="21" w16cid:durableId="1303467318">
    <w:abstractNumId w:val="18"/>
  </w:num>
  <w:num w:numId="22" w16cid:durableId="439643857">
    <w:abstractNumId w:val="7"/>
  </w:num>
  <w:num w:numId="23" w16cid:durableId="1690333072">
    <w:abstractNumId w:val="20"/>
  </w:num>
  <w:num w:numId="24" w16cid:durableId="1444229252">
    <w:abstractNumId w:val="21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5"/>
  </w:num>
  <w:num w:numId="27" w16cid:durableId="387461325">
    <w:abstractNumId w:val="24"/>
  </w:num>
  <w:num w:numId="28" w16cid:durableId="5684659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0A1ABF"/>
    <w:rsid w:val="00114997"/>
    <w:rsid w:val="001233F9"/>
    <w:rsid w:val="001331DD"/>
    <w:rsid w:val="0015171B"/>
    <w:rsid w:val="0017612C"/>
    <w:rsid w:val="001A1314"/>
    <w:rsid w:val="001F4467"/>
    <w:rsid w:val="00200FC5"/>
    <w:rsid w:val="002416C5"/>
    <w:rsid w:val="00280696"/>
    <w:rsid w:val="00292C57"/>
    <w:rsid w:val="002A38DD"/>
    <w:rsid w:val="0030426D"/>
    <w:rsid w:val="00312648"/>
    <w:rsid w:val="003172E6"/>
    <w:rsid w:val="00327EDC"/>
    <w:rsid w:val="0037354C"/>
    <w:rsid w:val="00376117"/>
    <w:rsid w:val="003C1058"/>
    <w:rsid w:val="003E4060"/>
    <w:rsid w:val="00411E04"/>
    <w:rsid w:val="00426CC1"/>
    <w:rsid w:val="004438C5"/>
    <w:rsid w:val="00494B95"/>
    <w:rsid w:val="00496117"/>
    <w:rsid w:val="004E5A83"/>
    <w:rsid w:val="00502D3E"/>
    <w:rsid w:val="00523B78"/>
    <w:rsid w:val="005348A7"/>
    <w:rsid w:val="00544891"/>
    <w:rsid w:val="00556C0F"/>
    <w:rsid w:val="005947DC"/>
    <w:rsid w:val="005A2E2C"/>
    <w:rsid w:val="005D4CE2"/>
    <w:rsid w:val="005E09F4"/>
    <w:rsid w:val="0067086B"/>
    <w:rsid w:val="00674CAD"/>
    <w:rsid w:val="006A75C6"/>
    <w:rsid w:val="006B1E6F"/>
    <w:rsid w:val="00756AAD"/>
    <w:rsid w:val="00780700"/>
    <w:rsid w:val="007853DE"/>
    <w:rsid w:val="00795D93"/>
    <w:rsid w:val="007A68FB"/>
    <w:rsid w:val="00811502"/>
    <w:rsid w:val="008141FE"/>
    <w:rsid w:val="00844649"/>
    <w:rsid w:val="00847536"/>
    <w:rsid w:val="00853063"/>
    <w:rsid w:val="00871333"/>
    <w:rsid w:val="008A63BD"/>
    <w:rsid w:val="008A79E5"/>
    <w:rsid w:val="008C33C4"/>
    <w:rsid w:val="008E2947"/>
    <w:rsid w:val="008F4DA6"/>
    <w:rsid w:val="0092089A"/>
    <w:rsid w:val="0093015D"/>
    <w:rsid w:val="009376E2"/>
    <w:rsid w:val="009555F0"/>
    <w:rsid w:val="00996E84"/>
    <w:rsid w:val="009D6835"/>
    <w:rsid w:val="009E2B6E"/>
    <w:rsid w:val="009F1096"/>
    <w:rsid w:val="00A64AD0"/>
    <w:rsid w:val="00AF269F"/>
    <w:rsid w:val="00B17A97"/>
    <w:rsid w:val="00B24932"/>
    <w:rsid w:val="00B56334"/>
    <w:rsid w:val="00BC0C84"/>
    <w:rsid w:val="00BF1D88"/>
    <w:rsid w:val="00BF2A70"/>
    <w:rsid w:val="00C02ED3"/>
    <w:rsid w:val="00C11BB5"/>
    <w:rsid w:val="00C5435C"/>
    <w:rsid w:val="00C55ABB"/>
    <w:rsid w:val="00C66587"/>
    <w:rsid w:val="00CB25A4"/>
    <w:rsid w:val="00D13AF7"/>
    <w:rsid w:val="00D21E11"/>
    <w:rsid w:val="00D61662"/>
    <w:rsid w:val="00D76685"/>
    <w:rsid w:val="00D77DA5"/>
    <w:rsid w:val="00D87291"/>
    <w:rsid w:val="00D93925"/>
    <w:rsid w:val="00DA6995"/>
    <w:rsid w:val="00E23E0C"/>
    <w:rsid w:val="00E64FD9"/>
    <w:rsid w:val="00E72D99"/>
    <w:rsid w:val="00EC7B40"/>
    <w:rsid w:val="00F759E8"/>
    <w:rsid w:val="00F90130"/>
    <w:rsid w:val="00FB0D61"/>
    <w:rsid w:val="00FC2319"/>
    <w:rsid w:val="00FE75FA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2013</Words>
  <Characters>12078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2</cp:revision>
  <cp:lastPrinted>2022-09-29T09:51:00Z</cp:lastPrinted>
  <dcterms:created xsi:type="dcterms:W3CDTF">2022-09-29T09:51:00Z</dcterms:created>
  <dcterms:modified xsi:type="dcterms:W3CDTF">2022-09-29T09:51:00Z</dcterms:modified>
</cp:coreProperties>
</file>