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C15" w:rsidRDefault="00CA2C15" w:rsidP="00CA2C15">
      <w:pPr>
        <w:spacing w:line="360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>Załącznik nr 1</w:t>
      </w:r>
    </w:p>
    <w:p w:rsidR="00CA2C15" w:rsidRDefault="00CA2C15" w:rsidP="00CA2C15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A2C15" w:rsidRDefault="00CA2C15" w:rsidP="00CA2C15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A2C15" w:rsidRDefault="00CA2C15" w:rsidP="00CA2C15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CA2C15" w:rsidRDefault="00CA2C15" w:rsidP="00CA2C15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>Akademia Górniczo – Hutnicza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im. Stanisława Staszica w Krakowie</w:t>
      </w:r>
    </w:p>
    <w:p w:rsidR="00CA2C15" w:rsidRDefault="00CA2C15" w:rsidP="00CA2C15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CA2C15" w:rsidRDefault="00CA2C15" w:rsidP="00CA2C15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CA2C15" w:rsidRDefault="00CA2C15" w:rsidP="00CA2C1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A2C15" w:rsidRDefault="00CA2C15" w:rsidP="00CA2C15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r>
        <w:rPr>
          <w:b/>
          <w:sz w:val="22"/>
          <w:szCs w:val="22"/>
        </w:rPr>
        <w:t>Wykonywanie bieżących napraw kanalizacji zewnętrznej w części instalacyjnej i drogowej na terenie Miasteczka Studenckiego AGH w Krakowie – KC-zp.272-593/2</w:t>
      </w:r>
      <w:bookmarkEnd w:id="0"/>
      <w:r>
        <w:rPr>
          <w:b/>
          <w:sz w:val="22"/>
          <w:szCs w:val="22"/>
        </w:rPr>
        <w:t>2,</w:t>
      </w:r>
      <w:r>
        <w:rPr>
          <w:sz w:val="22"/>
          <w:szCs w:val="22"/>
        </w:rPr>
        <w:t xml:space="preserve"> oferuję realizację przedmiotu zamówienia, zgodnie z zasadami określonymi w specyfikacji istotnych warunków zamówienia.</w:t>
      </w:r>
    </w:p>
    <w:p w:rsidR="00CA2C15" w:rsidRDefault="00CA2C15" w:rsidP="00CA2C15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CA2C15" w:rsidRDefault="00CA2C15" w:rsidP="00CA2C15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:rsidR="00CA2C15" w:rsidRDefault="00CA2C15" w:rsidP="00CA2C15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CA2C15" w:rsidRDefault="00CA2C15" w:rsidP="00CA2C15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A2C15" w:rsidRDefault="00CA2C15" w:rsidP="00CA2C15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Powyższa cena zawiera podatek VAT w wysokości </w:t>
      </w:r>
      <w:r>
        <w:rPr>
          <w:color w:val="FF0000"/>
          <w:sz w:val="22"/>
          <w:szCs w:val="22"/>
        </w:rPr>
        <w:t>23</w:t>
      </w:r>
      <w:r>
        <w:rPr>
          <w:sz w:val="22"/>
          <w:szCs w:val="22"/>
        </w:rPr>
        <w:t xml:space="preserve"> % tj.…………………….PLN</w:t>
      </w:r>
    </w:p>
    <w:p w:rsidR="00CA2C15" w:rsidRDefault="00CA2C15" w:rsidP="00CA2C15">
      <w:pPr>
        <w:keepNext/>
        <w:outlineLvl w:val="1"/>
        <w:rPr>
          <w:b/>
          <w:bCs/>
          <w:iCs/>
          <w:sz w:val="22"/>
          <w:szCs w:val="22"/>
          <w:lang w:eastAsia="pl-PL"/>
        </w:rPr>
      </w:pPr>
      <w:r>
        <w:rPr>
          <w:b/>
          <w:bCs/>
          <w:iCs/>
          <w:sz w:val="22"/>
          <w:szCs w:val="22"/>
          <w:u w:val="single"/>
        </w:rPr>
        <w:t xml:space="preserve">Termin realizacji: </w:t>
      </w:r>
      <w:r>
        <w:rPr>
          <w:b/>
          <w:bCs/>
          <w:iCs/>
          <w:sz w:val="22"/>
          <w:szCs w:val="22"/>
        </w:rPr>
        <w:t xml:space="preserve">sukcesywnie w okresie 12 miesięcy od dnia podpisania umowy </w:t>
      </w:r>
    </w:p>
    <w:p w:rsidR="00CA2C15" w:rsidRDefault="00CA2C15" w:rsidP="00CA2C15">
      <w:pPr>
        <w:keepNext/>
        <w:outlineLvl w:val="1"/>
        <w:rPr>
          <w:b/>
          <w:bCs/>
          <w:iCs/>
          <w:sz w:val="22"/>
          <w:szCs w:val="22"/>
        </w:rPr>
      </w:pPr>
    </w:p>
    <w:p w:rsidR="00CA2C15" w:rsidRDefault="00CA2C15" w:rsidP="00CA2C15">
      <w:pPr>
        <w:widowControl w:val="0"/>
        <w:ind w:right="1"/>
        <w:jc w:val="both"/>
        <w:rPr>
          <w:sz w:val="22"/>
          <w:szCs w:val="22"/>
        </w:rPr>
      </w:pPr>
      <w:r>
        <w:rPr>
          <w:b/>
          <w:bCs/>
          <w:iCs/>
          <w:sz w:val="22"/>
          <w:szCs w:val="22"/>
          <w:u w:val="single"/>
        </w:rPr>
        <w:t>Termin przystąpienia do prac wymagających szybkiej interwencji i pilnej naprawy:</w:t>
      </w:r>
      <w:r>
        <w:rPr>
          <w:bCs/>
          <w:iCs/>
          <w:sz w:val="22"/>
          <w:szCs w:val="22"/>
        </w:rPr>
        <w:t xml:space="preserve"> …………. godzin od momentu zgłoszenia (</w:t>
      </w:r>
      <w:r>
        <w:rPr>
          <w:bCs/>
          <w:i/>
          <w:iCs/>
          <w:sz w:val="22"/>
          <w:szCs w:val="22"/>
        </w:rPr>
        <w:t>kryterium oceny ofert)</w:t>
      </w:r>
    </w:p>
    <w:p w:rsidR="00CA2C15" w:rsidRDefault="00CA2C15" w:rsidP="00CA2C15">
      <w:pPr>
        <w:widowControl w:val="0"/>
        <w:ind w:right="1"/>
        <w:jc w:val="both"/>
        <w:rPr>
          <w:sz w:val="22"/>
          <w:szCs w:val="22"/>
        </w:rPr>
      </w:pPr>
    </w:p>
    <w:p w:rsidR="00CA2C15" w:rsidRPr="00A14F4E" w:rsidRDefault="00CA2C15" w:rsidP="00CA2C15">
      <w:pPr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b/>
          <w:sz w:val="22"/>
          <w:szCs w:val="22"/>
        </w:rPr>
        <w:t xml:space="preserve">ena (stawka) roboczogodziny brutto </w:t>
      </w:r>
      <w:r>
        <w:rPr>
          <w:sz w:val="22"/>
          <w:szCs w:val="22"/>
        </w:rPr>
        <w:t xml:space="preserve">wyliczona zgodnie z </w:t>
      </w:r>
      <w:r w:rsidRPr="00A14F4E">
        <w:rPr>
          <w:sz w:val="22"/>
          <w:szCs w:val="22"/>
        </w:rPr>
        <w:t>pkt. 21.11 SWZ wynosi</w:t>
      </w:r>
    </w:p>
    <w:p w:rsidR="00CA2C15" w:rsidRDefault="00CA2C15" w:rsidP="00CA2C15">
      <w:pPr>
        <w:jc w:val="both"/>
        <w:rPr>
          <w:sz w:val="22"/>
          <w:szCs w:val="22"/>
        </w:rPr>
      </w:pPr>
      <w:r w:rsidRPr="00A14F4E">
        <w:rPr>
          <w:sz w:val="22"/>
          <w:szCs w:val="22"/>
        </w:rPr>
        <w:t>CRG = .  .  .  .  .  .  .  .  .  .  .  .  zł</w:t>
      </w:r>
      <w:bookmarkStart w:id="1" w:name="_GoBack"/>
      <w:bookmarkEnd w:id="1"/>
    </w:p>
    <w:p w:rsidR="00CA2C15" w:rsidRDefault="00CA2C15" w:rsidP="00CA2C15">
      <w:pPr>
        <w:jc w:val="both"/>
        <w:rPr>
          <w:b/>
          <w:sz w:val="22"/>
          <w:szCs w:val="22"/>
        </w:rPr>
      </w:pPr>
    </w:p>
    <w:p w:rsidR="00CA2C15" w:rsidRDefault="00CA2C15" w:rsidP="00CA2C1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sporządzenia kosztorysów</w:t>
      </w:r>
      <w:r>
        <w:rPr>
          <w:sz w:val="22"/>
          <w:szCs w:val="22"/>
        </w:rPr>
        <w:t xml:space="preserve">:………………….dni roboczych od momentu zgłoszenia. </w:t>
      </w:r>
      <w:r>
        <w:rPr>
          <w:bCs/>
          <w:i/>
          <w:iCs/>
          <w:sz w:val="22"/>
          <w:szCs w:val="22"/>
        </w:rPr>
        <w:t>kryterium oceny ofert)</w:t>
      </w:r>
    </w:p>
    <w:p w:rsidR="00CA2C15" w:rsidRDefault="00CA2C15" w:rsidP="00CA2C15">
      <w:pPr>
        <w:ind w:right="-47"/>
        <w:jc w:val="both"/>
        <w:rPr>
          <w:b/>
          <w:sz w:val="22"/>
          <w:szCs w:val="22"/>
        </w:rPr>
      </w:pPr>
    </w:p>
    <w:p w:rsidR="00CA2C15" w:rsidRDefault="00CA2C15" w:rsidP="00CA2C15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A2C15" w:rsidRDefault="00CA2C15" w:rsidP="00CA2C15">
      <w:pPr>
        <w:rPr>
          <w:b/>
          <w:sz w:val="22"/>
          <w:szCs w:val="22"/>
          <w:u w:val="single"/>
        </w:rPr>
      </w:pPr>
    </w:p>
    <w:p w:rsidR="00CA2C15" w:rsidRDefault="00CA2C15" w:rsidP="00CA2C15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A2C15" w:rsidRDefault="00CA2C15" w:rsidP="00CA2C15">
      <w:pPr>
        <w:numPr>
          <w:ilvl w:val="0"/>
          <w:numId w:val="8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A2C15" w:rsidRDefault="00CA2C15" w:rsidP="00CA2C15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A2C15" w:rsidRDefault="00CA2C15" w:rsidP="00CA2C15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Zakotwicze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A2C15" w:rsidRPr="00456B84" w:rsidRDefault="00CA2C15" w:rsidP="00CA2C15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</w:t>
      </w:r>
      <w:r w:rsidRPr="00456B84">
        <w:rPr>
          <w:sz w:val="22"/>
          <w:szCs w:val="22"/>
        </w:rPr>
        <w:t>które wykonamy zgodnie z zasadami sztuki budowlanej</w:t>
      </w:r>
      <w:r w:rsidRPr="00456B84">
        <w:rPr>
          <w:sz w:val="22"/>
          <w:szCs w:val="22"/>
          <w:lang w:eastAsia="ar-SA"/>
        </w:rPr>
        <w:t>.</w:t>
      </w:r>
    </w:p>
    <w:p w:rsidR="00CA2C15" w:rsidRPr="00456B84" w:rsidRDefault="00CA2C15" w:rsidP="00CA2C15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  <w:lang w:eastAsia="pl-PL"/>
        </w:rPr>
      </w:pPr>
      <w:r w:rsidRPr="00456B84">
        <w:rPr>
          <w:sz w:val="22"/>
          <w:szCs w:val="22"/>
        </w:rPr>
        <w:t xml:space="preserve">W przypadku prac wymagających szybkiej interwencji i pilnej naprawy wykonawca wykona kosztorysy i przystąpimy do jej wykonania nie później niż w ciągu </w:t>
      </w:r>
      <w:r w:rsidR="00456B84" w:rsidRPr="00456B84">
        <w:rPr>
          <w:sz w:val="22"/>
          <w:szCs w:val="22"/>
        </w:rPr>
        <w:t xml:space="preserve"> 24</w:t>
      </w:r>
      <w:r w:rsidRPr="00456B84">
        <w:rPr>
          <w:sz w:val="22"/>
          <w:szCs w:val="22"/>
        </w:rPr>
        <w:t xml:space="preserve"> </w:t>
      </w:r>
      <w:r w:rsidR="00456B84" w:rsidRPr="00456B84">
        <w:rPr>
          <w:sz w:val="22"/>
          <w:szCs w:val="22"/>
        </w:rPr>
        <w:t xml:space="preserve">godzin </w:t>
      </w:r>
      <w:r w:rsidRPr="00456B84">
        <w:rPr>
          <w:sz w:val="22"/>
          <w:szCs w:val="22"/>
        </w:rPr>
        <w:t xml:space="preserve">od momentu zgłoszenia przez Zamawiającego. </w:t>
      </w:r>
    </w:p>
    <w:p w:rsidR="00CA2C15" w:rsidRDefault="00CA2C15" w:rsidP="00CA2C15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56B84">
        <w:rPr>
          <w:sz w:val="22"/>
          <w:szCs w:val="22"/>
        </w:rPr>
        <w:t>Oświadczamy, że oferta została</w:t>
      </w:r>
      <w:r>
        <w:rPr>
          <w:sz w:val="22"/>
          <w:szCs w:val="22"/>
        </w:rPr>
        <w:t xml:space="preserve"> sporządzona na podstawie: opisu przedmiotu zamówienia, kosztorysu cenowego/przedmiaru robót. </w:t>
      </w:r>
    </w:p>
    <w:p w:rsidR="00CA2C15" w:rsidRDefault="00CA2C15" w:rsidP="00CA2C15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Oświadczmy, że materiały będące podstawą do wyliczenia oferowanej przez nas ceny będą posiadały parametry nie gorsze niż wskazane w dokumentacji przetargowej.</w:t>
      </w:r>
    </w:p>
    <w:p w:rsidR="00CA2C15" w:rsidRDefault="00CA2C15" w:rsidP="00CA2C15">
      <w:pPr>
        <w:numPr>
          <w:ilvl w:val="0"/>
          <w:numId w:val="5"/>
        </w:numPr>
        <w:tabs>
          <w:tab w:val="left" w:pos="2520"/>
          <w:tab w:val="left" w:pos="2586"/>
        </w:tabs>
        <w:suppressAutoHyphens w:val="0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w przypadku robót towarzyszących świadczonych na rzecz Zamawiającego stosowane  będą nośniki cenowe nie wyższe niż :</w:t>
      </w:r>
    </w:p>
    <w:p w:rsidR="00CA2C15" w:rsidRDefault="00CA2C15" w:rsidP="00CA2C15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stawka roboczogodziny (netto) bez narzutów - ................ zł</w:t>
      </w:r>
    </w:p>
    <w:p w:rsidR="00CA2C15" w:rsidRDefault="00CA2C15" w:rsidP="00CA2C15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koszty pośrednie - ............%</w:t>
      </w:r>
    </w:p>
    <w:p w:rsidR="00CA2C15" w:rsidRDefault="00CA2C15" w:rsidP="00CA2C15">
      <w:pPr>
        <w:tabs>
          <w:tab w:val="left" w:pos="0"/>
          <w:tab w:val="left" w:pos="421"/>
          <w:tab w:val="left" w:pos="1125"/>
          <w:tab w:val="left" w:pos="9568"/>
        </w:tabs>
        <w:spacing w:line="276" w:lineRule="auto"/>
        <w:ind w:left="360" w:right="1"/>
        <w:jc w:val="both"/>
        <w:rPr>
          <w:sz w:val="22"/>
          <w:szCs w:val="22"/>
        </w:rPr>
      </w:pPr>
      <w:r>
        <w:rPr>
          <w:i/>
          <w:sz w:val="22"/>
          <w:szCs w:val="22"/>
        </w:rPr>
        <w:t>zysk -.................%</w:t>
      </w:r>
    </w:p>
    <w:p w:rsidR="00CA2C15" w:rsidRDefault="00CA2C15" w:rsidP="00CA2C15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A2C15" w:rsidRDefault="00CA2C15" w:rsidP="00CA2C15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A2C15" w:rsidRDefault="00CA2C15" w:rsidP="00CA2C15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A2C15" w:rsidRDefault="00CA2C15" w:rsidP="00CA2C15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A2C15" w:rsidRDefault="00CA2C15" w:rsidP="00CA2C15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A2C15" w:rsidRDefault="00CA2C15" w:rsidP="00CA2C15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A2C15" w:rsidRDefault="00CA2C15" w:rsidP="00CA2C15">
      <w:pPr>
        <w:pStyle w:val="Tekstprzypisudolneg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A2C15" w:rsidRDefault="00CA2C15" w:rsidP="00CA2C15">
      <w:pPr>
        <w:pStyle w:val="NormalnyWeb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**</w:t>
      </w:r>
      <w:r>
        <w:rPr>
          <w:color w:val="000000"/>
          <w:sz w:val="22"/>
          <w:szCs w:val="22"/>
        </w:rPr>
        <w:t xml:space="preserve">W przypadku gdy wykonawca </w:t>
      </w:r>
      <w:r>
        <w:rPr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A2C15" w:rsidRDefault="00CA2C15" w:rsidP="00CA2C15">
      <w:pPr>
        <w:numPr>
          <w:ilvl w:val="0"/>
          <w:numId w:val="9"/>
        </w:numPr>
        <w:tabs>
          <w:tab w:val="left" w:pos="0"/>
        </w:tabs>
        <w:ind w:left="714" w:hanging="35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Zakotwicze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A2C15" w:rsidRDefault="00CA2C15" w:rsidP="00CA2C15">
      <w:pPr>
        <w:numPr>
          <w:ilvl w:val="0"/>
          <w:numId w:val="6"/>
        </w:numPr>
        <w:tabs>
          <w:tab w:val="left" w:pos="0"/>
        </w:tabs>
        <w:ind w:left="714" w:hanging="357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A2C15" w:rsidTr="00220F5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wykonawca</w:t>
            </w:r>
          </w:p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A2C15" w:rsidTr="00220F5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A2C15" w:rsidRDefault="00CA2C15" w:rsidP="00CA2C15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A2C15" w:rsidTr="00220F5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wykonawcy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2C15" w:rsidRDefault="00CA2C15" w:rsidP="00220F5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Robota budowlana (zakres), który wykonają poszczególni wykonawcy</w:t>
            </w:r>
          </w:p>
        </w:tc>
      </w:tr>
      <w:tr w:rsidR="00CA2C15" w:rsidTr="00220F5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A2C15" w:rsidTr="00220F5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2C15" w:rsidRDefault="00CA2C15" w:rsidP="00220F54">
            <w:pPr>
              <w:widowControl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A2C15" w:rsidRDefault="00CA2C15" w:rsidP="00CA2C1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A2C15" w:rsidRDefault="00CA2C15" w:rsidP="00CA2C15">
      <w:pPr>
        <w:pStyle w:val="Nagwek1"/>
        <w:numPr>
          <w:ilvl w:val="0"/>
          <w:numId w:val="10"/>
        </w:numPr>
        <w:tabs>
          <w:tab w:val="left" w:pos="1080"/>
        </w:tabs>
        <w:ind w:left="1080" w:hanging="36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:rsidR="00CA2C15" w:rsidRDefault="00CA2C15" w:rsidP="00CA2C1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........................................</w:t>
      </w:r>
    </w:p>
    <w:p w:rsidR="00CA2C15" w:rsidRDefault="00CA2C15" w:rsidP="00CA2C1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A2C15" w:rsidRDefault="00CA2C15" w:rsidP="00CA2C1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A2C15" w:rsidRDefault="00CA2C15" w:rsidP="00CA2C15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…………………………………………………………………...............które dołączamy do oferty.</w:t>
      </w:r>
    </w:p>
    <w:p w:rsidR="00CA2C15" w:rsidRDefault="00CA2C15" w:rsidP="00CA2C15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A2C15" w:rsidRDefault="00CA2C15" w:rsidP="00CA2C15">
      <w:pPr>
        <w:numPr>
          <w:ilvl w:val="1"/>
          <w:numId w:val="1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A2C15" w:rsidRDefault="00CA2C15" w:rsidP="00CA2C15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A2C15" w:rsidRDefault="00CA2C15" w:rsidP="00CA2C15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CA2C15" w:rsidRDefault="00CA2C15" w:rsidP="00CA2C1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2"/>
          <w:szCs w:val="22"/>
        </w:rPr>
      </w:pPr>
      <w:r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:rsidR="00CA2C15" w:rsidRDefault="00CA2C15" w:rsidP="00CA2C1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2"/>
          <w:szCs w:val="22"/>
          <w:highlight w:val="yellow"/>
          <w:lang w:eastAsia="pl-PL"/>
        </w:rPr>
      </w:pPr>
      <w:r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:rsidR="00CA2C15" w:rsidRDefault="00CA2C15" w:rsidP="00CA2C15"/>
    <w:p w:rsidR="00FE545C" w:rsidRPr="00CA2C15" w:rsidRDefault="00FE545C" w:rsidP="00CA2C15"/>
    <w:sectPr w:rsidR="00FE545C" w:rsidRPr="00CA2C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7159" w:rsidRDefault="00457159">
      <w:r>
        <w:separator/>
      </w:r>
    </w:p>
  </w:endnote>
  <w:endnote w:type="continuationSeparator" w:id="0">
    <w:p w:rsidR="00457159" w:rsidRDefault="00457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A83" w:rsidRDefault="00D16A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A83" w:rsidRDefault="00D16A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7159" w:rsidRDefault="00457159">
      <w:r>
        <w:separator/>
      </w:r>
    </w:p>
  </w:footnote>
  <w:footnote w:type="continuationSeparator" w:id="0">
    <w:p w:rsidR="00457159" w:rsidRDefault="00457159">
      <w:r>
        <w:continuationSeparator/>
      </w:r>
    </w:p>
  </w:footnote>
  <w:footnote w:id="1">
    <w:p w:rsidR="00CA2C15" w:rsidRDefault="00CA2C15" w:rsidP="00CA2C15">
      <w:pPr>
        <w:pStyle w:val="Tekstprzypisudolnego"/>
      </w:pPr>
      <w:r>
        <w:rPr>
          <w:rStyle w:val="Znakiprzypiswdolnych"/>
        </w:rPr>
        <w:footnoteRef/>
      </w:r>
      <w:r>
        <w:t xml:space="preserve"> Niepotrzebne skreślić</w:t>
      </w:r>
    </w:p>
  </w:footnote>
  <w:footnote w:id="2">
    <w:p w:rsidR="00CA2C15" w:rsidRDefault="00CA2C15" w:rsidP="00CA2C15">
      <w:pPr>
        <w:pStyle w:val="Tekstprzypisudolnego"/>
      </w:pPr>
      <w:r>
        <w:rPr>
          <w:rStyle w:val="Znakiprzypiswdolnych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A83" w:rsidRDefault="00D16A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6A83" w:rsidRDefault="00D16A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02395"/>
    <w:multiLevelType w:val="multilevel"/>
    <w:tmpl w:val="6FFEE5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7F0395"/>
    <w:multiLevelType w:val="multilevel"/>
    <w:tmpl w:val="41B417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A01A51"/>
    <w:multiLevelType w:val="multilevel"/>
    <w:tmpl w:val="9C3C490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D47802"/>
    <w:multiLevelType w:val="multilevel"/>
    <w:tmpl w:val="6848FC7C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0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3"/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715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56B84"/>
    <w:rsid w:val="00457159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4F4E"/>
    <w:rsid w:val="00A346FE"/>
    <w:rsid w:val="00A47B4D"/>
    <w:rsid w:val="00A83018"/>
    <w:rsid w:val="00B774DC"/>
    <w:rsid w:val="00C969A6"/>
    <w:rsid w:val="00CA2C15"/>
    <w:rsid w:val="00CA7D36"/>
    <w:rsid w:val="00D16A83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DB1D76-0E62-42C5-80F7-11E3A8A93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A2C1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8D2AB8"/>
  </w:style>
  <w:style w:type="character" w:customStyle="1" w:styleId="TekstpodstawowyZnak">
    <w:name w:val="Tekst podstawowy Znak"/>
    <w:link w:val="Tekstpodstawowy"/>
    <w:uiPriority w:val="99"/>
    <w:qFormat/>
    <w:rsid w:val="008D2AB8"/>
    <w:rPr>
      <w:b/>
      <w:sz w:val="24"/>
      <w:szCs w:val="24"/>
    </w:rPr>
  </w:style>
  <w:style w:type="character" w:customStyle="1" w:styleId="Zakotwiczenieprzypisudolnego">
    <w:name w:val="Zakotwiczenie przypisu dolnego"/>
    <w:rsid w:val="00CA2C15"/>
    <w:rPr>
      <w:vertAlign w:val="superscript"/>
    </w:rPr>
  </w:style>
  <w:style w:type="character" w:customStyle="1" w:styleId="Znakiprzypiswdolnych">
    <w:name w:val="Znaki przypisów dolnych"/>
    <w:qFormat/>
    <w:rsid w:val="00CA2C15"/>
  </w:style>
  <w:style w:type="paragraph" w:styleId="NormalnyWeb">
    <w:name w:val="Normal (Web)"/>
    <w:basedOn w:val="Normalny"/>
    <w:uiPriority w:val="99"/>
    <w:semiHidden/>
    <w:unhideWhenUsed/>
    <w:qFormat/>
    <w:rsid w:val="00CA2C1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C0732-2758-4465-A9F3-8BBD888B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766</Words>
  <Characters>5741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2022-09-23T11:52:00Z</cp:lastPrinted>
  <dcterms:created xsi:type="dcterms:W3CDTF">2022-09-23T10:41:00Z</dcterms:created>
  <dcterms:modified xsi:type="dcterms:W3CDTF">2022-09-23T11:52:00Z</dcterms:modified>
</cp:coreProperties>
</file>