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DEB" w:rsidRPr="00612DEB" w:rsidRDefault="00612DEB" w:rsidP="00612DEB">
      <w:pPr>
        <w:pStyle w:val="Nagwek4"/>
        <w:jc w:val="left"/>
        <w:rPr>
          <w:bCs/>
          <w:i w:val="0"/>
          <w:sz w:val="18"/>
          <w:szCs w:val="18"/>
          <w:lang w:val="pl-PL"/>
        </w:rPr>
      </w:pPr>
      <w:r w:rsidRPr="00612DEB">
        <w:rPr>
          <w:bCs/>
          <w:i w:val="0"/>
          <w:sz w:val="18"/>
          <w:szCs w:val="18"/>
          <w:lang w:val="pl-PL"/>
        </w:rPr>
        <w:t>Nazwa i adres Wykonawcy</w:t>
      </w:r>
    </w:p>
    <w:p w:rsidR="00612DEB" w:rsidRPr="00612DEB" w:rsidRDefault="00612DEB" w:rsidP="00612DEB">
      <w:pPr>
        <w:rPr>
          <w:sz w:val="18"/>
          <w:szCs w:val="18"/>
          <w:lang w:eastAsia="pl-PL"/>
        </w:rPr>
      </w:pPr>
      <w:r w:rsidRPr="00612DEB">
        <w:rPr>
          <w:sz w:val="18"/>
          <w:szCs w:val="18"/>
          <w:lang w:eastAsia="pl-PL"/>
        </w:rPr>
        <w:t>………………………………………………</w:t>
      </w:r>
      <w:r>
        <w:rPr>
          <w:sz w:val="18"/>
          <w:szCs w:val="18"/>
          <w:lang w:eastAsia="pl-PL"/>
        </w:rPr>
        <w:t>………….</w:t>
      </w:r>
    </w:p>
    <w:p w:rsidR="00025386" w:rsidRPr="00612DEB" w:rsidRDefault="00025386" w:rsidP="00612DEB">
      <w:pPr>
        <w:pStyle w:val="Nagwek4"/>
        <w:rPr>
          <w:b/>
          <w:i w:val="0"/>
          <w:iCs/>
          <w:lang w:val="pl-PL"/>
        </w:rPr>
      </w:pPr>
      <w:r>
        <w:rPr>
          <w:b/>
          <w:i w:val="0"/>
        </w:rPr>
        <w:t xml:space="preserve">Załącznik nr </w:t>
      </w:r>
      <w:r w:rsidR="00612DEB">
        <w:rPr>
          <w:b/>
          <w:i w:val="0"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12DEB">
        <w:rPr>
          <w:rFonts w:ascii="Times New Roman" w:eastAsia="Times New Roman" w:hAnsi="Times New Roman"/>
          <w:b/>
          <w:sz w:val="24"/>
          <w:szCs w:val="20"/>
          <w:lang w:eastAsia="pl-PL"/>
        </w:rPr>
        <w:t>52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8492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84921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oraz unieszkodliwiania odpadów medycznych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ab/>
      </w:r>
      <w:r w:rsidR="00612DEB">
        <w:rPr>
          <w:sz w:val="24"/>
        </w:rPr>
        <w:tab/>
      </w:r>
      <w:r w:rsidR="00612DEB"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</w:t>
      </w:r>
      <w:r w:rsidR="00612DEB">
        <w:rPr>
          <w:sz w:val="24"/>
          <w:vertAlign w:val="superscript"/>
        </w:rPr>
        <w:t xml:space="preserve"> kwalifikowany</w:t>
      </w:r>
      <w:bookmarkStart w:id="0" w:name="_GoBack"/>
      <w:bookmarkEnd w:id="0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7E7" w:rsidRDefault="000F17E7" w:rsidP="00025386">
      <w:pPr>
        <w:spacing w:after="0" w:line="240" w:lineRule="auto"/>
      </w:pPr>
      <w:r>
        <w:separator/>
      </w:r>
    </w:p>
  </w:endnote>
  <w:endnote w:type="continuationSeparator" w:id="0">
    <w:p w:rsidR="000F17E7" w:rsidRDefault="000F17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C772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5A433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7E7" w:rsidRDefault="000F17E7" w:rsidP="00025386">
      <w:pPr>
        <w:spacing w:after="0" w:line="240" w:lineRule="auto"/>
      </w:pPr>
      <w:r>
        <w:separator/>
      </w:r>
    </w:p>
  </w:footnote>
  <w:footnote w:type="continuationSeparator" w:id="0">
    <w:p w:rsidR="000F17E7" w:rsidRDefault="000F17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E7"/>
    <w:rsid w:val="00025386"/>
    <w:rsid w:val="000F17E7"/>
    <w:rsid w:val="001C2314"/>
    <w:rsid w:val="003E5C0B"/>
    <w:rsid w:val="004E2B1B"/>
    <w:rsid w:val="005624D8"/>
    <w:rsid w:val="00612DEB"/>
    <w:rsid w:val="00884921"/>
    <w:rsid w:val="008F2498"/>
    <w:rsid w:val="009B09E9"/>
    <w:rsid w:val="00A56A6F"/>
    <w:rsid w:val="00AC7723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3713BF"/>
  <w15:chartTrackingRefBased/>
  <w15:docId w15:val="{E7C822D4-0E78-4EFA-83FF-00F290AE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2022-09-20T08:23:00Z</dcterms:created>
  <dcterms:modified xsi:type="dcterms:W3CDTF">2022-09-21T10:55:00Z</dcterms:modified>
</cp:coreProperties>
</file>