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81E79" w:rsidP="00890B92">
      <w:pPr>
        <w:spacing w:after="240"/>
        <w:jc w:val="right"/>
        <w:rPr>
          <w:sz w:val="22"/>
          <w:szCs w:val="22"/>
        </w:rPr>
      </w:pPr>
      <w:r w:rsidRPr="00C81E7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81E79">
        <w:rPr>
          <w:sz w:val="22"/>
          <w:szCs w:val="22"/>
        </w:rPr>
        <w:t>2022-09-27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81E79" w:rsidRPr="00C81E79" w:rsidRDefault="00C81E79" w:rsidP="00890B92">
      <w:pPr>
        <w:rPr>
          <w:b/>
          <w:bCs/>
          <w:sz w:val="22"/>
          <w:szCs w:val="22"/>
        </w:rPr>
      </w:pPr>
      <w:r w:rsidRPr="00C81E79">
        <w:rPr>
          <w:b/>
          <w:bCs/>
          <w:sz w:val="22"/>
          <w:szCs w:val="22"/>
        </w:rPr>
        <w:t>Akademia Górniczo - Hutnicza</w:t>
      </w:r>
    </w:p>
    <w:p w:rsidR="00C81E79" w:rsidRPr="00C81E79" w:rsidRDefault="00C81E79" w:rsidP="00890B92">
      <w:pPr>
        <w:rPr>
          <w:b/>
          <w:bCs/>
          <w:sz w:val="22"/>
          <w:szCs w:val="22"/>
        </w:rPr>
      </w:pPr>
      <w:r w:rsidRPr="00C81E79">
        <w:rPr>
          <w:b/>
          <w:bCs/>
          <w:sz w:val="22"/>
          <w:szCs w:val="22"/>
        </w:rPr>
        <w:t>im. Stanisława Staszica w Krakowie</w:t>
      </w:r>
    </w:p>
    <w:p w:rsidR="00890B92" w:rsidRPr="00D91931" w:rsidRDefault="00C81E79" w:rsidP="00890B92">
      <w:pPr>
        <w:rPr>
          <w:b/>
          <w:bCs/>
          <w:sz w:val="22"/>
          <w:szCs w:val="22"/>
        </w:rPr>
      </w:pPr>
      <w:r w:rsidRPr="00C81E79">
        <w:rPr>
          <w:b/>
          <w:bCs/>
          <w:sz w:val="22"/>
          <w:szCs w:val="22"/>
        </w:rPr>
        <w:t>Dział Zamówień Publicznych</w:t>
      </w:r>
    </w:p>
    <w:p w:rsidR="00890B92" w:rsidRPr="00BD5546" w:rsidRDefault="00C81E79" w:rsidP="00890B92">
      <w:pPr>
        <w:rPr>
          <w:sz w:val="22"/>
          <w:szCs w:val="22"/>
        </w:rPr>
      </w:pPr>
      <w:r w:rsidRPr="00C81E7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81E79">
        <w:rPr>
          <w:sz w:val="22"/>
          <w:szCs w:val="22"/>
        </w:rPr>
        <w:t>30</w:t>
      </w:r>
    </w:p>
    <w:p w:rsidR="00890B92" w:rsidRPr="00BD5546" w:rsidRDefault="00C81E79" w:rsidP="00890B92">
      <w:pPr>
        <w:rPr>
          <w:sz w:val="22"/>
          <w:szCs w:val="22"/>
        </w:rPr>
      </w:pPr>
      <w:r w:rsidRPr="00C81E7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81E7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1E79" w:rsidRPr="00C81E79">
        <w:rPr>
          <w:b/>
          <w:sz w:val="22"/>
          <w:szCs w:val="22"/>
        </w:rPr>
        <w:t>KC-zp.272-493/22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81E79" w:rsidRPr="00C81E7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C81E7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81E79">
        <w:rPr>
          <w:b/>
          <w:sz w:val="22"/>
          <w:szCs w:val="22"/>
        </w:rPr>
        <w:t xml:space="preserve">Dostawa montaż i uruchomienie licznika </w:t>
      </w:r>
      <w:proofErr w:type="spellStart"/>
      <w:r w:rsidRPr="00C81E79">
        <w:rPr>
          <w:b/>
          <w:sz w:val="22"/>
          <w:szCs w:val="22"/>
        </w:rPr>
        <w:t>ciekłoscyntylacyjnego</w:t>
      </w:r>
      <w:proofErr w:type="spellEnd"/>
      <w:r w:rsidRPr="00C81E79">
        <w:rPr>
          <w:b/>
          <w:sz w:val="22"/>
          <w:szCs w:val="22"/>
        </w:rPr>
        <w:t xml:space="preserve"> promieniowania beta dla </w:t>
      </w:r>
      <w:proofErr w:type="spellStart"/>
      <w:r w:rsidRPr="00C81E79">
        <w:rPr>
          <w:b/>
          <w:sz w:val="22"/>
          <w:szCs w:val="22"/>
        </w:rPr>
        <w:t>WEiP</w:t>
      </w:r>
      <w:proofErr w:type="spellEnd"/>
      <w:r w:rsidRPr="00C81E79">
        <w:rPr>
          <w:b/>
          <w:sz w:val="22"/>
          <w:szCs w:val="22"/>
        </w:rPr>
        <w:t xml:space="preserve"> - KC-zp.272-493/22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81E79" w:rsidRPr="00C81E79">
        <w:rPr>
          <w:sz w:val="22"/>
          <w:szCs w:val="22"/>
        </w:rPr>
        <w:t>(</w:t>
      </w:r>
      <w:proofErr w:type="spellStart"/>
      <w:r w:rsidR="00C81E79" w:rsidRPr="00C81E79">
        <w:rPr>
          <w:sz w:val="22"/>
          <w:szCs w:val="22"/>
        </w:rPr>
        <w:t>t.j</w:t>
      </w:r>
      <w:proofErr w:type="spellEnd"/>
      <w:r w:rsidR="00C81E79" w:rsidRPr="00C81E79">
        <w:rPr>
          <w:sz w:val="22"/>
          <w:szCs w:val="22"/>
        </w:rPr>
        <w:t>. Dz.U. z 202</w:t>
      </w:r>
      <w:r w:rsidR="008A7D81">
        <w:rPr>
          <w:sz w:val="22"/>
          <w:szCs w:val="22"/>
        </w:rPr>
        <w:t>2</w:t>
      </w:r>
      <w:r w:rsidR="00C81E79" w:rsidRPr="00C81E79">
        <w:rPr>
          <w:sz w:val="22"/>
          <w:szCs w:val="22"/>
        </w:rPr>
        <w:t>r. poz. 1</w:t>
      </w:r>
      <w:r w:rsidR="008A7D81">
        <w:rPr>
          <w:sz w:val="22"/>
          <w:szCs w:val="22"/>
        </w:rPr>
        <w:t>710</w:t>
      </w:r>
      <w:bookmarkStart w:id="0" w:name="_GoBack"/>
      <w:bookmarkEnd w:id="0"/>
      <w:r w:rsidR="00C81E79" w:rsidRPr="00C81E79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81E79" w:rsidP="00A80738">
      <w:pPr>
        <w:spacing w:before="120" w:after="120"/>
        <w:jc w:val="both"/>
        <w:rPr>
          <w:sz w:val="22"/>
          <w:szCs w:val="22"/>
        </w:rPr>
      </w:pPr>
      <w:r w:rsidRPr="00C81E79">
        <w:rPr>
          <w:b/>
          <w:sz w:val="22"/>
          <w:szCs w:val="22"/>
        </w:rPr>
        <w:t>360 000.00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1A1" w:rsidRDefault="004011A1">
      <w:r>
        <w:separator/>
      </w:r>
    </w:p>
  </w:endnote>
  <w:endnote w:type="continuationSeparator" w:id="0">
    <w:p w:rsidR="004011A1" w:rsidRDefault="00401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1A1" w:rsidRDefault="004011A1">
      <w:r>
        <w:separator/>
      </w:r>
    </w:p>
  </w:footnote>
  <w:footnote w:type="continuationSeparator" w:id="0">
    <w:p w:rsidR="004011A1" w:rsidRDefault="00401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E79" w:rsidRDefault="00C81E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E79" w:rsidRDefault="00C81E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E79" w:rsidRDefault="00C81E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11A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11A1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A7D81"/>
    <w:rsid w:val="009D19BD"/>
    <w:rsid w:val="009F189D"/>
    <w:rsid w:val="00A80738"/>
    <w:rsid w:val="00B426D2"/>
    <w:rsid w:val="00C236D3"/>
    <w:rsid w:val="00C659E2"/>
    <w:rsid w:val="00C81E79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CC06AA"/>
  <w15:chartTrackingRefBased/>
  <w15:docId w15:val="{DE2FDE01-12D6-4544-9D47-03BC31876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2022-09-27T04:30:00Z</dcterms:created>
  <dcterms:modified xsi:type="dcterms:W3CDTF">2022-09-27T04:30:00Z</dcterms:modified>
</cp:coreProperties>
</file>