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63E59" w:rsidP="00890B92">
      <w:pPr>
        <w:spacing w:after="240"/>
        <w:jc w:val="right"/>
        <w:rPr>
          <w:sz w:val="22"/>
          <w:szCs w:val="22"/>
        </w:rPr>
      </w:pPr>
      <w:r w:rsidRPr="00963E5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63E59">
        <w:rPr>
          <w:sz w:val="22"/>
          <w:szCs w:val="22"/>
        </w:rPr>
        <w:t>2022-09-26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63E59" w:rsidRPr="00963E59" w:rsidRDefault="00963E59" w:rsidP="00890B92">
      <w:pPr>
        <w:rPr>
          <w:b/>
          <w:bCs/>
          <w:sz w:val="22"/>
          <w:szCs w:val="22"/>
        </w:rPr>
      </w:pPr>
      <w:r w:rsidRPr="00963E59">
        <w:rPr>
          <w:b/>
          <w:bCs/>
          <w:sz w:val="22"/>
          <w:szCs w:val="22"/>
        </w:rPr>
        <w:t>Akademia Górniczo - Hutnicza</w:t>
      </w:r>
    </w:p>
    <w:p w:rsidR="00963E59" w:rsidRPr="00963E59" w:rsidRDefault="00963E59" w:rsidP="00890B92">
      <w:pPr>
        <w:rPr>
          <w:b/>
          <w:bCs/>
          <w:sz w:val="22"/>
          <w:szCs w:val="22"/>
        </w:rPr>
      </w:pPr>
      <w:r w:rsidRPr="00963E59">
        <w:rPr>
          <w:b/>
          <w:bCs/>
          <w:sz w:val="22"/>
          <w:szCs w:val="22"/>
        </w:rPr>
        <w:t>im. Stanisława Staszica w Krakowie</w:t>
      </w:r>
    </w:p>
    <w:p w:rsidR="00890B92" w:rsidRPr="00D91931" w:rsidRDefault="00963E59" w:rsidP="00890B92">
      <w:pPr>
        <w:rPr>
          <w:b/>
          <w:bCs/>
          <w:sz w:val="22"/>
          <w:szCs w:val="22"/>
        </w:rPr>
      </w:pPr>
      <w:r w:rsidRPr="00963E59">
        <w:rPr>
          <w:b/>
          <w:bCs/>
          <w:sz w:val="22"/>
          <w:szCs w:val="22"/>
        </w:rPr>
        <w:t>Dział Zamówień Publicznych</w:t>
      </w:r>
    </w:p>
    <w:p w:rsidR="00890B92" w:rsidRPr="00BD5546" w:rsidRDefault="00963E59" w:rsidP="00890B92">
      <w:pPr>
        <w:rPr>
          <w:sz w:val="22"/>
          <w:szCs w:val="22"/>
        </w:rPr>
      </w:pPr>
      <w:r w:rsidRPr="00963E5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63E59">
        <w:rPr>
          <w:sz w:val="22"/>
          <w:szCs w:val="22"/>
        </w:rPr>
        <w:t>30</w:t>
      </w:r>
    </w:p>
    <w:p w:rsidR="00890B92" w:rsidRPr="00BD5546" w:rsidRDefault="00963E59" w:rsidP="00890B92">
      <w:pPr>
        <w:rPr>
          <w:sz w:val="22"/>
          <w:szCs w:val="22"/>
        </w:rPr>
      </w:pPr>
      <w:r w:rsidRPr="00963E5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63E5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3E59" w:rsidRPr="00963E59">
        <w:rPr>
          <w:b/>
          <w:sz w:val="22"/>
          <w:szCs w:val="22"/>
        </w:rPr>
        <w:t>KC-zp.272-466/22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63E59" w:rsidRPr="00963E59">
        <w:rPr>
          <w:sz w:val="22"/>
          <w:szCs w:val="22"/>
        </w:rPr>
        <w:t xml:space="preserve">Tryb podstawowy bez negocjacji - art. 275 pkt. 1 ustawy </w:t>
      </w:r>
      <w:proofErr w:type="spellStart"/>
      <w:r w:rsidR="00963E59" w:rsidRPr="00963E5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63E5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63E59">
        <w:rPr>
          <w:b/>
          <w:sz w:val="22"/>
          <w:szCs w:val="22"/>
        </w:rPr>
        <w:t>Usługa przeprowadzenia certyfikowanego szkolenia z egzaminem 2-poziom kompetencji BA zgodnie z wymaganiami normy PN-EN 13313:2011 (Energetyka). - KC-zp.272-466/22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63E59" w:rsidRPr="00963E59">
        <w:rPr>
          <w:sz w:val="22"/>
          <w:szCs w:val="22"/>
        </w:rPr>
        <w:t>(</w:t>
      </w:r>
      <w:proofErr w:type="spellStart"/>
      <w:r w:rsidR="00963E59" w:rsidRPr="00963E59">
        <w:rPr>
          <w:sz w:val="22"/>
          <w:szCs w:val="22"/>
        </w:rPr>
        <w:t>t.j</w:t>
      </w:r>
      <w:proofErr w:type="spellEnd"/>
      <w:r w:rsidR="00963E59" w:rsidRPr="00963E5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63E59" w:rsidP="00A80738">
      <w:pPr>
        <w:spacing w:before="120" w:after="120"/>
        <w:jc w:val="both"/>
        <w:rPr>
          <w:sz w:val="22"/>
          <w:szCs w:val="22"/>
        </w:rPr>
      </w:pPr>
      <w:r w:rsidRPr="00963E59">
        <w:rPr>
          <w:b/>
          <w:sz w:val="22"/>
          <w:szCs w:val="22"/>
        </w:rPr>
        <w:t>288 000.00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278F" w:rsidRDefault="00E1278F">
      <w:r>
        <w:separator/>
      </w:r>
    </w:p>
  </w:endnote>
  <w:endnote w:type="continuationSeparator" w:id="0">
    <w:p w:rsidR="00E1278F" w:rsidRDefault="00E12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278F" w:rsidRDefault="00E1278F">
      <w:r>
        <w:separator/>
      </w:r>
    </w:p>
  </w:footnote>
  <w:footnote w:type="continuationSeparator" w:id="0">
    <w:p w:rsidR="00E1278F" w:rsidRDefault="00E12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E59" w:rsidRDefault="00963E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E59" w:rsidRDefault="00963E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E59" w:rsidRDefault="00963E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278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5B19"/>
    <w:rsid w:val="0069085C"/>
    <w:rsid w:val="00843263"/>
    <w:rsid w:val="00861E75"/>
    <w:rsid w:val="00890B92"/>
    <w:rsid w:val="00963E59"/>
    <w:rsid w:val="009D19BD"/>
    <w:rsid w:val="009F189D"/>
    <w:rsid w:val="00A80738"/>
    <w:rsid w:val="00B426D2"/>
    <w:rsid w:val="00C236D3"/>
    <w:rsid w:val="00C659E2"/>
    <w:rsid w:val="00CB0802"/>
    <w:rsid w:val="00D7128F"/>
    <w:rsid w:val="00E127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875FC1E-E1EE-4948-98BE-9CCBB767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2022-09-26T09:43:00Z</cp:lastPrinted>
  <dcterms:created xsi:type="dcterms:W3CDTF">2022-09-26T09:43:00Z</dcterms:created>
  <dcterms:modified xsi:type="dcterms:W3CDTF">2022-09-26T09:43:00Z</dcterms:modified>
</cp:coreProperties>
</file>