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13CCB9" w14:textId="100BA83D" w:rsidR="00104F5B" w:rsidRPr="00AB0EA8" w:rsidRDefault="00104F5B" w:rsidP="00104F5B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 w:rsidRPr="00AB0EA8">
        <w:rPr>
          <w:b/>
          <w:sz w:val="24"/>
          <w:szCs w:val="24"/>
          <w:lang w:val="pl-PL"/>
        </w:rPr>
        <w:t>Załącznik nr 3</w:t>
      </w:r>
      <w:r w:rsidR="004140EC">
        <w:rPr>
          <w:b/>
          <w:sz w:val="24"/>
          <w:szCs w:val="24"/>
          <w:lang w:val="pl-PL"/>
        </w:rPr>
        <w:t>a</w:t>
      </w:r>
    </w:p>
    <w:p w14:paraId="4CA17700" w14:textId="77777777" w:rsidR="00104F5B" w:rsidRPr="00AB0EA8" w:rsidRDefault="00104F5B" w:rsidP="00104F5B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14:paraId="695F11C4" w14:textId="134D2744" w:rsidR="00104F5B" w:rsidRPr="00AB0EA8" w:rsidRDefault="004140EC" w:rsidP="00104F5B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NOWY OBOWIĄZUJĄCY </w:t>
      </w:r>
      <w:r w:rsidR="00104F5B" w:rsidRPr="00AB0EA8">
        <w:rPr>
          <w:b/>
          <w:sz w:val="24"/>
          <w:szCs w:val="24"/>
          <w:lang w:val="pl-PL"/>
        </w:rPr>
        <w:t>WZÓR UMOWY</w:t>
      </w:r>
    </w:p>
    <w:p w14:paraId="7F398A14" w14:textId="77777777" w:rsidR="00104F5B" w:rsidRPr="00AB0EA8" w:rsidRDefault="00104F5B" w:rsidP="00104F5B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 w:rsidRPr="00AB0EA8">
        <w:rPr>
          <w:b/>
          <w:sz w:val="24"/>
          <w:szCs w:val="24"/>
          <w:lang w:val="pl-PL"/>
        </w:rPr>
        <w:t xml:space="preserve">Ostateczna treść umowy może ulec zmianie w zakresie nie zmieniającym istotnych postanowień wzoru umowy i SWZ. </w:t>
      </w:r>
    </w:p>
    <w:p w14:paraId="5D732776" w14:textId="77777777" w:rsidR="00104F5B" w:rsidRPr="00AB0EA8" w:rsidRDefault="00104F5B" w:rsidP="00104F5B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</w:p>
    <w:p w14:paraId="25BDBFFF" w14:textId="77777777" w:rsidR="00104F5B" w:rsidRPr="00AB0EA8" w:rsidRDefault="00104F5B" w:rsidP="00104F5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Zawarta w Krakowie w wyniku przeprowadzonego postępowania o zamówienie publiczne w trybie podstawowym bez negocjacji pomiędzy:</w:t>
      </w:r>
    </w:p>
    <w:p w14:paraId="7B7B6337" w14:textId="77777777" w:rsidR="00104F5B" w:rsidRPr="00AB0EA8" w:rsidRDefault="00104F5B" w:rsidP="00104F5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b/>
          <w:szCs w:val="24"/>
        </w:rPr>
        <w:t>Akademią Górniczo-Hutniczą im. Stanisława Staszica w Krakowie al. Mickiewicza 30</w:t>
      </w:r>
      <w:r w:rsidRPr="00AB0EA8">
        <w:rPr>
          <w:rFonts w:ascii="Times New Roman" w:hAnsi="Times New Roman"/>
          <w:szCs w:val="24"/>
        </w:rPr>
        <w:t xml:space="preserve">  Wydział / inna jednostka ..............................................................................................................</w:t>
      </w:r>
    </w:p>
    <w:p w14:paraId="479A1D0E" w14:textId="77777777" w:rsidR="00104F5B" w:rsidRPr="00AB0EA8" w:rsidRDefault="00104F5B" w:rsidP="00104F5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reprezentowana przez:</w:t>
      </w:r>
    </w:p>
    <w:p w14:paraId="7E598776" w14:textId="77777777" w:rsidR="00104F5B" w:rsidRPr="00AB0EA8" w:rsidRDefault="00104F5B" w:rsidP="00104F5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 xml:space="preserve">1.Dziekana Wydziału /Kierownika Jednostki/............................................................................. </w:t>
      </w:r>
    </w:p>
    <w:p w14:paraId="4BAEB0DA" w14:textId="77777777" w:rsidR="00104F5B" w:rsidRPr="00AB0EA8" w:rsidRDefault="00104F5B" w:rsidP="00104F5B">
      <w:pPr>
        <w:pStyle w:val="Tekstpodstawowy"/>
        <w:ind w:right="-47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2.Kwestora /Z-</w:t>
      </w:r>
      <w:proofErr w:type="spellStart"/>
      <w:r w:rsidRPr="00AB0EA8">
        <w:rPr>
          <w:rFonts w:ascii="Times New Roman" w:hAnsi="Times New Roman"/>
          <w:szCs w:val="24"/>
        </w:rPr>
        <w:t>cę</w:t>
      </w:r>
      <w:proofErr w:type="spellEnd"/>
      <w:r w:rsidRPr="00AB0EA8">
        <w:rPr>
          <w:rFonts w:ascii="Times New Roman" w:hAnsi="Times New Roman"/>
          <w:szCs w:val="24"/>
        </w:rPr>
        <w:t xml:space="preserve"> Kwestora/ .......................................................................................................</w:t>
      </w:r>
    </w:p>
    <w:p w14:paraId="07C3861F" w14:textId="77777777" w:rsidR="00104F5B" w:rsidRPr="00AB0EA8" w:rsidRDefault="00104F5B" w:rsidP="00104F5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zwaną dalej KUPUJĄCYM</w:t>
      </w:r>
    </w:p>
    <w:p w14:paraId="72FD0E74" w14:textId="77777777" w:rsidR="00104F5B" w:rsidRPr="00AB0EA8" w:rsidRDefault="00104F5B" w:rsidP="00104F5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 xml:space="preserve">a </w:t>
      </w:r>
    </w:p>
    <w:p w14:paraId="71206502" w14:textId="77777777" w:rsidR="00104F5B" w:rsidRPr="00AB0EA8" w:rsidRDefault="00104F5B" w:rsidP="00104F5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</w:p>
    <w:p w14:paraId="02CFFB16" w14:textId="77777777" w:rsidR="00104F5B" w:rsidRPr="00AB0EA8" w:rsidRDefault="00104F5B" w:rsidP="00104F5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  <w:r w:rsidRPr="00AB0EA8">
        <w:rPr>
          <w:rFonts w:ascii="Times New Roman" w:hAnsi="Times New Roman"/>
          <w:i/>
          <w:szCs w:val="24"/>
        </w:rPr>
        <w:t xml:space="preserve"> (nazwa i siedziba przedsiębiorcy oraz jego adres). </w:t>
      </w:r>
    </w:p>
    <w:p w14:paraId="7FE02A1E" w14:textId="77777777" w:rsidR="00104F5B" w:rsidRPr="00AB0EA8" w:rsidRDefault="00104F5B" w:rsidP="00104F5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reprezentowanym przez:</w:t>
      </w:r>
    </w:p>
    <w:p w14:paraId="55BCCAC5" w14:textId="77777777" w:rsidR="00104F5B" w:rsidRPr="00AB0EA8" w:rsidRDefault="00104F5B" w:rsidP="00104F5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1...................................................................................................................................................</w:t>
      </w:r>
    </w:p>
    <w:p w14:paraId="46BBBA83" w14:textId="77777777" w:rsidR="00104F5B" w:rsidRPr="00AB0EA8" w:rsidRDefault="00104F5B" w:rsidP="00104F5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 xml:space="preserve">2................................................................................................................................................... </w:t>
      </w:r>
    </w:p>
    <w:p w14:paraId="2AEF105A" w14:textId="77777777" w:rsidR="00104F5B" w:rsidRPr="00AB0EA8" w:rsidRDefault="00104F5B" w:rsidP="00104F5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zwanym dalej SPRZEDAWCĄ</w:t>
      </w:r>
    </w:p>
    <w:p w14:paraId="30532197" w14:textId="77777777" w:rsidR="00104F5B" w:rsidRPr="00AB0EA8" w:rsidRDefault="00104F5B" w:rsidP="00104F5B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</w:p>
    <w:p w14:paraId="003C6FFB" w14:textId="77777777" w:rsidR="00104F5B" w:rsidRPr="00AB0EA8" w:rsidRDefault="00104F5B" w:rsidP="00104F5B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§ 1</w:t>
      </w:r>
    </w:p>
    <w:p w14:paraId="29A0A6A8" w14:textId="77777777" w:rsidR="00104F5B" w:rsidRPr="00AB0EA8" w:rsidRDefault="00104F5B" w:rsidP="00104F5B">
      <w:pPr>
        <w:pStyle w:val="Tekstpodstawowy"/>
        <w:numPr>
          <w:ilvl w:val="0"/>
          <w:numId w:val="1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b/>
          <w:szCs w:val="24"/>
        </w:rPr>
      </w:pPr>
      <w:r w:rsidRPr="00AB0EA8">
        <w:rPr>
          <w:rFonts w:ascii="Times New Roman" w:hAnsi="Times New Roman"/>
          <w:szCs w:val="24"/>
        </w:rPr>
        <w:t xml:space="preserve">Przedmiotem niniejszej umowy jest </w:t>
      </w:r>
      <w:r w:rsidRPr="00AB0EA8">
        <w:rPr>
          <w:rFonts w:ascii="Times New Roman" w:hAnsi="Times New Roman"/>
          <w:b/>
          <w:szCs w:val="24"/>
        </w:rPr>
        <w:t xml:space="preserve">sukcesywna </w:t>
      </w:r>
      <w:bookmarkStart w:id="0" w:name="_Hlk52187861"/>
      <w:bookmarkStart w:id="1" w:name="_Hlk52180048"/>
      <w:r w:rsidRPr="00AB0EA8">
        <w:rPr>
          <w:rFonts w:ascii="Times New Roman" w:hAnsi="Times New Roman"/>
          <w:b/>
          <w:szCs w:val="24"/>
        </w:rPr>
        <w:t xml:space="preserve">dostawa </w:t>
      </w:r>
      <w:bookmarkStart w:id="2" w:name="_Hlk52180038"/>
      <w:r>
        <w:rPr>
          <w:rFonts w:ascii="Times New Roman" w:hAnsi="Times New Roman"/>
          <w:b/>
          <w:szCs w:val="24"/>
        </w:rPr>
        <w:t xml:space="preserve">rękawiczek </w:t>
      </w:r>
      <w:r w:rsidRPr="00AB0EA8">
        <w:rPr>
          <w:rFonts w:ascii="Times New Roman" w:hAnsi="Times New Roman"/>
          <w:b/>
          <w:szCs w:val="24"/>
        </w:rPr>
        <w:t>jednorazowych dla wszystkich jednostek AGH (środki ochronne p. Covid-19)  - KC-zp.272-53</w:t>
      </w:r>
      <w:r>
        <w:rPr>
          <w:rFonts w:ascii="Times New Roman" w:hAnsi="Times New Roman"/>
          <w:b/>
          <w:szCs w:val="24"/>
        </w:rPr>
        <w:t>5</w:t>
      </w:r>
      <w:r w:rsidRPr="00AB0EA8">
        <w:rPr>
          <w:rFonts w:ascii="Times New Roman" w:hAnsi="Times New Roman"/>
          <w:b/>
          <w:szCs w:val="24"/>
        </w:rPr>
        <w:t>/</w:t>
      </w:r>
      <w:bookmarkEnd w:id="0"/>
      <w:r w:rsidRPr="00AB0EA8">
        <w:rPr>
          <w:rFonts w:ascii="Times New Roman" w:hAnsi="Times New Roman"/>
          <w:b/>
          <w:szCs w:val="24"/>
        </w:rPr>
        <w:t>2</w:t>
      </w:r>
      <w:bookmarkEnd w:id="1"/>
      <w:bookmarkEnd w:id="2"/>
      <w:r w:rsidRPr="00AB0EA8">
        <w:rPr>
          <w:rFonts w:ascii="Times New Roman" w:hAnsi="Times New Roman"/>
          <w:b/>
          <w:szCs w:val="24"/>
        </w:rPr>
        <w:t>2.</w:t>
      </w:r>
    </w:p>
    <w:p w14:paraId="132656E6" w14:textId="77777777" w:rsidR="00104F5B" w:rsidRPr="00AB0EA8" w:rsidRDefault="00104F5B" w:rsidP="00104F5B">
      <w:pPr>
        <w:pStyle w:val="Tekstpodstawowy"/>
        <w:numPr>
          <w:ilvl w:val="0"/>
          <w:numId w:val="1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 xml:space="preserve">Szczegółowa specyfikacja maseczek jest określona w .........................................................                      </w:t>
      </w:r>
    </w:p>
    <w:p w14:paraId="40E06B94" w14:textId="77777777" w:rsidR="00104F5B" w:rsidRPr="00AB0EA8" w:rsidRDefault="00104F5B" w:rsidP="00104F5B">
      <w:pPr>
        <w:pStyle w:val="Tekstpodstawowy"/>
        <w:ind w:left="360"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(</w:t>
      </w:r>
      <w:r w:rsidRPr="00AB0EA8">
        <w:rPr>
          <w:rFonts w:ascii="Times New Roman" w:hAnsi="Times New Roman"/>
          <w:i/>
          <w:szCs w:val="24"/>
        </w:rPr>
        <w:t>załącznik: nr 1, ofercie Sprzedawcy nr............., specyfikacji warunków zamówienia),</w:t>
      </w:r>
      <w:r w:rsidRPr="00AB0EA8">
        <w:rPr>
          <w:rFonts w:ascii="Times New Roman" w:hAnsi="Times New Roman"/>
          <w:szCs w:val="24"/>
        </w:rPr>
        <w:t xml:space="preserve"> który stanowi integralną część niniejszej umowy.</w:t>
      </w:r>
    </w:p>
    <w:p w14:paraId="7C8BE52D" w14:textId="77777777" w:rsidR="00104F5B" w:rsidRPr="00AB0EA8" w:rsidRDefault="00104F5B" w:rsidP="00104F5B">
      <w:pPr>
        <w:pStyle w:val="Tekstpodstawowy"/>
        <w:numPr>
          <w:ilvl w:val="0"/>
          <w:numId w:val="1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Po upływie okresu realizacji umowy, mimo nie wyczerpania zamówienia określonego umową, umowa wygasa.</w:t>
      </w:r>
    </w:p>
    <w:p w14:paraId="1DE3FC71" w14:textId="77777777" w:rsidR="00104F5B" w:rsidRPr="00FE0E7A" w:rsidRDefault="00104F5B" w:rsidP="00104F5B">
      <w:pPr>
        <w:pStyle w:val="Tekstpodstawowy"/>
        <w:numPr>
          <w:ilvl w:val="0"/>
          <w:numId w:val="1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szCs w:val="24"/>
        </w:rPr>
      </w:pPr>
      <w:r w:rsidRPr="00FE0E7A">
        <w:rPr>
          <w:rFonts w:ascii="Times New Roman" w:hAnsi="Times New Roman"/>
          <w:szCs w:val="24"/>
        </w:rPr>
        <w:t>Gwarantowany zakres zamówienia wynosi 40%.</w:t>
      </w:r>
    </w:p>
    <w:p w14:paraId="4E582FBA" w14:textId="77777777" w:rsidR="00104F5B" w:rsidRPr="00AB0EA8" w:rsidRDefault="00104F5B" w:rsidP="00104F5B">
      <w:pPr>
        <w:pStyle w:val="Tekstpodstawowy"/>
        <w:numPr>
          <w:ilvl w:val="0"/>
          <w:numId w:val="1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Wykonawcy nie przysługują roszczenia o realizację całości przedmiotu zamówienia, jeżeli potrzeby Zamawiającego w tym zakresie będą mniejsze.</w:t>
      </w:r>
    </w:p>
    <w:p w14:paraId="282BC0A6" w14:textId="77777777" w:rsidR="00104F5B" w:rsidRPr="00AB0EA8" w:rsidRDefault="00104F5B" w:rsidP="00104F5B">
      <w:pPr>
        <w:pStyle w:val="Tekstpodstawowy"/>
        <w:numPr>
          <w:ilvl w:val="0"/>
          <w:numId w:val="1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 xml:space="preserve">Przedmiot umowy objęty jednostkowym zamówieniem Wykonawca zobowiązuje się dostarczyć do miejsca każdorazowo wskazanego przez Zamawiającego, na swój koszt i ryzyko w ciągu max. </w:t>
      </w:r>
      <w:r w:rsidRPr="00AB0EA8">
        <w:rPr>
          <w:rFonts w:ascii="Times New Roman" w:hAnsi="Times New Roman"/>
          <w:b/>
          <w:szCs w:val="24"/>
        </w:rPr>
        <w:t>5 dni roboczych</w:t>
      </w:r>
      <w:r w:rsidRPr="00AB0EA8">
        <w:rPr>
          <w:rFonts w:ascii="Times New Roman" w:hAnsi="Times New Roman"/>
          <w:szCs w:val="24"/>
        </w:rPr>
        <w:t xml:space="preserve"> od dnia złożenia zamówienia. </w:t>
      </w:r>
      <w:r w:rsidRPr="00AB0EA8">
        <w:rPr>
          <w:rFonts w:ascii="Times New Roman" w:hAnsi="Times New Roman"/>
          <w:szCs w:val="24"/>
          <w:lang w:eastAsia="zh-CN"/>
        </w:rPr>
        <w:t>Za dni robocze uznaje się dni od poniedziałku do piątku, za wyjątkiem dni ustawowo wolnych od pracy, w godzinach 07:30 – 15:30, chyba że strony ustalą inaczej.</w:t>
      </w:r>
      <w:r w:rsidRPr="00AB0EA8">
        <w:rPr>
          <w:rFonts w:ascii="Times New Roman" w:hAnsi="Times New Roman"/>
          <w:b/>
          <w:szCs w:val="24"/>
          <w:lang w:eastAsia="zh-CN"/>
        </w:rPr>
        <w:tab/>
      </w:r>
      <w:r w:rsidRPr="00AB0EA8">
        <w:rPr>
          <w:rFonts w:ascii="Times New Roman" w:hAnsi="Times New Roman"/>
          <w:szCs w:val="24"/>
        </w:rPr>
        <w:t xml:space="preserve">     </w:t>
      </w:r>
    </w:p>
    <w:p w14:paraId="318A5E1F" w14:textId="77777777" w:rsidR="00104F5B" w:rsidRPr="00AB0EA8" w:rsidRDefault="00104F5B" w:rsidP="00104F5B">
      <w:pPr>
        <w:pStyle w:val="Tekstpodstawowy"/>
        <w:numPr>
          <w:ilvl w:val="0"/>
          <w:numId w:val="1"/>
        </w:numPr>
        <w:tabs>
          <w:tab w:val="clear" w:pos="780"/>
          <w:tab w:val="num" w:pos="284"/>
        </w:tabs>
        <w:ind w:left="284" w:right="-47" w:hanging="284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Ceny jednostkowe podane w na formularzu oferty  są cenami maksymalnymi i nie mogą wzrosnąć w trakcie obowiązywania umowy.</w:t>
      </w:r>
    </w:p>
    <w:p w14:paraId="24499F7C" w14:textId="77777777" w:rsidR="00104F5B" w:rsidRPr="00AB0EA8" w:rsidRDefault="00104F5B" w:rsidP="00104F5B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14:paraId="377811D1" w14:textId="77777777" w:rsidR="00104F5B" w:rsidRPr="00AB0EA8" w:rsidRDefault="00104F5B" w:rsidP="00104F5B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§ 2</w:t>
      </w:r>
    </w:p>
    <w:p w14:paraId="14505A7E" w14:textId="77777777" w:rsidR="00104F5B" w:rsidRPr="00AB0EA8" w:rsidRDefault="00104F5B" w:rsidP="00104F5B">
      <w:pPr>
        <w:ind w:left="284" w:hanging="284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1. Wydanie towaru następuje z chwilą objęcia towaru w posiadanie przez Kupującego                  i dokonania odbioru (sprawdzenie ilości i jakości towaru).</w:t>
      </w:r>
    </w:p>
    <w:p w14:paraId="69AC45E6" w14:textId="77777777" w:rsidR="00104F5B" w:rsidRPr="00AB0EA8" w:rsidRDefault="00104F5B" w:rsidP="00104F5B">
      <w:pPr>
        <w:ind w:left="284" w:hanging="284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2. Ryzyko w czasie przewozu, załadunku i wyładunku spoczywa na Sprzedawcy.</w:t>
      </w:r>
    </w:p>
    <w:p w14:paraId="11027641" w14:textId="77777777" w:rsidR="00104F5B" w:rsidRPr="00AB0EA8" w:rsidRDefault="00104F5B" w:rsidP="00104F5B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14:paraId="267F4C18" w14:textId="77777777" w:rsidR="00104F5B" w:rsidRPr="00AB0EA8" w:rsidRDefault="00104F5B" w:rsidP="00104F5B">
      <w:pPr>
        <w:pStyle w:val="Tekstpodstawowy"/>
        <w:ind w:right="-47"/>
        <w:jc w:val="center"/>
        <w:rPr>
          <w:rFonts w:ascii="Times New Roman" w:hAnsi="Times New Roman"/>
          <w:b/>
          <w:szCs w:val="24"/>
        </w:rPr>
      </w:pPr>
      <w:r w:rsidRPr="00AB0EA8">
        <w:rPr>
          <w:rFonts w:ascii="Times New Roman" w:hAnsi="Times New Roman"/>
          <w:szCs w:val="24"/>
        </w:rPr>
        <w:t>§ 3</w:t>
      </w:r>
    </w:p>
    <w:p w14:paraId="7C96FC32" w14:textId="77777777" w:rsidR="00104F5B" w:rsidRPr="00AB0EA8" w:rsidRDefault="00104F5B" w:rsidP="00104F5B">
      <w:pPr>
        <w:ind w:left="284" w:right="-47" w:hanging="284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 xml:space="preserve">1. Umowa zostaje zawarta na okres 12 miesięcy tj. od dnia ……..……. do ............................ </w:t>
      </w:r>
    </w:p>
    <w:p w14:paraId="4756154E" w14:textId="77777777" w:rsidR="00104F5B" w:rsidRPr="00AB0EA8" w:rsidRDefault="00104F5B" w:rsidP="00104F5B">
      <w:pPr>
        <w:ind w:left="284" w:right="-47" w:hanging="284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lastRenderedPageBreak/>
        <w:t>2.</w:t>
      </w:r>
      <w:r w:rsidRPr="00AB0EA8">
        <w:rPr>
          <w:sz w:val="24"/>
          <w:szCs w:val="24"/>
          <w:lang w:val="pl-PL"/>
        </w:rPr>
        <w:tab/>
        <w:t>Niniejsza umowa wygasa przed upływem okresu czasu jej trwania z dniem wyczerpania środków, o których mowa w § 4 pkt 3.</w:t>
      </w:r>
    </w:p>
    <w:p w14:paraId="4C7C3703" w14:textId="77777777" w:rsidR="00104F5B" w:rsidRPr="00AB0EA8" w:rsidRDefault="00104F5B" w:rsidP="00104F5B">
      <w:pPr>
        <w:ind w:left="284" w:right="-47" w:hanging="284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3.</w:t>
      </w:r>
      <w:r w:rsidRPr="00AB0EA8">
        <w:rPr>
          <w:sz w:val="24"/>
          <w:szCs w:val="24"/>
          <w:lang w:val="pl-PL"/>
        </w:rPr>
        <w:tab/>
        <w:t>Jeżeli w trakcie trwania umowy zlecone dostawy nie wyczerpią wartości określonej w § 4 pkt 3 to Sprzedawcy nie przysługują z tego powodu żadne roszczenia względem Kupującego.</w:t>
      </w:r>
    </w:p>
    <w:p w14:paraId="54575A96" w14:textId="77777777" w:rsidR="00104F5B" w:rsidRPr="00AB0EA8" w:rsidRDefault="00104F5B" w:rsidP="00104F5B">
      <w:pPr>
        <w:ind w:left="284" w:right="-47" w:hanging="284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 xml:space="preserve">4. Dostawy będą realizowane sukcesywnie do </w:t>
      </w:r>
      <w:r w:rsidRPr="00AB0EA8">
        <w:rPr>
          <w:b/>
          <w:sz w:val="24"/>
          <w:szCs w:val="24"/>
          <w:lang w:val="pl-PL"/>
        </w:rPr>
        <w:t>5 dni roboczych</w:t>
      </w:r>
      <w:r w:rsidRPr="00AB0EA8">
        <w:rPr>
          <w:sz w:val="24"/>
          <w:szCs w:val="24"/>
          <w:lang w:val="pl-PL"/>
        </w:rPr>
        <w:t xml:space="preserve"> od momentu złożenia zamówienia cząstkowego składanych za pomocą poczty e-mail, w zależności od potrzeb Zamawiającego.</w:t>
      </w:r>
    </w:p>
    <w:p w14:paraId="363B06EE" w14:textId="77777777" w:rsidR="00104F5B" w:rsidRPr="00AB0EA8" w:rsidRDefault="00104F5B" w:rsidP="00104F5B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§ 4</w:t>
      </w:r>
    </w:p>
    <w:p w14:paraId="1185BB85" w14:textId="77777777" w:rsidR="00104F5B" w:rsidRPr="00AB0EA8" w:rsidRDefault="00104F5B" w:rsidP="00104F5B">
      <w:pPr>
        <w:ind w:left="284" w:right="-47" w:hanging="284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1.</w:t>
      </w:r>
      <w:r w:rsidRPr="00AB0EA8">
        <w:rPr>
          <w:sz w:val="24"/>
          <w:szCs w:val="24"/>
          <w:lang w:val="pl-PL"/>
        </w:rPr>
        <w:tab/>
        <w:t>Ceny jednostkowe podane na formularzu oferty Sprzedawcy, która stanowi załącznik nr 1 do umowy są cenami maksymalnymi i nie mogą wzrosnąć w okresie trwania umowy.</w:t>
      </w:r>
    </w:p>
    <w:p w14:paraId="527795BD" w14:textId="77777777" w:rsidR="00104F5B" w:rsidRPr="00AB0EA8" w:rsidRDefault="00104F5B" w:rsidP="00104F5B">
      <w:pPr>
        <w:ind w:left="284" w:right="-47" w:hanging="284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2.</w:t>
      </w:r>
      <w:r w:rsidRPr="00AB0EA8">
        <w:rPr>
          <w:sz w:val="24"/>
          <w:szCs w:val="24"/>
          <w:lang w:val="pl-PL"/>
        </w:rPr>
        <w:tab/>
        <w:t>Ceny jednostkowe obejmują całkowitą należność jaką Kupujący zobowiązany jest zapłacić za towar i jego dostarczenie do miejsca przeznaczenia.</w:t>
      </w:r>
    </w:p>
    <w:p w14:paraId="50B844E2" w14:textId="77777777" w:rsidR="00104F5B" w:rsidRPr="00AB0EA8" w:rsidRDefault="00104F5B" w:rsidP="00104F5B">
      <w:pPr>
        <w:ind w:left="284" w:right="-47" w:hanging="284"/>
        <w:jc w:val="both"/>
        <w:rPr>
          <w:i/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 xml:space="preserve">3. Całkowita </w:t>
      </w:r>
      <w:r w:rsidRPr="00AB0EA8">
        <w:rPr>
          <w:b/>
          <w:sz w:val="24"/>
          <w:szCs w:val="24"/>
          <w:lang w:val="pl-PL"/>
        </w:rPr>
        <w:t>wartość umowy brutto</w:t>
      </w:r>
      <w:r w:rsidRPr="00AB0EA8">
        <w:rPr>
          <w:sz w:val="24"/>
          <w:szCs w:val="24"/>
          <w:lang w:val="pl-PL"/>
        </w:rPr>
        <w:t xml:space="preserve"> nie przekroczy kwoty </w:t>
      </w:r>
      <w:r w:rsidRPr="00AB0EA8">
        <w:rPr>
          <w:b/>
          <w:sz w:val="24"/>
          <w:szCs w:val="24"/>
          <w:lang w:val="pl-PL"/>
        </w:rPr>
        <w:t>……………..</w:t>
      </w:r>
      <w:r w:rsidRPr="00AB0EA8">
        <w:rPr>
          <w:sz w:val="24"/>
          <w:szCs w:val="24"/>
          <w:lang w:val="pl-PL"/>
        </w:rPr>
        <w:t xml:space="preserve"> (słownie: …………………………………………….</w:t>
      </w:r>
      <w:r w:rsidRPr="00AB0EA8">
        <w:rPr>
          <w:i/>
          <w:sz w:val="24"/>
          <w:szCs w:val="24"/>
          <w:lang w:val="pl-PL"/>
        </w:rPr>
        <w:t xml:space="preserve">) </w:t>
      </w:r>
    </w:p>
    <w:p w14:paraId="4837680B" w14:textId="77777777" w:rsidR="00104F5B" w:rsidRPr="00AB0EA8" w:rsidRDefault="00104F5B" w:rsidP="00104F5B">
      <w:pPr>
        <w:ind w:left="284" w:right="-47" w:hanging="284"/>
        <w:jc w:val="both"/>
        <w:rPr>
          <w:sz w:val="24"/>
          <w:szCs w:val="24"/>
          <w:lang w:val="pl-PL"/>
        </w:rPr>
      </w:pPr>
    </w:p>
    <w:p w14:paraId="109F54F3" w14:textId="77777777" w:rsidR="00104F5B" w:rsidRPr="00AB0EA8" w:rsidRDefault="00104F5B" w:rsidP="00104F5B">
      <w:pPr>
        <w:jc w:val="center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§ 5</w:t>
      </w:r>
    </w:p>
    <w:p w14:paraId="4B8AB7C8" w14:textId="77777777" w:rsidR="00104F5B" w:rsidRPr="00AB0EA8" w:rsidRDefault="00104F5B" w:rsidP="00104F5B">
      <w:pPr>
        <w:numPr>
          <w:ilvl w:val="0"/>
          <w:numId w:val="8"/>
        </w:numPr>
        <w:tabs>
          <w:tab w:val="clear" w:pos="717"/>
          <w:tab w:val="num" w:pos="426"/>
        </w:tabs>
        <w:suppressAutoHyphens/>
        <w:ind w:left="426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Dokumentem rozliczeniowym będzie faktura VAT.</w:t>
      </w:r>
    </w:p>
    <w:p w14:paraId="23B954C4" w14:textId="77777777" w:rsidR="00104F5B" w:rsidRPr="00AB0EA8" w:rsidRDefault="00104F5B" w:rsidP="00104F5B">
      <w:pPr>
        <w:numPr>
          <w:ilvl w:val="0"/>
          <w:numId w:val="8"/>
        </w:numPr>
        <w:tabs>
          <w:tab w:val="clear" w:pos="717"/>
          <w:tab w:val="num" w:pos="426"/>
        </w:tabs>
        <w:suppressAutoHyphens/>
        <w:ind w:left="426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Należność z tytułu realizacji dostawy materiałów promocyjnych będzie uregulowana przez Zleceniodawcę w terminie do 21 dni od dnia otrzymania prawidłowo wystawionej faktury przez Zleceniobiorcę po potwierdzeniu wykonania przedmiotu umowy – protokołem odbioru o którym mowa w  § 5.</w:t>
      </w:r>
    </w:p>
    <w:p w14:paraId="17F5A644" w14:textId="77777777" w:rsidR="00104F5B" w:rsidRPr="00AB0EA8" w:rsidRDefault="00104F5B" w:rsidP="00104F5B">
      <w:pPr>
        <w:numPr>
          <w:ilvl w:val="0"/>
          <w:numId w:val="8"/>
        </w:numPr>
        <w:tabs>
          <w:tab w:val="clear" w:pos="717"/>
          <w:tab w:val="num" w:pos="426"/>
        </w:tabs>
        <w:suppressAutoHyphens/>
        <w:ind w:left="426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 xml:space="preserve"> 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13.</w:t>
      </w:r>
    </w:p>
    <w:p w14:paraId="45F847FC" w14:textId="77777777" w:rsidR="00104F5B" w:rsidRPr="00AB0EA8" w:rsidRDefault="00104F5B" w:rsidP="00104F5B">
      <w:pPr>
        <w:numPr>
          <w:ilvl w:val="0"/>
          <w:numId w:val="8"/>
        </w:numPr>
        <w:tabs>
          <w:tab w:val="clear" w:pos="717"/>
          <w:tab w:val="num" w:pos="426"/>
        </w:tabs>
        <w:suppressAutoHyphens/>
        <w:ind w:left="426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 xml:space="preserve"> Strony postanawiają, że zapłata następuje w dniu obciążenia rachunku bankowego Zleceniodawcy. </w:t>
      </w:r>
    </w:p>
    <w:p w14:paraId="60EE5ABF" w14:textId="77777777" w:rsidR="00104F5B" w:rsidRPr="00AB0EA8" w:rsidRDefault="00104F5B" w:rsidP="00104F5B">
      <w:pPr>
        <w:numPr>
          <w:ilvl w:val="0"/>
          <w:numId w:val="8"/>
        </w:numPr>
        <w:tabs>
          <w:tab w:val="clear" w:pos="717"/>
          <w:tab w:val="num" w:pos="426"/>
        </w:tabs>
        <w:suppressAutoHyphens/>
        <w:ind w:left="426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 xml:space="preserve"> W przypadku nieterminowej płatności należności Zleceniobiorca ma prawo naliczyć Zleceniodawcy odsetki ustawowe za każdy dzień zwłoki.</w:t>
      </w:r>
    </w:p>
    <w:p w14:paraId="331C472D" w14:textId="77777777" w:rsidR="00104F5B" w:rsidRPr="00AB0EA8" w:rsidRDefault="00104F5B" w:rsidP="00104F5B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</w:p>
    <w:p w14:paraId="5EE35181" w14:textId="77777777" w:rsidR="00104F5B" w:rsidRPr="00AB0EA8" w:rsidRDefault="00104F5B" w:rsidP="00104F5B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§ 6</w:t>
      </w:r>
    </w:p>
    <w:p w14:paraId="51BA98A1" w14:textId="77777777" w:rsidR="00104F5B" w:rsidRPr="00AB0EA8" w:rsidRDefault="00104F5B" w:rsidP="00104F5B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AB0EA8"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 w:rsidRPr="00AB0EA8"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 w:rsidRPr="00AB0EA8"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od umowy w terminie 30 dni od dnia powzięcia wiadomości o tych okolicznościach. </w:t>
      </w:r>
    </w:p>
    <w:p w14:paraId="7E7E3F5D" w14:textId="77777777" w:rsidR="00104F5B" w:rsidRPr="00AB0EA8" w:rsidRDefault="00104F5B" w:rsidP="00104F5B">
      <w:pPr>
        <w:pStyle w:val="Tekstpodstawowy"/>
        <w:ind w:left="284"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14:paraId="4C51BBAF" w14:textId="77777777" w:rsidR="00104F5B" w:rsidRPr="00AB0EA8" w:rsidRDefault="00104F5B" w:rsidP="00104F5B">
      <w:pPr>
        <w:pStyle w:val="Tekstpodstawowy"/>
        <w:ind w:left="284" w:right="-47"/>
        <w:jc w:val="both"/>
        <w:rPr>
          <w:rFonts w:ascii="Times New Roman" w:hAnsi="Times New Roman"/>
          <w:szCs w:val="24"/>
        </w:rPr>
      </w:pPr>
    </w:p>
    <w:p w14:paraId="769A0DCD" w14:textId="77777777" w:rsidR="00104F5B" w:rsidRPr="00AB0EA8" w:rsidRDefault="00104F5B" w:rsidP="00104F5B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§ 7</w:t>
      </w:r>
    </w:p>
    <w:p w14:paraId="0F105A87" w14:textId="77777777" w:rsidR="00104F5B" w:rsidRPr="00AB0EA8" w:rsidRDefault="00104F5B" w:rsidP="00104F5B">
      <w:pPr>
        <w:numPr>
          <w:ilvl w:val="0"/>
          <w:numId w:val="9"/>
        </w:numPr>
        <w:spacing w:after="200" w:line="240" w:lineRule="atLeast"/>
        <w:ind w:right="-47"/>
        <w:jc w:val="both"/>
        <w:rPr>
          <w:color w:val="000000"/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>Strony ustanawiają odpowiedzialność za niewykonanie lub nienależyte wykonanie umowy  w formie kar umownych.</w:t>
      </w:r>
    </w:p>
    <w:p w14:paraId="016D93A3" w14:textId="77777777" w:rsidR="00104F5B" w:rsidRPr="00AB0EA8" w:rsidRDefault="00104F5B" w:rsidP="00104F5B">
      <w:pPr>
        <w:numPr>
          <w:ilvl w:val="0"/>
          <w:numId w:val="9"/>
        </w:numPr>
        <w:spacing w:after="200" w:line="240" w:lineRule="atLeast"/>
        <w:ind w:right="-47"/>
        <w:jc w:val="both"/>
        <w:rPr>
          <w:color w:val="000000"/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>Sprzedawca zapłaci Kupującemu kary umowne:</w:t>
      </w:r>
    </w:p>
    <w:p w14:paraId="63C5763B" w14:textId="77777777" w:rsidR="00104F5B" w:rsidRPr="00AB0EA8" w:rsidRDefault="00104F5B" w:rsidP="00104F5B">
      <w:pPr>
        <w:numPr>
          <w:ilvl w:val="0"/>
          <w:numId w:val="10"/>
        </w:numPr>
        <w:spacing w:after="200" w:line="276" w:lineRule="auto"/>
        <w:jc w:val="both"/>
        <w:rPr>
          <w:color w:val="000000"/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 xml:space="preserve">za zwłokę w wykonaniu określonej części przedmiotu umowy (poszczególnego zamówienia częściowego) w wysokości 0,4 % wartości wynagrodzenia netto należnego za daną niezrealizowaną dostawę częściową, za każdy dzień zwłoki, licząc od następnego dnia po upływie terminu określonego w § 4 ust 3; </w:t>
      </w:r>
    </w:p>
    <w:p w14:paraId="2955A11C" w14:textId="77777777" w:rsidR="00104F5B" w:rsidRPr="00AB0EA8" w:rsidRDefault="00104F5B" w:rsidP="00104F5B">
      <w:pPr>
        <w:numPr>
          <w:ilvl w:val="0"/>
          <w:numId w:val="10"/>
        </w:numPr>
        <w:spacing w:after="200" w:line="276" w:lineRule="auto"/>
        <w:jc w:val="both"/>
        <w:rPr>
          <w:color w:val="000000"/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lastRenderedPageBreak/>
        <w:t>za zwłokę w usunięciu wad stwierdzonych przy odbiorze lub w okresie rękojmi, w wysokości 0,4 % wartości wynagrodzenia netto należnego za krzesło/krzesła, którego/których wady dotyczą, za każdy dzień zwłoki,  licząc od następnego dnia po upływie terminu określonego przez Kupującego w celu usunięcia wad;</w:t>
      </w:r>
    </w:p>
    <w:p w14:paraId="55126EC9" w14:textId="77777777" w:rsidR="00104F5B" w:rsidRPr="00AB0EA8" w:rsidRDefault="00104F5B" w:rsidP="00104F5B">
      <w:pPr>
        <w:numPr>
          <w:ilvl w:val="0"/>
          <w:numId w:val="10"/>
        </w:numPr>
        <w:spacing w:after="200" w:line="240" w:lineRule="atLeast"/>
        <w:ind w:right="-47"/>
        <w:jc w:val="both"/>
        <w:rPr>
          <w:color w:val="000000"/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>z tytułu odstąpienia od umowy w całości przez którąkolwiek ze stron z przyczyn występujących po stronie Sprzedawcy, w wysokości 10% całkowitego wynagrodzenia netto określonego w  § 4 ust. 3;</w:t>
      </w:r>
    </w:p>
    <w:p w14:paraId="3F30F707" w14:textId="77777777" w:rsidR="00104F5B" w:rsidRPr="00AB0EA8" w:rsidRDefault="00104F5B" w:rsidP="00104F5B">
      <w:pPr>
        <w:numPr>
          <w:ilvl w:val="0"/>
          <w:numId w:val="10"/>
        </w:numPr>
        <w:spacing w:after="200" w:line="240" w:lineRule="atLeast"/>
        <w:ind w:right="-47"/>
        <w:jc w:val="both"/>
        <w:rPr>
          <w:color w:val="000000"/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>z tytułu odstąpienia od umowy w części przez którąkolwiek ze stron z przyczyn występujących po stronie Sprzedawcy, w wysokości 10 % od kwoty stanowiącej różnicę pomiędzy maksymalną łączną wartością netto dostaw objętych niniejszą umową określoną w § 4 ust. 3, a wynagrodzeniem netto za dostawy wykonane i odebrane przez Kupującego.</w:t>
      </w:r>
    </w:p>
    <w:p w14:paraId="5481917F" w14:textId="77777777" w:rsidR="00104F5B" w:rsidRPr="00AB0EA8" w:rsidRDefault="00104F5B" w:rsidP="00104F5B">
      <w:pPr>
        <w:numPr>
          <w:ilvl w:val="0"/>
          <w:numId w:val="9"/>
        </w:numPr>
        <w:spacing w:after="200" w:line="240" w:lineRule="atLeast"/>
        <w:ind w:right="-47"/>
        <w:jc w:val="both"/>
        <w:rPr>
          <w:color w:val="000000"/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>Kupujący zapłaci Sprzedawcy karę umową:</w:t>
      </w:r>
    </w:p>
    <w:p w14:paraId="09B799B2" w14:textId="77777777" w:rsidR="00104F5B" w:rsidRPr="00AB0EA8" w:rsidRDefault="00104F5B" w:rsidP="00104F5B">
      <w:pPr>
        <w:numPr>
          <w:ilvl w:val="0"/>
          <w:numId w:val="11"/>
        </w:numPr>
        <w:spacing w:after="200" w:line="240" w:lineRule="atLeast"/>
        <w:ind w:left="709" w:right="-47"/>
        <w:jc w:val="both"/>
        <w:rPr>
          <w:color w:val="000000"/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>z tytułu odstąpienia od umowy w całości przez którąkolwiek ze stron z przyczyn występujących po stronie Kupującego, w wysokości 10% całkowitego wynagrodzenia netto określonego w § 4 ust. 3;</w:t>
      </w:r>
    </w:p>
    <w:p w14:paraId="638FEBFF" w14:textId="77777777" w:rsidR="00104F5B" w:rsidRPr="00AB0EA8" w:rsidRDefault="00104F5B" w:rsidP="00104F5B">
      <w:pPr>
        <w:numPr>
          <w:ilvl w:val="0"/>
          <w:numId w:val="11"/>
        </w:numPr>
        <w:spacing w:after="200" w:line="240" w:lineRule="atLeast"/>
        <w:ind w:left="709" w:right="-47"/>
        <w:jc w:val="both"/>
        <w:rPr>
          <w:color w:val="000000"/>
          <w:sz w:val="24"/>
          <w:szCs w:val="24"/>
          <w:lang w:val="pl-PL"/>
        </w:rPr>
      </w:pPr>
      <w:r w:rsidRPr="00AB0EA8">
        <w:rPr>
          <w:bCs/>
          <w:color w:val="000000"/>
          <w:sz w:val="24"/>
          <w:szCs w:val="24"/>
          <w:lang w:val="pl-PL"/>
        </w:rPr>
        <w:t>z tytułu odstąpienia od umowy w części przez którąkolwiek ze stron z przyczyn występujących po stronie Kupującego, w wysokości 10 % od kwoty stanowiącej różnicę pomiędzy maksymalną łączną wartością netto dostaw objętych niniejszą umową określoną w § 4 ust. 3, a wynagrodzeniem netto za dostawy wykonane i odebrane przez Kupującego.</w:t>
      </w:r>
    </w:p>
    <w:p w14:paraId="235D8788" w14:textId="77777777" w:rsidR="00104F5B" w:rsidRPr="00AB0EA8" w:rsidRDefault="00104F5B" w:rsidP="00104F5B">
      <w:pPr>
        <w:numPr>
          <w:ilvl w:val="0"/>
          <w:numId w:val="9"/>
        </w:numPr>
        <w:spacing w:after="200" w:line="240" w:lineRule="atLeast"/>
        <w:ind w:right="-47"/>
        <w:jc w:val="both"/>
        <w:rPr>
          <w:color w:val="000000"/>
          <w:sz w:val="24"/>
          <w:szCs w:val="24"/>
          <w:lang w:val="pl-PL"/>
        </w:rPr>
      </w:pPr>
      <w:r w:rsidRPr="00AB0EA8">
        <w:rPr>
          <w:rFonts w:eastAsia="Calibri"/>
          <w:color w:val="000000"/>
          <w:sz w:val="24"/>
          <w:szCs w:val="24"/>
          <w:lang w:val="pl-PL"/>
        </w:rPr>
        <w:t xml:space="preserve">Kupujący zastrzega sobie prawo potrącenia ewentualnych kar umownych z należnej do zapłaty faktury. </w:t>
      </w:r>
    </w:p>
    <w:p w14:paraId="5625237A" w14:textId="77777777" w:rsidR="00104F5B" w:rsidRPr="00AB0EA8" w:rsidRDefault="00104F5B" w:rsidP="00104F5B">
      <w:pPr>
        <w:numPr>
          <w:ilvl w:val="0"/>
          <w:numId w:val="9"/>
        </w:numPr>
        <w:rPr>
          <w:color w:val="000000"/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>Łączna wysokość kar umownych nie przekroczy 20% całkowitego wynagrodzenia brutto określonego w §4 ust. 3.</w:t>
      </w:r>
    </w:p>
    <w:p w14:paraId="69CEEC90" w14:textId="77777777" w:rsidR="00104F5B" w:rsidRPr="00AB0EA8" w:rsidRDefault="00104F5B" w:rsidP="00104F5B">
      <w:pPr>
        <w:ind w:left="360"/>
        <w:rPr>
          <w:color w:val="000000"/>
          <w:sz w:val="24"/>
          <w:szCs w:val="24"/>
          <w:lang w:val="pl-PL"/>
        </w:rPr>
      </w:pPr>
    </w:p>
    <w:p w14:paraId="42564A12" w14:textId="77777777" w:rsidR="00104F5B" w:rsidRPr="00AB0EA8" w:rsidRDefault="00104F5B" w:rsidP="00104F5B">
      <w:pPr>
        <w:numPr>
          <w:ilvl w:val="0"/>
          <w:numId w:val="9"/>
        </w:numPr>
        <w:spacing w:after="200" w:line="240" w:lineRule="atLeast"/>
        <w:ind w:right="-47"/>
        <w:jc w:val="both"/>
        <w:rPr>
          <w:color w:val="000000"/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036474C0" w14:textId="77777777" w:rsidR="00104F5B" w:rsidRPr="00AB0EA8" w:rsidRDefault="00104F5B" w:rsidP="00104F5B">
      <w:pPr>
        <w:ind w:right="-47"/>
        <w:jc w:val="center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§ 8</w:t>
      </w:r>
    </w:p>
    <w:p w14:paraId="3FDFA5EB" w14:textId="77777777" w:rsidR="00104F5B" w:rsidRPr="00AB0EA8" w:rsidRDefault="00104F5B" w:rsidP="00104F5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Kupujący stworzy niezbędne warunki organizacyjne umożliwiające: dostęp pracownikom Sprzedawcy do sprzętu i personelu Kupującego - w zakresie niezbędnym do wykonania  niniejszej umowy.</w:t>
      </w:r>
    </w:p>
    <w:p w14:paraId="01ECFCBF" w14:textId="77777777" w:rsidR="00104F5B" w:rsidRPr="00AB0EA8" w:rsidRDefault="00104F5B" w:rsidP="00104F5B">
      <w:pPr>
        <w:ind w:right="-47"/>
        <w:jc w:val="center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§ 9</w:t>
      </w:r>
    </w:p>
    <w:p w14:paraId="7BA8CCBA" w14:textId="77777777" w:rsidR="00104F5B" w:rsidRPr="00AB0EA8" w:rsidRDefault="00104F5B" w:rsidP="00104F5B">
      <w:pPr>
        <w:widowControl w:val="0"/>
        <w:numPr>
          <w:ilvl w:val="0"/>
          <w:numId w:val="2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4"/>
          <w:szCs w:val="24"/>
          <w:lang w:val="pl-PL"/>
        </w:rPr>
      </w:pPr>
      <w:r w:rsidRPr="00AB0EA8">
        <w:rPr>
          <w:rFonts w:eastAsia="SimSun"/>
          <w:color w:val="000000"/>
          <w:kern w:val="3"/>
          <w:sz w:val="24"/>
          <w:szCs w:val="24"/>
          <w:lang w:val="pl-PL"/>
        </w:rPr>
        <w:t xml:space="preserve">Wszelkie zmiany Umowy wymagają zgody obu Stron i zachowania formy pisemnej </w:t>
      </w:r>
      <w:r w:rsidRPr="00AB0EA8">
        <w:rPr>
          <w:rFonts w:eastAsia="SimSun"/>
          <w:color w:val="000000"/>
          <w:kern w:val="3"/>
          <w:sz w:val="24"/>
          <w:szCs w:val="24"/>
          <w:lang w:val="pl-PL"/>
        </w:rPr>
        <w:br/>
        <w:t>pod rygorem nieważności.</w:t>
      </w:r>
    </w:p>
    <w:p w14:paraId="15C2F542" w14:textId="77777777" w:rsidR="00104F5B" w:rsidRPr="00AB0EA8" w:rsidRDefault="00104F5B" w:rsidP="00104F5B">
      <w:pPr>
        <w:widowControl w:val="0"/>
        <w:numPr>
          <w:ilvl w:val="0"/>
          <w:numId w:val="2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4"/>
          <w:szCs w:val="24"/>
          <w:lang w:val="pl-PL"/>
        </w:rPr>
      </w:pPr>
      <w:r w:rsidRPr="00AB0EA8">
        <w:rPr>
          <w:rFonts w:eastAsia="SimSun"/>
          <w:color w:val="000000"/>
          <w:kern w:val="3"/>
          <w:sz w:val="24"/>
          <w:szCs w:val="24"/>
          <w:lang w:val="pl-PL"/>
        </w:rPr>
        <w:t>Zmiany Umowy, o których mowa w ust. 1 muszą być dokonywane z zachowaniem przepisu art. 454 oraz 455 ustawy Prawo zamówień publicznych.</w:t>
      </w:r>
      <w:r w:rsidRPr="00AB0EA8">
        <w:rPr>
          <w:rFonts w:eastAsia="SimSun"/>
          <w:i/>
          <w:color w:val="000000"/>
          <w:kern w:val="3"/>
          <w:sz w:val="24"/>
          <w:szCs w:val="24"/>
          <w:lang w:val="pl-PL"/>
        </w:rPr>
        <w:t xml:space="preserve">  </w:t>
      </w:r>
    </w:p>
    <w:p w14:paraId="7347AEEE" w14:textId="77777777" w:rsidR="00104F5B" w:rsidRPr="00AB0EA8" w:rsidRDefault="00104F5B" w:rsidP="00104F5B">
      <w:pPr>
        <w:widowControl w:val="0"/>
        <w:numPr>
          <w:ilvl w:val="0"/>
          <w:numId w:val="2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4"/>
          <w:szCs w:val="24"/>
          <w:lang w:val="pl-PL"/>
        </w:rPr>
      </w:pPr>
      <w:r w:rsidRPr="00AB0EA8">
        <w:rPr>
          <w:rFonts w:eastAsia="SimSun"/>
          <w:color w:val="000000"/>
          <w:kern w:val="3"/>
          <w:sz w:val="24"/>
          <w:szCs w:val="24"/>
          <w:lang w:val="pl-PL"/>
        </w:rPr>
        <w:t xml:space="preserve">Dopuszcza się możliwość zmiany ustaleń niniejszej Umowy w stosunku do treści oferty, bez przeprowadzania nowego postępowania o udzielenie zamówienia Sprzedawcy w następujących przypadkach: </w:t>
      </w:r>
    </w:p>
    <w:p w14:paraId="200EC504" w14:textId="77777777" w:rsidR="00104F5B" w:rsidRPr="00AB0EA8" w:rsidRDefault="00104F5B" w:rsidP="00104F5B">
      <w:pPr>
        <w:numPr>
          <w:ilvl w:val="0"/>
          <w:numId w:val="3"/>
        </w:numPr>
        <w:suppressAutoHyphens/>
        <w:autoSpaceDN w:val="0"/>
        <w:spacing w:after="147"/>
        <w:jc w:val="both"/>
        <w:rPr>
          <w:color w:val="000000"/>
          <w:sz w:val="24"/>
          <w:szCs w:val="24"/>
          <w:lang w:val="pl-PL"/>
        </w:rPr>
      </w:pPr>
      <w:bookmarkStart w:id="3" w:name="_Hlk87256647"/>
      <w:r w:rsidRPr="00AB0EA8">
        <w:rPr>
          <w:color w:val="000000"/>
          <w:sz w:val="24"/>
          <w:szCs w:val="24"/>
          <w:lang w:val="pl-PL"/>
        </w:rPr>
        <w:t xml:space="preserve">w zakresie zmiany terminu wykonania lub terminów pośrednich wskazanych </w:t>
      </w:r>
      <w:r w:rsidRPr="00AB0EA8">
        <w:rPr>
          <w:color w:val="000000"/>
          <w:sz w:val="24"/>
          <w:szCs w:val="24"/>
          <w:lang w:val="pl-PL"/>
        </w:rPr>
        <w:br/>
        <w:t xml:space="preserve">w Umowie: </w:t>
      </w:r>
    </w:p>
    <w:p w14:paraId="71A8FB4C" w14:textId="77777777" w:rsidR="00104F5B" w:rsidRPr="00AB0EA8" w:rsidRDefault="00104F5B" w:rsidP="00104F5B">
      <w:pPr>
        <w:suppressAutoHyphens/>
        <w:autoSpaceDN w:val="0"/>
        <w:spacing w:after="147"/>
        <w:ind w:left="568"/>
        <w:jc w:val="both"/>
        <w:rPr>
          <w:color w:val="000000"/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lastRenderedPageBreak/>
        <w:t xml:space="preserve">a) z powodu przyczyn zewnętrznych niezależnych od Kupującego oraz Sprzedawcy, skutkujących niemożliwością realizacji przedmiotu Umowy, w szczególności </w:t>
      </w:r>
      <w:r w:rsidRPr="00AB0EA8">
        <w:rPr>
          <w:color w:val="000000"/>
          <w:sz w:val="24"/>
          <w:szCs w:val="24"/>
          <w:lang w:val="pl-PL"/>
        </w:rPr>
        <w:br/>
        <w:t xml:space="preserve">z przyczyn leżących po stronie producenta sprzętu dotyczących udokumentowanych problemów związanych z produkcją lub dostawą sprzętu – </w:t>
      </w:r>
      <w:r w:rsidRPr="00AB0EA8">
        <w:rPr>
          <w:color w:val="000000"/>
          <w:sz w:val="24"/>
          <w:szCs w:val="24"/>
          <w:lang w:val="pl-PL"/>
        </w:rPr>
        <w:br/>
        <w:t>o okres niezbędny do prawidłowej realizacji dostawy oraz innych niezawinionych przez Strony przyczyny, w tym spowodowane przez tzw. siłę wyższą w rozumieniu § 13 ust 1;</w:t>
      </w:r>
      <w:bookmarkEnd w:id="3"/>
    </w:p>
    <w:p w14:paraId="7ABD926F" w14:textId="77777777" w:rsidR="00104F5B" w:rsidRPr="00AB0EA8" w:rsidRDefault="00104F5B" w:rsidP="00104F5B">
      <w:pPr>
        <w:numPr>
          <w:ilvl w:val="0"/>
          <w:numId w:val="3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 xml:space="preserve">zmiany określonego typu, modelu, nazwy, producenta przedmiotu umowy bądź jego elementów, poprawy jakości lub innych parametrów charakterystycznych dla danego elementu dostawy lub zmiany technologii na równoważną lub lepszą w szczególności </w:t>
      </w:r>
      <w:r w:rsidRPr="00AB0EA8">
        <w:rPr>
          <w:sz w:val="24"/>
          <w:szCs w:val="24"/>
          <w:lang w:val="pl-PL"/>
        </w:rPr>
        <w:br/>
        <w:t xml:space="preserve">w przypadku zakończenia jego produkcji lub wstrzymania lub wycofania go </w:t>
      </w:r>
      <w:r w:rsidRPr="00AB0EA8">
        <w:rPr>
          <w:sz w:val="24"/>
          <w:szCs w:val="24"/>
          <w:lang w:val="pl-PL"/>
        </w:rPr>
        <w:br/>
        <w:t xml:space="preserve">z produkcji po przedstawianiu stosownych dokumentów od producenta lub dystrybutora, z tym że cena wskazana w § 3 ust 1 nie może ulec podwyższeniu, </w:t>
      </w:r>
      <w:r w:rsidRPr="00AB0EA8">
        <w:rPr>
          <w:sz w:val="24"/>
          <w:szCs w:val="24"/>
          <w:lang w:val="pl-PL"/>
        </w:rPr>
        <w:br/>
        <w:t>a parametry techniczne nie mogą być gorsze niż wskazane w  treści oferty,</w:t>
      </w:r>
    </w:p>
    <w:p w14:paraId="55A7A808" w14:textId="77777777" w:rsidR="00104F5B" w:rsidRPr="00AB0EA8" w:rsidRDefault="00104F5B" w:rsidP="00104F5B">
      <w:pPr>
        <w:numPr>
          <w:ilvl w:val="0"/>
          <w:numId w:val="3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 xml:space="preserve">zmiany powszechnie obowiązujących przepisów prawa w zakresie mającym wpływ </w:t>
      </w:r>
      <w:r w:rsidRPr="00AB0EA8">
        <w:rPr>
          <w:color w:val="000000"/>
          <w:sz w:val="24"/>
          <w:szCs w:val="24"/>
          <w:lang w:val="pl-PL"/>
        </w:rPr>
        <w:br/>
        <w:t>na realizację Umowy;</w:t>
      </w:r>
    </w:p>
    <w:p w14:paraId="1BE6108D" w14:textId="77777777" w:rsidR="00104F5B" w:rsidRPr="00AB0EA8" w:rsidRDefault="00104F5B" w:rsidP="00104F5B">
      <w:pPr>
        <w:numPr>
          <w:ilvl w:val="0"/>
          <w:numId w:val="3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 xml:space="preserve">przedłużenia okresu gwarancji, w sytuacji jej przedłużenia przez producenta </w:t>
      </w:r>
      <w:r w:rsidRPr="00AB0EA8">
        <w:rPr>
          <w:color w:val="000000"/>
          <w:sz w:val="24"/>
          <w:szCs w:val="24"/>
          <w:lang w:val="pl-PL"/>
        </w:rPr>
        <w:br/>
        <w:t>lub Sprzedawcę,</w:t>
      </w:r>
    </w:p>
    <w:p w14:paraId="6415BC4D" w14:textId="692030D1" w:rsidR="00104F5B" w:rsidRPr="004140EC" w:rsidRDefault="00104F5B" w:rsidP="00104F5B">
      <w:pPr>
        <w:numPr>
          <w:ilvl w:val="0"/>
          <w:numId w:val="3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 xml:space="preserve">zmiany cen w sytuacji, kiedy zmiana ta będzie korzystna dla Kupującego tzn. na cenę niższą (upusty, rabaty przy zachowaniu dotychczasowego zakresu świadczenia) - </w:t>
      </w:r>
      <w:r w:rsidRPr="00AB0EA8">
        <w:rPr>
          <w:color w:val="000000"/>
          <w:sz w:val="24"/>
          <w:szCs w:val="24"/>
          <w:lang w:val="pl-PL"/>
        </w:rPr>
        <w:br/>
        <w:t xml:space="preserve">na pisemny wniosek jednej ze Stron. </w:t>
      </w:r>
    </w:p>
    <w:p w14:paraId="0AAA81CC" w14:textId="77777777" w:rsidR="004140EC" w:rsidRDefault="004140EC" w:rsidP="004140EC">
      <w:pPr>
        <w:numPr>
          <w:ilvl w:val="0"/>
          <w:numId w:val="3"/>
        </w:numPr>
        <w:suppressAutoHyphens/>
        <w:autoSpaceDN w:val="0"/>
        <w:jc w:val="both"/>
        <w:rPr>
          <w:color w:val="FF0000"/>
          <w:kern w:val="2"/>
          <w:sz w:val="24"/>
          <w:szCs w:val="24"/>
          <w:lang w:val="pl-PL"/>
        </w:rPr>
      </w:pPr>
      <w:r>
        <w:rPr>
          <w:color w:val="FF0000"/>
          <w:sz w:val="24"/>
          <w:szCs w:val="24"/>
          <w:lang w:val="pl-PL"/>
        </w:rPr>
        <w:t xml:space="preserve">zmiany wysokości wynagrodzenia w przypadku zmiany stawki podatku </w:t>
      </w:r>
      <w:r>
        <w:rPr>
          <w:color w:val="FF0000"/>
          <w:sz w:val="24"/>
          <w:szCs w:val="24"/>
          <w:lang w:val="pl-PL"/>
        </w:rPr>
        <w:br/>
        <w:t xml:space="preserve">od towarów i usług, zmiana wysokości wynagrodzenia należnego Wykonawcy </w:t>
      </w:r>
      <w:r>
        <w:rPr>
          <w:color w:val="FF0000"/>
          <w:sz w:val="24"/>
          <w:szCs w:val="24"/>
          <w:lang w:val="pl-PL"/>
        </w:rPr>
        <w:br/>
        <w:t>w przypadku zaistnienia przesłanki,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12FDB65E" w14:textId="4AF40FB6" w:rsidR="004140EC" w:rsidRPr="004140EC" w:rsidRDefault="004140EC" w:rsidP="004140EC">
      <w:pPr>
        <w:numPr>
          <w:ilvl w:val="0"/>
          <w:numId w:val="3"/>
        </w:numPr>
        <w:suppressAutoHyphens/>
        <w:autoSpaceDN w:val="0"/>
        <w:jc w:val="both"/>
        <w:rPr>
          <w:color w:val="FF0000"/>
          <w:kern w:val="2"/>
          <w:sz w:val="24"/>
          <w:szCs w:val="24"/>
          <w:lang w:val="pl-PL"/>
        </w:rPr>
      </w:pPr>
      <w:r>
        <w:rPr>
          <w:color w:val="FF0000"/>
          <w:kern w:val="2"/>
          <w:sz w:val="24"/>
          <w:szCs w:val="24"/>
          <w:lang w:val="pl-PL"/>
        </w:rPr>
        <w:t>W przypadku zmiany, o której mowa w ust. 3 pkt. 6), wartość wynagrodzenia netto nie zmieni się, a wartość wynagrodzenia brutto zostanie wyliczona na podstawie nowych przepisów</w:t>
      </w:r>
    </w:p>
    <w:p w14:paraId="30E5AFF6" w14:textId="77777777" w:rsidR="00104F5B" w:rsidRPr="00AB0EA8" w:rsidRDefault="00104F5B" w:rsidP="00104F5B">
      <w:pPr>
        <w:widowControl w:val="0"/>
        <w:numPr>
          <w:ilvl w:val="0"/>
          <w:numId w:val="2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2"/>
          <w:sz w:val="24"/>
          <w:szCs w:val="24"/>
          <w:lang w:val="pl-PL"/>
        </w:rPr>
      </w:pPr>
      <w:r w:rsidRPr="00AB0EA8">
        <w:rPr>
          <w:rFonts w:eastAsia="SimSun"/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Sprzedawcy. </w:t>
      </w:r>
    </w:p>
    <w:p w14:paraId="769C4FF9" w14:textId="77777777" w:rsidR="00104F5B" w:rsidRPr="00AB0EA8" w:rsidRDefault="00104F5B" w:rsidP="00104F5B">
      <w:pPr>
        <w:widowControl w:val="0"/>
        <w:numPr>
          <w:ilvl w:val="0"/>
          <w:numId w:val="2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2"/>
          <w:sz w:val="24"/>
          <w:szCs w:val="24"/>
          <w:lang w:val="pl-PL"/>
        </w:rPr>
      </w:pPr>
      <w:r w:rsidRPr="00AB0EA8">
        <w:rPr>
          <w:rFonts w:eastAsia="SimSun"/>
          <w:color w:val="000000"/>
          <w:kern w:val="2"/>
          <w:sz w:val="24"/>
          <w:szCs w:val="24"/>
          <w:lang w:val="pl-PL"/>
        </w:rPr>
        <w:t xml:space="preserve">W razie wątpliwości przyjmuje się, że nie wymagają aneksowania Umowy następujące zmiany: danych do kontaktu, zmiany danych teleadresowych, zmiany danych osób związanych z obsługą </w:t>
      </w:r>
      <w:proofErr w:type="spellStart"/>
      <w:r w:rsidRPr="00AB0EA8">
        <w:rPr>
          <w:rFonts w:eastAsia="SimSun"/>
          <w:color w:val="000000"/>
          <w:kern w:val="2"/>
          <w:sz w:val="24"/>
          <w:szCs w:val="24"/>
          <w:lang w:val="pl-PL"/>
        </w:rPr>
        <w:t>administracyjno</w:t>
      </w:r>
      <w:proofErr w:type="spellEnd"/>
      <w:r w:rsidRPr="00AB0EA8">
        <w:rPr>
          <w:rFonts w:eastAsia="SimSun"/>
          <w:color w:val="000000"/>
          <w:kern w:val="2"/>
          <w:sz w:val="24"/>
          <w:szCs w:val="24"/>
          <w:lang w:val="pl-PL"/>
        </w:rPr>
        <w:t xml:space="preserve"> – organizacyjną Umowy, zmiany danych rejestrowych. Ich wprowadzenie nastąpi poprzez przekazanie pisemnego oświadczenie Strony, której te zmiany dotyczą, drugiej Stronie.                 </w:t>
      </w:r>
    </w:p>
    <w:p w14:paraId="65B4FAF7" w14:textId="77777777" w:rsidR="00104F5B" w:rsidRPr="00AB0EA8" w:rsidRDefault="00104F5B" w:rsidP="00104F5B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§10</w:t>
      </w:r>
    </w:p>
    <w:p w14:paraId="6B0CCB24" w14:textId="77777777" w:rsidR="00104F5B" w:rsidRPr="00AB0EA8" w:rsidRDefault="00104F5B" w:rsidP="00104F5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Właściwym dla rozpoznania sporów wynikłych na tle realizacji niniejszej umowy jest sąd  właściwy dla siedziby Kupującego.</w:t>
      </w:r>
    </w:p>
    <w:p w14:paraId="64DA161E" w14:textId="77777777" w:rsidR="00104F5B" w:rsidRPr="00AB0EA8" w:rsidRDefault="00104F5B" w:rsidP="00104F5B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§11</w:t>
      </w:r>
    </w:p>
    <w:p w14:paraId="1D8F686C" w14:textId="77777777" w:rsidR="00104F5B" w:rsidRPr="00AB0EA8" w:rsidRDefault="00104F5B" w:rsidP="00104F5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W sprawach nie uregulowanych w niniejszej umowie stosuje się przepisy kodeksu cywilnego i ustawy prawo zamówień publicznych.</w:t>
      </w:r>
    </w:p>
    <w:p w14:paraId="21A5C3D0" w14:textId="77777777" w:rsidR="00104F5B" w:rsidRPr="00AB0EA8" w:rsidRDefault="00104F5B" w:rsidP="00104F5B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§12</w:t>
      </w:r>
    </w:p>
    <w:p w14:paraId="6F55CE76" w14:textId="0EC2B978" w:rsidR="00104F5B" w:rsidRDefault="00104F5B" w:rsidP="00104F5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Wszelkie załączniki stanowią integralną część niniejszej umowy.</w:t>
      </w:r>
    </w:p>
    <w:p w14:paraId="5F51E45E" w14:textId="77777777" w:rsidR="00012A0A" w:rsidRPr="00AB0EA8" w:rsidRDefault="00012A0A" w:rsidP="00104F5B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14:paraId="49DE8525" w14:textId="77777777" w:rsidR="00104F5B" w:rsidRPr="00AB0EA8" w:rsidRDefault="00104F5B" w:rsidP="00104F5B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lastRenderedPageBreak/>
        <w:t>§13</w:t>
      </w:r>
    </w:p>
    <w:p w14:paraId="78A6B514" w14:textId="77777777" w:rsidR="00104F5B" w:rsidRPr="00AB0EA8" w:rsidRDefault="00104F5B" w:rsidP="00104F5B">
      <w:pPr>
        <w:pStyle w:val="Tekstpodstawowy"/>
        <w:ind w:right="-47"/>
        <w:jc w:val="both"/>
        <w:rPr>
          <w:rFonts w:ascii="Times New Roman" w:hAnsi="Times New Roman"/>
          <w:b/>
          <w:szCs w:val="24"/>
        </w:rPr>
      </w:pPr>
      <w:r w:rsidRPr="00AB0EA8">
        <w:rPr>
          <w:rFonts w:ascii="Times New Roman" w:hAnsi="Times New Roman"/>
          <w:szCs w:val="24"/>
        </w:rPr>
        <w:t>Umowę sporządzono w 2 jednobrzmiących egzemplarzach po 1 dla każdej ze stron.</w:t>
      </w:r>
    </w:p>
    <w:p w14:paraId="2E7DBBE6" w14:textId="77777777" w:rsidR="00104F5B" w:rsidRPr="00AB0EA8" w:rsidRDefault="00104F5B" w:rsidP="00104F5B">
      <w:pPr>
        <w:pStyle w:val="Tekstpodstawowy2"/>
        <w:spacing w:line="240" w:lineRule="auto"/>
        <w:ind w:right="-47"/>
        <w:rPr>
          <w:sz w:val="24"/>
          <w:szCs w:val="24"/>
        </w:rPr>
      </w:pPr>
    </w:p>
    <w:p w14:paraId="289E354E" w14:textId="77777777" w:rsidR="00104F5B" w:rsidRPr="00AB0EA8" w:rsidRDefault="00104F5B" w:rsidP="00104F5B">
      <w:pPr>
        <w:pStyle w:val="Tekstpodstawowy2"/>
        <w:spacing w:line="240" w:lineRule="auto"/>
        <w:ind w:right="-47"/>
        <w:rPr>
          <w:b/>
          <w:sz w:val="24"/>
          <w:szCs w:val="24"/>
        </w:rPr>
      </w:pPr>
      <w:r w:rsidRPr="00AB0EA8">
        <w:rPr>
          <w:b/>
          <w:sz w:val="24"/>
          <w:szCs w:val="24"/>
        </w:rPr>
        <w:t xml:space="preserve">      Za Sprzedawcę                                                                                   Za Kupującego</w:t>
      </w:r>
    </w:p>
    <w:p w14:paraId="586FC781" w14:textId="77777777" w:rsidR="00104F5B" w:rsidRPr="00AB0EA8" w:rsidRDefault="00104F5B" w:rsidP="00104F5B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14:paraId="5345755B" w14:textId="77777777" w:rsidR="00104F5B" w:rsidRPr="00AB0EA8" w:rsidRDefault="00104F5B" w:rsidP="00104F5B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  <w:r w:rsidRPr="00AB0EA8">
        <w:rPr>
          <w:rFonts w:ascii="Times New Roman" w:hAnsi="Times New Roman" w:cs="Times New Roman"/>
          <w:sz w:val="24"/>
          <w:szCs w:val="24"/>
          <w:lang w:val="pl-PL"/>
        </w:rPr>
        <w:t>....................................................................</w:t>
      </w:r>
      <w:r w:rsidRPr="00AB0EA8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B0EA8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B0EA8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B0EA8">
        <w:rPr>
          <w:rFonts w:ascii="Times New Roman" w:hAnsi="Times New Roman" w:cs="Times New Roman"/>
          <w:sz w:val="24"/>
          <w:szCs w:val="24"/>
          <w:lang w:val="pl-PL"/>
        </w:rPr>
        <w:tab/>
        <w:t xml:space="preserve">  ……………………….                               </w:t>
      </w:r>
    </w:p>
    <w:p w14:paraId="2AB40791" w14:textId="77777777" w:rsidR="00104F5B" w:rsidRPr="00AB0EA8" w:rsidRDefault="00104F5B" w:rsidP="00104F5B">
      <w:pPr>
        <w:pStyle w:val="Zwykytekst"/>
        <w:tabs>
          <w:tab w:val="left" w:pos="7050"/>
        </w:tabs>
        <w:rPr>
          <w:rFonts w:ascii="Times New Roman" w:hAnsi="Times New Roman" w:cs="Times New Roman"/>
          <w:sz w:val="24"/>
          <w:szCs w:val="24"/>
          <w:lang w:val="pl-PL"/>
        </w:rPr>
      </w:pPr>
      <w:r w:rsidRPr="00AB0EA8">
        <w:rPr>
          <w:rFonts w:ascii="Times New Roman" w:hAnsi="Times New Roman" w:cs="Times New Roman"/>
          <w:sz w:val="24"/>
          <w:szCs w:val="24"/>
          <w:lang w:val="pl-PL"/>
        </w:rPr>
        <w:t xml:space="preserve">                (data i podpis)</w:t>
      </w:r>
      <w:r w:rsidRPr="00AB0EA8">
        <w:rPr>
          <w:rFonts w:ascii="Times New Roman" w:hAnsi="Times New Roman" w:cs="Times New Roman"/>
          <w:sz w:val="24"/>
          <w:szCs w:val="24"/>
          <w:lang w:val="pl-PL"/>
        </w:rPr>
        <w:tab/>
        <w:t>(data i podpis)</w:t>
      </w:r>
    </w:p>
    <w:p w14:paraId="5F099091" w14:textId="77777777" w:rsidR="00012A0A" w:rsidRDefault="00012A0A" w:rsidP="00104F5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3AB61CDF" w14:textId="77777777" w:rsidR="00012A0A" w:rsidRDefault="00012A0A" w:rsidP="00104F5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45CDEE9F" w14:textId="77777777" w:rsidR="00012A0A" w:rsidRDefault="00012A0A" w:rsidP="00104F5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52B2DACE" w14:textId="77777777" w:rsidR="00012A0A" w:rsidRDefault="00012A0A" w:rsidP="00104F5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1980A073" w14:textId="77777777" w:rsidR="00012A0A" w:rsidRDefault="00012A0A" w:rsidP="00104F5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448DAB44" w14:textId="77777777" w:rsidR="00012A0A" w:rsidRDefault="00012A0A" w:rsidP="00104F5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5CB313F6" w14:textId="77777777" w:rsidR="00012A0A" w:rsidRDefault="00012A0A" w:rsidP="00104F5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099E5588" w14:textId="77777777" w:rsidR="00012A0A" w:rsidRDefault="00012A0A" w:rsidP="00104F5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3B84B90D" w14:textId="77777777" w:rsidR="00012A0A" w:rsidRDefault="00012A0A" w:rsidP="00104F5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5FCB8C09" w14:textId="77777777" w:rsidR="00012A0A" w:rsidRDefault="00012A0A" w:rsidP="00104F5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7EE3D537" w14:textId="77777777" w:rsidR="00012A0A" w:rsidRDefault="00012A0A" w:rsidP="00104F5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5978DBF1" w14:textId="77777777" w:rsidR="00012A0A" w:rsidRDefault="00012A0A" w:rsidP="00104F5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1ED4DF7E" w14:textId="77777777" w:rsidR="00012A0A" w:rsidRDefault="00012A0A" w:rsidP="00104F5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698F8614" w14:textId="77777777" w:rsidR="00012A0A" w:rsidRDefault="00012A0A" w:rsidP="00104F5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1C4AC11D" w14:textId="77777777" w:rsidR="00012A0A" w:rsidRDefault="00012A0A" w:rsidP="00104F5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5D6ED2AF" w14:textId="77777777" w:rsidR="00012A0A" w:rsidRDefault="00012A0A" w:rsidP="00104F5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227DA28A" w14:textId="77777777" w:rsidR="00012A0A" w:rsidRDefault="00012A0A" w:rsidP="00104F5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22D96871" w14:textId="77777777" w:rsidR="00012A0A" w:rsidRDefault="00012A0A" w:rsidP="00104F5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55931EDD" w14:textId="77777777" w:rsidR="00012A0A" w:rsidRDefault="00012A0A" w:rsidP="00104F5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7EA1B342" w14:textId="77777777" w:rsidR="00012A0A" w:rsidRDefault="00012A0A" w:rsidP="00104F5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31706B72" w14:textId="77777777" w:rsidR="00012A0A" w:rsidRDefault="00012A0A" w:rsidP="00104F5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086EEAEC" w14:textId="77777777" w:rsidR="00012A0A" w:rsidRDefault="00012A0A" w:rsidP="00104F5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3755DFDE" w14:textId="77777777" w:rsidR="00012A0A" w:rsidRDefault="00012A0A" w:rsidP="00104F5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08A09569" w14:textId="77777777" w:rsidR="00012A0A" w:rsidRDefault="00012A0A" w:rsidP="00104F5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2BE676FD" w14:textId="77777777" w:rsidR="00012A0A" w:rsidRDefault="00012A0A" w:rsidP="00104F5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28758446" w14:textId="77777777" w:rsidR="00012A0A" w:rsidRDefault="00012A0A" w:rsidP="00104F5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6AAD7953" w14:textId="77777777" w:rsidR="00012A0A" w:rsidRDefault="00012A0A" w:rsidP="00104F5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5331005F" w14:textId="77777777" w:rsidR="00012A0A" w:rsidRDefault="00012A0A" w:rsidP="00104F5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785AC49B" w14:textId="77777777" w:rsidR="00012A0A" w:rsidRDefault="00012A0A" w:rsidP="00104F5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133CC79A" w14:textId="77777777" w:rsidR="00012A0A" w:rsidRDefault="00012A0A" w:rsidP="00104F5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3B0CD69A" w14:textId="77777777" w:rsidR="00012A0A" w:rsidRDefault="00012A0A" w:rsidP="00104F5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4E2D278B" w14:textId="77777777" w:rsidR="00012A0A" w:rsidRDefault="00012A0A" w:rsidP="00104F5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47B03B2C" w14:textId="77777777" w:rsidR="00012A0A" w:rsidRDefault="00012A0A" w:rsidP="00104F5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3C746165" w14:textId="77777777" w:rsidR="00012A0A" w:rsidRDefault="00012A0A" w:rsidP="00104F5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5EA81CF4" w14:textId="77777777" w:rsidR="00012A0A" w:rsidRDefault="00012A0A" w:rsidP="00104F5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28C88CB2" w14:textId="77777777" w:rsidR="00012A0A" w:rsidRDefault="00012A0A" w:rsidP="00104F5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5DB6519B" w14:textId="77777777" w:rsidR="00012A0A" w:rsidRDefault="00012A0A" w:rsidP="00104F5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700F955A" w14:textId="77777777" w:rsidR="00012A0A" w:rsidRDefault="00012A0A" w:rsidP="00104F5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090362DC" w14:textId="77777777" w:rsidR="00012A0A" w:rsidRDefault="00012A0A" w:rsidP="00104F5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72A15107" w14:textId="77777777" w:rsidR="00012A0A" w:rsidRDefault="00012A0A" w:rsidP="00104F5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5793018B" w14:textId="61F44253" w:rsidR="00104F5B" w:rsidRPr="00AB0EA8" w:rsidRDefault="00104F5B" w:rsidP="00104F5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AB0EA8">
        <w:rPr>
          <w:rFonts w:ascii="Times New Roman" w:hAnsi="Times New Roman" w:cs="Times New Roman"/>
          <w:i/>
          <w:iCs/>
          <w:sz w:val="24"/>
          <w:szCs w:val="24"/>
          <w:lang w:val="pl-PL"/>
        </w:rPr>
        <w:t>Załączniki do umowy :</w:t>
      </w:r>
    </w:p>
    <w:p w14:paraId="3DAF105B" w14:textId="77777777" w:rsidR="00104F5B" w:rsidRPr="00AB0EA8" w:rsidRDefault="00104F5B" w:rsidP="00104F5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AB0EA8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1) Szczegółowa specyfikacja sprzętu/opis przedmiotu zamówienia </w:t>
      </w:r>
    </w:p>
    <w:p w14:paraId="00134B41" w14:textId="77777777" w:rsidR="00104F5B" w:rsidRPr="00AB0EA8" w:rsidRDefault="00104F5B" w:rsidP="00104F5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AB0EA8">
        <w:rPr>
          <w:rFonts w:ascii="Times New Roman" w:hAnsi="Times New Roman" w:cs="Times New Roman"/>
          <w:i/>
          <w:iCs/>
          <w:sz w:val="24"/>
          <w:szCs w:val="24"/>
          <w:lang w:val="pl-PL"/>
        </w:rPr>
        <w:t>2) Oświadczenie dla celów podatkowych dotyczące podmiotów powiązanych</w:t>
      </w:r>
    </w:p>
    <w:p w14:paraId="7F3AA811" w14:textId="77777777" w:rsidR="00104F5B" w:rsidRPr="00AB0EA8" w:rsidRDefault="00104F5B" w:rsidP="00104F5B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lastRenderedPageBreak/>
        <w:t>Załącznik nr 2 do umowy</w:t>
      </w:r>
    </w:p>
    <w:p w14:paraId="084EA1DF" w14:textId="77777777" w:rsidR="00104F5B" w:rsidRPr="00AB0EA8" w:rsidRDefault="00104F5B" w:rsidP="00104F5B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4BA49558" w14:textId="77777777" w:rsidR="00104F5B" w:rsidRPr="00AB0EA8" w:rsidRDefault="00104F5B" w:rsidP="00104F5B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040226B1" w14:textId="77777777" w:rsidR="00104F5B" w:rsidRPr="00AB0EA8" w:rsidRDefault="00104F5B" w:rsidP="00104F5B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.....................................… </w:t>
      </w:r>
    </w:p>
    <w:p w14:paraId="6192FFFB" w14:textId="77777777" w:rsidR="00104F5B" w:rsidRPr="00AB0EA8" w:rsidRDefault="00104F5B" w:rsidP="00104F5B">
      <w:pPr>
        <w:widowControl w:val="0"/>
        <w:autoSpaceDE w:val="0"/>
        <w:autoSpaceDN w:val="0"/>
        <w:ind w:firstLine="555"/>
        <w:textAlignment w:val="baseline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Nazwa Wykonawcy</w:t>
      </w:r>
    </w:p>
    <w:p w14:paraId="5F733C6A" w14:textId="77777777" w:rsidR="00104F5B" w:rsidRPr="00AB0EA8" w:rsidRDefault="00104F5B" w:rsidP="00104F5B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</w:p>
    <w:p w14:paraId="62E18E7D" w14:textId="77777777" w:rsidR="00104F5B" w:rsidRPr="00AB0EA8" w:rsidRDefault="00104F5B" w:rsidP="00104F5B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.....................................…</w:t>
      </w:r>
    </w:p>
    <w:p w14:paraId="02244567" w14:textId="77777777" w:rsidR="00104F5B" w:rsidRPr="00AB0EA8" w:rsidRDefault="00104F5B" w:rsidP="00104F5B">
      <w:pPr>
        <w:widowControl w:val="0"/>
        <w:autoSpaceDE w:val="0"/>
        <w:autoSpaceDN w:val="0"/>
        <w:ind w:firstLine="840"/>
        <w:textAlignment w:val="baseline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NIP</w:t>
      </w:r>
      <w:r w:rsidRPr="00AB0EA8">
        <w:rPr>
          <w:sz w:val="24"/>
          <w:szCs w:val="24"/>
          <w:lang w:val="pl-PL"/>
        </w:rPr>
        <w:tab/>
        <w:t> </w:t>
      </w:r>
    </w:p>
    <w:p w14:paraId="44873ACA" w14:textId="77777777" w:rsidR="00104F5B" w:rsidRPr="00AB0EA8" w:rsidRDefault="00104F5B" w:rsidP="00104F5B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12E71DF8" w14:textId="77777777" w:rsidR="00104F5B" w:rsidRPr="00AB0EA8" w:rsidRDefault="00104F5B" w:rsidP="00104F5B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4775819E" w14:textId="77777777" w:rsidR="00104F5B" w:rsidRPr="00AB0EA8" w:rsidRDefault="00104F5B" w:rsidP="00104F5B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AB0EA8">
        <w:rPr>
          <w:b/>
          <w:bCs/>
          <w:sz w:val="24"/>
          <w:szCs w:val="24"/>
          <w:lang w:val="pl-PL"/>
        </w:rPr>
        <w:t>OŚWIADCZENIE DLA CELÓW PODATKOWYCH</w:t>
      </w:r>
    </w:p>
    <w:p w14:paraId="01FA7207" w14:textId="77777777" w:rsidR="00104F5B" w:rsidRPr="00AB0EA8" w:rsidRDefault="00104F5B" w:rsidP="00104F5B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AB0EA8">
        <w:rPr>
          <w:b/>
          <w:bCs/>
          <w:sz w:val="24"/>
          <w:szCs w:val="24"/>
          <w:lang w:val="pl-PL"/>
        </w:rPr>
        <w:t xml:space="preserve">DOTYCZĄCE PODMIOTÓW POWIĄZANYCH </w:t>
      </w:r>
    </w:p>
    <w:p w14:paraId="7FF53208" w14:textId="77777777" w:rsidR="00104F5B" w:rsidRPr="00AB0EA8" w:rsidRDefault="00104F5B" w:rsidP="00104F5B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7C8D65A6" w14:textId="77777777" w:rsidR="00104F5B" w:rsidRPr="00AB0EA8" w:rsidRDefault="00104F5B" w:rsidP="00104F5B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Działając w imieniu ………………………………, (dalej jako: „</w:t>
      </w:r>
      <w:r w:rsidRPr="00AB0EA8">
        <w:rPr>
          <w:b/>
          <w:bCs/>
          <w:sz w:val="24"/>
          <w:szCs w:val="24"/>
          <w:lang w:val="pl-PL"/>
        </w:rPr>
        <w:t>Podmiot</w:t>
      </w:r>
      <w:r w:rsidRPr="00AB0EA8">
        <w:rPr>
          <w:sz w:val="24"/>
          <w:szCs w:val="24"/>
          <w:lang w:val="pl-PL"/>
        </w:rPr>
        <w:t>”) niniejszym oświadcza, że Podmiot:</w:t>
      </w:r>
    </w:p>
    <w:p w14:paraId="5781951A" w14:textId="77777777" w:rsidR="00104F5B" w:rsidRPr="00AB0EA8" w:rsidRDefault="00104F5B" w:rsidP="00104F5B">
      <w:pPr>
        <w:widowControl w:val="0"/>
        <w:numPr>
          <w:ilvl w:val="0"/>
          <w:numId w:val="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AB0EA8">
        <w:rPr>
          <w:b/>
          <w:bCs/>
          <w:sz w:val="24"/>
          <w:szCs w:val="24"/>
          <w:lang w:val="pl-PL"/>
        </w:rPr>
        <w:t>jest / nie jest</w:t>
      </w:r>
      <w:r w:rsidRPr="00AB0EA8">
        <w:rPr>
          <w:sz w:val="24"/>
          <w:szCs w:val="24"/>
          <w:vertAlign w:val="superscript"/>
          <w:lang w:val="pl-PL"/>
        </w:rPr>
        <w:footnoteReference w:id="1"/>
      </w:r>
      <w:r w:rsidRPr="00AB0EA8">
        <w:rPr>
          <w:sz w:val="24"/>
          <w:szCs w:val="24"/>
          <w:lang w:val="pl-PL"/>
        </w:rPr>
        <w:t xml:space="preserve"> podmiotem powiązanym z Akademią Górniczo-Hutniczą </w:t>
      </w:r>
      <w:r w:rsidRPr="00AB0EA8">
        <w:rPr>
          <w:sz w:val="24"/>
          <w:szCs w:val="24"/>
          <w:lang w:val="pl-PL"/>
        </w:rPr>
        <w:br/>
        <w:t>im. Stanisława Staszica w Krakowie w rozumieniu art. 11a Ustawy o podatku dochodowym od osób prawnych z dnia 15 marca 1992 r.</w:t>
      </w:r>
      <w:r w:rsidRPr="00AB0EA8">
        <w:rPr>
          <w:sz w:val="24"/>
          <w:szCs w:val="24"/>
          <w:vertAlign w:val="superscript"/>
          <w:lang w:val="pl-PL"/>
        </w:rPr>
        <w:footnoteReference w:id="2"/>
      </w:r>
      <w:r w:rsidRPr="00AB0EA8">
        <w:rPr>
          <w:sz w:val="24"/>
          <w:szCs w:val="24"/>
          <w:lang w:val="pl-PL"/>
        </w:rPr>
        <w:t>;</w:t>
      </w:r>
    </w:p>
    <w:p w14:paraId="2141F3C5" w14:textId="77777777" w:rsidR="00104F5B" w:rsidRPr="00AB0EA8" w:rsidRDefault="00104F5B" w:rsidP="00104F5B">
      <w:pPr>
        <w:widowControl w:val="0"/>
        <w:numPr>
          <w:ilvl w:val="0"/>
          <w:numId w:val="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AB0EA8">
        <w:rPr>
          <w:rFonts w:eastAsia="Calibri"/>
          <w:b/>
          <w:bCs/>
          <w:sz w:val="24"/>
          <w:szCs w:val="24"/>
          <w:lang w:val="pl-PL" w:eastAsia="en-US"/>
        </w:rPr>
        <w:t>jest / nie</w:t>
      </w:r>
      <w:r w:rsidRPr="00AB0EA8">
        <w:rPr>
          <w:rFonts w:eastAsia="Calibri"/>
          <w:sz w:val="24"/>
          <w:szCs w:val="24"/>
          <w:lang w:val="pl-PL" w:eastAsia="en-US"/>
        </w:rPr>
        <w:t xml:space="preserve"> </w:t>
      </w:r>
      <w:r w:rsidRPr="00AB0EA8">
        <w:rPr>
          <w:rFonts w:eastAsia="Calibri"/>
          <w:b/>
          <w:bCs/>
          <w:sz w:val="24"/>
          <w:szCs w:val="24"/>
          <w:lang w:val="pl-PL" w:eastAsia="en-US"/>
        </w:rPr>
        <w:t>jest</w:t>
      </w:r>
      <w:r w:rsidRPr="00AB0EA8">
        <w:rPr>
          <w:rFonts w:eastAsia="Calibri"/>
          <w:sz w:val="24"/>
          <w:szCs w:val="24"/>
          <w:vertAlign w:val="superscript"/>
          <w:lang w:val="pl-PL" w:eastAsia="en-US"/>
        </w:rPr>
        <w:footnoteReference w:id="3"/>
      </w:r>
      <w:r w:rsidRPr="00AB0EA8"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AB0EA8">
        <w:rPr>
          <w:rFonts w:eastAsia="Calibri"/>
          <w:sz w:val="24"/>
          <w:szCs w:val="24"/>
          <w:vertAlign w:val="superscript"/>
          <w:lang w:val="pl-PL" w:eastAsia="en-US"/>
        </w:rPr>
        <w:footnoteReference w:id="4"/>
      </w:r>
      <w:r w:rsidRPr="00AB0EA8">
        <w:rPr>
          <w:rFonts w:eastAsia="Calibri"/>
          <w:sz w:val="24"/>
          <w:szCs w:val="24"/>
          <w:lang w:val="pl-PL" w:eastAsia="en-US"/>
        </w:rPr>
        <w:t xml:space="preserve"> </w:t>
      </w:r>
    </w:p>
    <w:p w14:paraId="7A318090" w14:textId="77777777" w:rsidR="00104F5B" w:rsidRPr="00AB0EA8" w:rsidRDefault="00104F5B" w:rsidP="00104F5B">
      <w:pPr>
        <w:widowControl w:val="0"/>
        <w:numPr>
          <w:ilvl w:val="0"/>
          <w:numId w:val="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AB0EA8">
        <w:rPr>
          <w:rFonts w:eastAsia="Calibri"/>
          <w:sz w:val="24"/>
          <w:szCs w:val="24"/>
          <w:lang w:val="pl-PL" w:eastAsia="en-US"/>
        </w:rPr>
        <w:t>rzeczywisty właściciel</w:t>
      </w:r>
      <w:r w:rsidRPr="00AB0EA8">
        <w:rPr>
          <w:rFonts w:eastAsia="Calibri"/>
          <w:sz w:val="24"/>
          <w:szCs w:val="24"/>
          <w:vertAlign w:val="superscript"/>
          <w:lang w:val="pl-PL" w:eastAsia="en-US"/>
        </w:rPr>
        <w:footnoteReference w:id="5"/>
      </w:r>
      <w:r w:rsidRPr="00AB0EA8">
        <w:rPr>
          <w:rFonts w:eastAsia="Calibri"/>
          <w:sz w:val="24"/>
          <w:szCs w:val="24"/>
          <w:lang w:val="pl-PL" w:eastAsia="en-US"/>
        </w:rPr>
        <w:t xml:space="preserve"> Podmiotu </w:t>
      </w:r>
      <w:r w:rsidRPr="00AB0EA8">
        <w:rPr>
          <w:rFonts w:eastAsia="Calibri"/>
          <w:b/>
          <w:bCs/>
          <w:sz w:val="24"/>
          <w:szCs w:val="24"/>
          <w:lang w:val="pl-PL" w:eastAsia="en-US"/>
        </w:rPr>
        <w:t>jest / nie jest</w:t>
      </w:r>
      <w:r w:rsidRPr="00AB0EA8">
        <w:rPr>
          <w:rFonts w:eastAsia="Calibri"/>
          <w:sz w:val="24"/>
          <w:szCs w:val="24"/>
          <w:vertAlign w:val="superscript"/>
          <w:lang w:val="pl-PL" w:eastAsia="en-US"/>
        </w:rPr>
        <w:footnoteReference w:id="6"/>
      </w:r>
      <w:r w:rsidRPr="00AB0EA8">
        <w:rPr>
          <w:rFonts w:eastAsia="Calibri"/>
          <w:sz w:val="24"/>
          <w:szCs w:val="24"/>
          <w:lang w:val="pl-PL" w:eastAsia="en-US"/>
        </w:rPr>
        <w:t xml:space="preserve"> podmiotem mającym miejsce </w:t>
      </w:r>
      <w:r w:rsidRPr="00AB0EA8">
        <w:rPr>
          <w:rFonts w:eastAsia="Calibri"/>
          <w:sz w:val="24"/>
          <w:szCs w:val="24"/>
          <w:lang w:val="pl-PL" w:eastAsia="en-US"/>
        </w:rPr>
        <w:lastRenderedPageBreak/>
        <w:t>zamieszkania, siedzibę lub zarząd na terytorium lub w kraju stosującym szkodliwą konkurencję podatkową</w:t>
      </w:r>
      <w:r w:rsidRPr="00AB0EA8">
        <w:rPr>
          <w:rFonts w:eastAsia="Calibri"/>
          <w:sz w:val="24"/>
          <w:szCs w:val="24"/>
          <w:vertAlign w:val="superscript"/>
          <w:lang w:val="pl-PL" w:eastAsia="en-US"/>
        </w:rPr>
        <w:t>4</w:t>
      </w:r>
      <w:r w:rsidRPr="00AB0EA8">
        <w:rPr>
          <w:rFonts w:eastAsia="Calibri"/>
          <w:sz w:val="24"/>
          <w:szCs w:val="24"/>
          <w:lang w:val="pl-PL" w:eastAsia="en-US"/>
        </w:rPr>
        <w:t xml:space="preserve"> </w:t>
      </w:r>
    </w:p>
    <w:p w14:paraId="581E16C3" w14:textId="77777777" w:rsidR="00104F5B" w:rsidRPr="00AB0EA8" w:rsidRDefault="00104F5B" w:rsidP="00104F5B">
      <w:pPr>
        <w:widowControl w:val="0"/>
        <w:numPr>
          <w:ilvl w:val="0"/>
          <w:numId w:val="4"/>
        </w:numPr>
        <w:autoSpaceDE w:val="0"/>
        <w:autoSpaceDN w:val="0"/>
        <w:spacing w:line="276" w:lineRule="auto"/>
        <w:contextualSpacing/>
        <w:jc w:val="both"/>
        <w:rPr>
          <w:rFonts w:eastAsia="Calibri"/>
          <w:sz w:val="24"/>
          <w:szCs w:val="24"/>
          <w:lang w:val="pl-PL" w:eastAsia="en-US"/>
        </w:rPr>
      </w:pPr>
      <w:r w:rsidRPr="00AB0EA8">
        <w:rPr>
          <w:rFonts w:eastAsia="Calibri"/>
          <w:sz w:val="24"/>
          <w:szCs w:val="24"/>
          <w:lang w:val="pl-PL" w:eastAsia="en-US"/>
        </w:rPr>
        <w:t xml:space="preserve">Podmiot </w:t>
      </w:r>
      <w:r w:rsidRPr="00AB0EA8">
        <w:rPr>
          <w:rFonts w:eastAsia="Calibri"/>
          <w:b/>
          <w:bCs/>
          <w:sz w:val="24"/>
          <w:szCs w:val="24"/>
          <w:lang w:val="pl-PL" w:eastAsia="en-US"/>
        </w:rPr>
        <w:t>stanowi / nie stanowi</w:t>
      </w:r>
      <w:r w:rsidRPr="00AB0EA8">
        <w:rPr>
          <w:sz w:val="24"/>
          <w:szCs w:val="24"/>
          <w:vertAlign w:val="superscript"/>
          <w:lang w:val="pl-PL"/>
        </w:rPr>
        <w:footnoteReference w:id="7"/>
      </w:r>
      <w:r w:rsidRPr="00AB0EA8">
        <w:rPr>
          <w:sz w:val="24"/>
          <w:szCs w:val="24"/>
          <w:lang w:val="pl-PL"/>
        </w:rPr>
        <w:t xml:space="preserve"> </w:t>
      </w:r>
      <w:r w:rsidRPr="00AB0EA8">
        <w:rPr>
          <w:rFonts w:eastAsia="Calibri"/>
          <w:b/>
          <w:bCs/>
          <w:sz w:val="24"/>
          <w:szCs w:val="24"/>
          <w:lang w:val="pl-PL" w:eastAsia="en-US"/>
        </w:rPr>
        <w:t xml:space="preserve"> </w:t>
      </w:r>
      <w:r w:rsidRPr="00AB0EA8">
        <w:rPr>
          <w:rFonts w:eastAsia="Calibri"/>
          <w:sz w:val="24"/>
          <w:szCs w:val="24"/>
          <w:lang w:val="pl-PL" w:eastAsia="en-US"/>
        </w:rPr>
        <w:t>dla Akademia Górniczo-Hutnicza im. Stanisława Staszica w Krakowie zagranicznej jednostki kontrolowanej</w:t>
      </w:r>
      <w:r w:rsidRPr="00AB0EA8">
        <w:rPr>
          <w:rFonts w:eastAsia="Calibri"/>
          <w:sz w:val="24"/>
          <w:szCs w:val="24"/>
          <w:vertAlign w:val="superscript"/>
          <w:lang w:val="pl-PL" w:eastAsia="en-US"/>
        </w:rPr>
        <w:footnoteReference w:id="8"/>
      </w:r>
      <w:r w:rsidRPr="00AB0EA8">
        <w:rPr>
          <w:rFonts w:eastAsia="Calibri"/>
          <w:sz w:val="24"/>
          <w:szCs w:val="24"/>
          <w:lang w:val="pl-PL" w:eastAsia="en-US"/>
        </w:rPr>
        <w:t xml:space="preserve"> </w:t>
      </w:r>
      <w:r w:rsidRPr="00AB0EA8">
        <w:rPr>
          <w:rFonts w:eastAsia="Calibri"/>
          <w:sz w:val="24"/>
          <w:szCs w:val="24"/>
          <w:lang w:val="pl-PL" w:eastAsia="en-US"/>
        </w:rPr>
        <w:br/>
        <w:t>w rozumieniu art. 24a ustawy z dnia 15 lutego 1992 r. o podatku dochodowym od osób prawnych.</w:t>
      </w:r>
    </w:p>
    <w:p w14:paraId="155C19D3" w14:textId="77777777" w:rsidR="00104F5B" w:rsidRPr="00AB0EA8" w:rsidRDefault="00104F5B" w:rsidP="00104F5B">
      <w:pPr>
        <w:spacing w:after="200" w:line="276" w:lineRule="auto"/>
        <w:ind w:left="780"/>
        <w:contextualSpacing/>
        <w:textAlignment w:val="baseline"/>
        <w:rPr>
          <w:sz w:val="24"/>
          <w:szCs w:val="24"/>
          <w:lang w:val="pl-PL"/>
        </w:rPr>
      </w:pPr>
    </w:p>
    <w:p w14:paraId="0957651C" w14:textId="77777777" w:rsidR="00104F5B" w:rsidRPr="00AB0EA8" w:rsidRDefault="00104F5B" w:rsidP="00104F5B">
      <w:pPr>
        <w:spacing w:line="276" w:lineRule="auto"/>
        <w:jc w:val="both"/>
        <w:rPr>
          <w:rFonts w:eastAsia="Calibri"/>
          <w:sz w:val="24"/>
          <w:szCs w:val="24"/>
          <w:lang w:val="pl-PL" w:eastAsia="en-US"/>
        </w:rPr>
      </w:pPr>
      <w:r w:rsidRPr="00AB0EA8">
        <w:rPr>
          <w:rFonts w:eastAsia="Calibri"/>
          <w:sz w:val="24"/>
          <w:szCs w:val="24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 w:rsidRPr="00AB0EA8">
        <w:rPr>
          <w:rFonts w:eastAsia="Calibri"/>
          <w:sz w:val="24"/>
          <w:szCs w:val="24"/>
          <w:lang w:val="pl-PL" w:eastAsia="en-US"/>
        </w:rPr>
        <w:br/>
        <w:t>o zaistniałej zmianie.</w:t>
      </w:r>
    </w:p>
    <w:p w14:paraId="78CE9226" w14:textId="77777777" w:rsidR="00104F5B" w:rsidRPr="00AB0EA8" w:rsidRDefault="00104F5B" w:rsidP="00104F5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27C9B7BD" w14:textId="77777777" w:rsidR="00104F5B" w:rsidRPr="00AB0EA8" w:rsidRDefault="00104F5B" w:rsidP="00104F5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009A91ED" w14:textId="77777777" w:rsidR="00104F5B" w:rsidRPr="00AB0EA8" w:rsidRDefault="00104F5B" w:rsidP="00104F5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44DCD06B" w14:textId="77777777" w:rsidR="00104F5B" w:rsidRPr="00AB0EA8" w:rsidRDefault="00104F5B" w:rsidP="00104F5B">
      <w:pPr>
        <w:spacing w:line="360" w:lineRule="auto"/>
        <w:jc w:val="both"/>
        <w:rPr>
          <w:rFonts w:eastAsia="Calibri"/>
          <w:color w:val="222A35"/>
          <w:sz w:val="24"/>
          <w:szCs w:val="24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068"/>
      </w:tblGrid>
      <w:tr w:rsidR="00104F5B" w:rsidRPr="00012A0A" w14:paraId="14C11025" w14:textId="77777777" w:rsidTr="00B16D0C">
        <w:tc>
          <w:tcPr>
            <w:tcW w:w="4105" w:type="dxa"/>
            <w:hideMark/>
          </w:tcPr>
          <w:p w14:paraId="66346FDD" w14:textId="77777777" w:rsidR="00104F5B" w:rsidRPr="00AB0EA8" w:rsidRDefault="00104F5B" w:rsidP="00B16D0C">
            <w:pPr>
              <w:spacing w:line="360" w:lineRule="auto"/>
              <w:jc w:val="both"/>
              <w:rPr>
                <w:rFonts w:eastAsia="Calibri"/>
                <w:color w:val="222A35"/>
                <w:sz w:val="24"/>
                <w:szCs w:val="24"/>
                <w:lang w:val="pl-PL" w:eastAsia="x-none"/>
              </w:rPr>
            </w:pPr>
            <w:r w:rsidRPr="00AB0EA8">
              <w:rPr>
                <w:rFonts w:eastAsia="Calibri"/>
                <w:color w:val="222A35"/>
                <w:sz w:val="24"/>
                <w:szCs w:val="24"/>
                <w:lang w:val="pl-PL" w:eastAsia="x-none"/>
              </w:rPr>
              <w:t>……………………………………………………………</w:t>
            </w:r>
          </w:p>
          <w:p w14:paraId="04B4522C" w14:textId="77777777" w:rsidR="00104F5B" w:rsidRPr="00AB0EA8" w:rsidRDefault="00104F5B" w:rsidP="00B16D0C">
            <w:pPr>
              <w:spacing w:line="276" w:lineRule="auto"/>
              <w:jc w:val="center"/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</w:pPr>
            <w:r w:rsidRPr="00AB0EA8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>(pieczęć firmowa i podpis osoby upoważnionej/</w:t>
            </w:r>
            <w:proofErr w:type="spellStart"/>
            <w:r w:rsidRPr="00AB0EA8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>ych</w:t>
            </w:r>
            <w:proofErr w:type="spellEnd"/>
            <w:r w:rsidRPr="00AB0EA8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 xml:space="preserve"> do reprezentacji)</w:t>
            </w:r>
          </w:p>
        </w:tc>
      </w:tr>
    </w:tbl>
    <w:p w14:paraId="4D950AB8" w14:textId="77777777" w:rsidR="00104F5B" w:rsidRPr="00AB0EA8" w:rsidRDefault="00104F5B" w:rsidP="00104F5B">
      <w:pPr>
        <w:spacing w:line="360" w:lineRule="auto"/>
        <w:jc w:val="both"/>
        <w:rPr>
          <w:rFonts w:eastAsia="Calibri"/>
          <w:color w:val="222A35"/>
          <w:sz w:val="24"/>
          <w:szCs w:val="24"/>
          <w:lang w:val="pl-PL" w:eastAsia="x-none"/>
        </w:rPr>
      </w:pPr>
    </w:p>
    <w:p w14:paraId="69C92648" w14:textId="77777777" w:rsidR="00104F5B" w:rsidRPr="00AB0EA8" w:rsidRDefault="00104F5B" w:rsidP="00104F5B">
      <w:pPr>
        <w:widowControl w:val="0"/>
        <w:autoSpaceDE w:val="0"/>
        <w:autoSpaceDN w:val="0"/>
        <w:spacing w:line="360" w:lineRule="auto"/>
        <w:rPr>
          <w:rFonts w:eastAsia="Verdana"/>
          <w:color w:val="222A35"/>
          <w:sz w:val="24"/>
          <w:szCs w:val="24"/>
          <w:lang w:val="pl-PL" w:eastAsia="x-none"/>
        </w:rPr>
      </w:pPr>
    </w:p>
    <w:p w14:paraId="64CE9882" w14:textId="77777777" w:rsidR="00104F5B" w:rsidRPr="00AB0EA8" w:rsidRDefault="00104F5B" w:rsidP="00104F5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64BD92D5" w14:textId="77777777" w:rsidR="00104F5B" w:rsidRPr="00AB0EA8" w:rsidRDefault="00104F5B" w:rsidP="00104F5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57B6ECE3" w14:textId="77777777" w:rsidR="00104F5B" w:rsidRPr="00AB0EA8" w:rsidRDefault="00104F5B" w:rsidP="00104F5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1FAAB5CE" w14:textId="77777777" w:rsidR="00104F5B" w:rsidRPr="00AB0EA8" w:rsidRDefault="00104F5B" w:rsidP="00104F5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730D648B" w14:textId="77777777" w:rsidR="00104F5B" w:rsidRPr="00AB0EA8" w:rsidRDefault="00104F5B" w:rsidP="00104F5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63D717FD" w14:textId="77777777" w:rsidR="00104F5B" w:rsidRPr="00AB0EA8" w:rsidRDefault="00104F5B" w:rsidP="00104F5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4DC0298A" w14:textId="77777777" w:rsidR="00104F5B" w:rsidRPr="00AB0EA8" w:rsidRDefault="00104F5B" w:rsidP="00104F5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60066ACC" w14:textId="77777777" w:rsidR="00104F5B" w:rsidRPr="00AB0EA8" w:rsidRDefault="00104F5B" w:rsidP="00104F5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713C01E0" w14:textId="77777777" w:rsidR="00104F5B" w:rsidRPr="00AB0EA8" w:rsidRDefault="00104F5B" w:rsidP="00104F5B">
      <w:pPr>
        <w:rPr>
          <w:sz w:val="24"/>
          <w:szCs w:val="24"/>
          <w:lang w:val="pl-PL"/>
        </w:rPr>
      </w:pPr>
    </w:p>
    <w:p w14:paraId="2620F28D" w14:textId="77777777" w:rsidR="00496551" w:rsidRPr="00104F5B" w:rsidRDefault="00496551" w:rsidP="00B92656">
      <w:pPr>
        <w:rPr>
          <w:lang w:val="pl-PL"/>
        </w:rPr>
      </w:pPr>
    </w:p>
    <w:sectPr w:rsidR="00496551" w:rsidRPr="00104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D15E11" w14:textId="77777777" w:rsidR="004140EC" w:rsidRDefault="004140EC">
      <w:r>
        <w:separator/>
      </w:r>
    </w:p>
  </w:endnote>
  <w:endnote w:type="continuationSeparator" w:id="0">
    <w:p w14:paraId="2C823879" w14:textId="77777777" w:rsidR="004140EC" w:rsidRDefault="00414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7051A" w14:textId="77777777" w:rsidR="001A50F5" w:rsidRDefault="001A50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DAB98" w14:textId="77777777" w:rsidR="001A50F5" w:rsidRDefault="001A50F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378D1" w14:textId="77777777" w:rsidR="001A50F5" w:rsidRDefault="001A50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05CE95" w14:textId="77777777" w:rsidR="004140EC" w:rsidRDefault="004140EC">
      <w:r>
        <w:separator/>
      </w:r>
    </w:p>
  </w:footnote>
  <w:footnote w:type="continuationSeparator" w:id="0">
    <w:p w14:paraId="11FE1F3E" w14:textId="77777777" w:rsidR="004140EC" w:rsidRDefault="004140EC">
      <w:r>
        <w:continuationSeparator/>
      </w:r>
    </w:p>
  </w:footnote>
  <w:footnote w:id="1">
    <w:p w14:paraId="59E0E219" w14:textId="77777777" w:rsidR="00104F5B" w:rsidRDefault="00104F5B" w:rsidP="00104F5B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234EBC70" w14:textId="77777777" w:rsidR="00104F5B" w:rsidRDefault="00104F5B" w:rsidP="00104F5B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E9FE8FC" w14:textId="77777777" w:rsidR="00104F5B" w:rsidRDefault="00104F5B" w:rsidP="00104F5B">
      <w:pPr>
        <w:pStyle w:val="paragraph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7B9CC48" w14:textId="77777777" w:rsidR="00104F5B" w:rsidRDefault="00104F5B" w:rsidP="00104F5B">
      <w:pPr>
        <w:pStyle w:val="paragraph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DDEE3F6" w14:textId="77777777" w:rsidR="00104F5B" w:rsidRDefault="00104F5B" w:rsidP="00104F5B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ADC2D4E" w14:textId="77777777" w:rsidR="00104F5B" w:rsidRDefault="00104F5B" w:rsidP="00104F5B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BC2FA7A" w14:textId="77777777" w:rsidR="00104F5B" w:rsidRDefault="00104F5B" w:rsidP="00104F5B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20FFECD" w14:textId="77777777" w:rsidR="00104F5B" w:rsidRDefault="00104F5B" w:rsidP="00104F5B">
      <w:pPr>
        <w:pStyle w:val="paragraph"/>
        <w:numPr>
          <w:ilvl w:val="0"/>
          <w:numId w:val="6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0AAEC835" w14:textId="77777777" w:rsidR="00104F5B" w:rsidRDefault="00104F5B" w:rsidP="00104F5B">
      <w:pPr>
        <w:pStyle w:val="paragraph"/>
        <w:numPr>
          <w:ilvl w:val="1"/>
          <w:numId w:val="6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E434289" w14:textId="77777777" w:rsidR="00104F5B" w:rsidRDefault="00104F5B" w:rsidP="00104F5B">
      <w:pPr>
        <w:pStyle w:val="paragraph"/>
        <w:numPr>
          <w:ilvl w:val="1"/>
          <w:numId w:val="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55C8532" w14:textId="77777777" w:rsidR="00104F5B" w:rsidRDefault="00104F5B" w:rsidP="00104F5B">
      <w:pPr>
        <w:pStyle w:val="paragraph"/>
        <w:numPr>
          <w:ilvl w:val="1"/>
          <w:numId w:val="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96E99B7" w14:textId="77777777" w:rsidR="00104F5B" w:rsidRDefault="00104F5B" w:rsidP="00104F5B">
      <w:pPr>
        <w:pStyle w:val="paragraph"/>
        <w:numPr>
          <w:ilvl w:val="0"/>
          <w:numId w:val="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30BF76B" w14:textId="77777777" w:rsidR="00104F5B" w:rsidRDefault="00104F5B" w:rsidP="00104F5B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0D1F99F8" w14:textId="77777777" w:rsidR="00104F5B" w:rsidRDefault="00104F5B" w:rsidP="00104F5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10626742" w14:textId="77777777" w:rsidR="00104F5B" w:rsidRDefault="00104F5B" w:rsidP="00104F5B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2A20103E" w14:textId="77777777" w:rsidR="00104F5B" w:rsidRDefault="00104F5B" w:rsidP="00104F5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2B1BD605" w14:textId="77777777" w:rsidR="00104F5B" w:rsidRDefault="00104F5B" w:rsidP="00104F5B">
      <w:pPr>
        <w:pStyle w:val="Tekstprzypisudolnego"/>
        <w:numPr>
          <w:ilvl w:val="0"/>
          <w:numId w:val="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65EE39D5" w14:textId="77777777" w:rsidR="00104F5B" w:rsidRDefault="00104F5B" w:rsidP="00104F5B">
      <w:pPr>
        <w:pStyle w:val="Tekstprzypisudolnego"/>
        <w:numPr>
          <w:ilvl w:val="0"/>
          <w:numId w:val="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7F2D8D2C" w14:textId="77777777" w:rsidR="00104F5B" w:rsidRDefault="00104F5B" w:rsidP="00104F5B">
      <w:pPr>
        <w:pStyle w:val="Tekstprzypisudolnego"/>
        <w:numPr>
          <w:ilvl w:val="0"/>
          <w:numId w:val="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118DC74D" w14:textId="77777777" w:rsidR="00104F5B" w:rsidRDefault="00104F5B" w:rsidP="00104F5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07238142" w14:textId="77777777" w:rsidR="00104F5B" w:rsidRDefault="00104F5B" w:rsidP="00104F5B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782281DD" w14:textId="77777777" w:rsidR="00104F5B" w:rsidRDefault="00104F5B" w:rsidP="00104F5B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5EDCE0A9" w14:textId="77777777" w:rsidR="00104F5B" w:rsidRDefault="00104F5B" w:rsidP="00104F5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5AA3AA74" w14:textId="77777777" w:rsidR="00104F5B" w:rsidRDefault="00104F5B" w:rsidP="00104F5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53CF1608" w14:textId="77777777" w:rsidR="00104F5B" w:rsidRDefault="00104F5B" w:rsidP="00104F5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4A8D0E57" w14:textId="77777777" w:rsidR="00104F5B" w:rsidRDefault="00104F5B" w:rsidP="00104F5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206C0CDA" w14:textId="77777777" w:rsidR="00104F5B" w:rsidRDefault="00104F5B" w:rsidP="00104F5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C35DA97" w14:textId="77777777" w:rsidR="00104F5B" w:rsidRDefault="00104F5B" w:rsidP="00104F5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690FB310" w14:textId="77777777" w:rsidR="00104F5B" w:rsidRDefault="00104F5B" w:rsidP="00104F5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A554F59" w14:textId="77777777" w:rsidR="00104F5B" w:rsidRDefault="00104F5B" w:rsidP="00104F5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80823" w14:textId="77777777" w:rsidR="001A50F5" w:rsidRDefault="001A50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0208E" w14:textId="77777777" w:rsidR="001A50F5" w:rsidRDefault="001A50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F0F5E" w14:textId="77777777" w:rsidR="001A50F5" w:rsidRDefault="001A50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4F55334B"/>
    <w:multiLevelType w:val="multilevel"/>
    <w:tmpl w:val="F57EAC06"/>
    <w:lvl w:ilvl="0">
      <w:start w:val="1"/>
      <w:numFmt w:val="lowerLetter"/>
      <w:lvlText w:val="%1)"/>
      <w:lvlJc w:val="left"/>
      <w:pPr>
        <w:ind w:left="1060" w:hanging="360"/>
      </w:pPr>
    </w:lvl>
    <w:lvl w:ilvl="1">
      <w:start w:val="1"/>
      <w:numFmt w:val="lowerLetter"/>
      <w:lvlText w:val="%2."/>
      <w:lvlJc w:val="left"/>
      <w:pPr>
        <w:ind w:left="1780" w:hanging="360"/>
      </w:pPr>
    </w:lvl>
    <w:lvl w:ilvl="2">
      <w:start w:val="1"/>
      <w:numFmt w:val="lowerRoman"/>
      <w:lvlText w:val="%3."/>
      <w:lvlJc w:val="right"/>
      <w:pPr>
        <w:ind w:left="2500" w:hanging="180"/>
      </w:pPr>
    </w:lvl>
    <w:lvl w:ilvl="3">
      <w:start w:val="1"/>
      <w:numFmt w:val="decimal"/>
      <w:lvlText w:val="%4."/>
      <w:lvlJc w:val="left"/>
      <w:pPr>
        <w:ind w:left="3220" w:hanging="360"/>
      </w:pPr>
    </w:lvl>
    <w:lvl w:ilvl="4">
      <w:start w:val="1"/>
      <w:numFmt w:val="lowerLetter"/>
      <w:lvlText w:val="%5."/>
      <w:lvlJc w:val="left"/>
      <w:pPr>
        <w:ind w:left="3940" w:hanging="360"/>
      </w:pPr>
    </w:lvl>
    <w:lvl w:ilvl="5">
      <w:start w:val="1"/>
      <w:numFmt w:val="lowerRoman"/>
      <w:lvlText w:val="%6."/>
      <w:lvlJc w:val="right"/>
      <w:pPr>
        <w:ind w:left="4660" w:hanging="180"/>
      </w:pPr>
    </w:lvl>
    <w:lvl w:ilvl="6">
      <w:start w:val="1"/>
      <w:numFmt w:val="decimal"/>
      <w:lvlText w:val="%7."/>
      <w:lvlJc w:val="left"/>
      <w:pPr>
        <w:ind w:left="5380" w:hanging="360"/>
      </w:pPr>
    </w:lvl>
    <w:lvl w:ilvl="7">
      <w:start w:val="1"/>
      <w:numFmt w:val="lowerLetter"/>
      <w:lvlText w:val="%8."/>
      <w:lvlJc w:val="left"/>
      <w:pPr>
        <w:ind w:left="6100" w:hanging="360"/>
      </w:pPr>
    </w:lvl>
    <w:lvl w:ilvl="8">
      <w:start w:val="1"/>
      <w:numFmt w:val="lowerRoman"/>
      <w:lvlText w:val="%9."/>
      <w:lvlJc w:val="right"/>
      <w:pPr>
        <w:ind w:left="6820" w:hanging="180"/>
      </w:pPr>
    </w:lvl>
  </w:abstractNum>
  <w:abstractNum w:abstractNumId="9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63E76AA9"/>
    <w:multiLevelType w:val="multilevel"/>
    <w:tmpl w:val="5B3EB858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0B74C3"/>
    <w:multiLevelType w:val="multilevel"/>
    <w:tmpl w:val="428A06D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num w:numId="1" w16cid:durableId="1557349757">
    <w:abstractNumId w:val="9"/>
  </w:num>
  <w:num w:numId="2" w16cid:durableId="44912966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023419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1811637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0784485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7502590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9051805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24771083">
    <w:abstractNumId w:val="6"/>
  </w:num>
  <w:num w:numId="9" w16cid:durableId="182677506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234781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1187936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9BE"/>
    <w:rsid w:val="000033EA"/>
    <w:rsid w:val="00012A0A"/>
    <w:rsid w:val="0002467C"/>
    <w:rsid w:val="00040A7A"/>
    <w:rsid w:val="000936CA"/>
    <w:rsid w:val="00097182"/>
    <w:rsid w:val="000B1A00"/>
    <w:rsid w:val="000C0F66"/>
    <w:rsid w:val="00104F5B"/>
    <w:rsid w:val="001764D4"/>
    <w:rsid w:val="001A50F5"/>
    <w:rsid w:val="001F341B"/>
    <w:rsid w:val="002430FD"/>
    <w:rsid w:val="00267340"/>
    <w:rsid w:val="00275C59"/>
    <w:rsid w:val="00337165"/>
    <w:rsid w:val="003974EB"/>
    <w:rsid w:val="003C6167"/>
    <w:rsid w:val="003F1749"/>
    <w:rsid w:val="004140EC"/>
    <w:rsid w:val="00496551"/>
    <w:rsid w:val="004A692C"/>
    <w:rsid w:val="004C4EC3"/>
    <w:rsid w:val="00512FD2"/>
    <w:rsid w:val="00523F87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7E09BE"/>
    <w:rsid w:val="00800261"/>
    <w:rsid w:val="00841B63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1A7"/>
    <w:rsid w:val="00A70EA7"/>
    <w:rsid w:val="00AA7F39"/>
    <w:rsid w:val="00AF7449"/>
    <w:rsid w:val="00B92656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D12B0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  <w:rsid w:val="00FE0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436C63"/>
  <w15:chartTrackingRefBased/>
  <w15:docId w15:val="{98BBD377-BFD3-4B3A-ADB0-00D96F139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6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7</Pages>
  <Words>1675</Words>
  <Characters>11540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13189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Joanna Kraińska</cp:lastModifiedBy>
  <cp:revision>2</cp:revision>
  <cp:lastPrinted>1899-12-31T23:00:00Z</cp:lastPrinted>
  <dcterms:created xsi:type="dcterms:W3CDTF">2022-09-20T08:04:00Z</dcterms:created>
  <dcterms:modified xsi:type="dcterms:W3CDTF">2022-09-20T08:06:00Z</dcterms:modified>
</cp:coreProperties>
</file>