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583" w:rsidRPr="00C81224" w:rsidRDefault="00EB5583" w:rsidP="00EB5583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B5583" w:rsidRPr="00C81224" w:rsidRDefault="00EB5583" w:rsidP="00EB5583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B5583" w:rsidRDefault="00EB5583" w:rsidP="00EB5583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B5583" w:rsidRPr="00FC7F27" w:rsidRDefault="00EB5583" w:rsidP="00EB5583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B5583" w:rsidRPr="00FA50AF" w:rsidRDefault="00EB5583" w:rsidP="00EB5583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B5583" w:rsidRPr="00FA50AF" w:rsidRDefault="00EB5583" w:rsidP="00EB558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B5583" w:rsidRPr="00FA50AF" w:rsidRDefault="00EB5583" w:rsidP="00EB5583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B5583" w:rsidRPr="0022732C" w:rsidRDefault="00EB5583" w:rsidP="00EB5583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B5583" w:rsidRPr="0022732C" w:rsidRDefault="00EB5583" w:rsidP="00EB558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B5583" w:rsidRPr="0022732C" w:rsidRDefault="00EB5583" w:rsidP="00EB558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B5583" w:rsidRPr="0022732C" w:rsidRDefault="00EB5583" w:rsidP="00EB558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B5583" w:rsidRPr="0022732C" w:rsidRDefault="00EB5583" w:rsidP="00EB558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B5583" w:rsidRPr="00C81224" w:rsidRDefault="00EB5583" w:rsidP="00EB5583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B5583" w:rsidRPr="00C81224" w:rsidRDefault="00EB5583" w:rsidP="00EB5583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B5583" w:rsidRPr="005047E2" w:rsidRDefault="00EB5583" w:rsidP="00EB5583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:rsidR="00EB5583" w:rsidRPr="005047E2" w:rsidRDefault="00EB5583" w:rsidP="00EB5583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Akademia Górniczo - Hutnicza</w:t>
      </w:r>
    </w:p>
    <w:p w:rsidR="00EB5583" w:rsidRPr="005047E2" w:rsidRDefault="00EB5583" w:rsidP="00EB5583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im. Stanisława Staszica w Krakowie</w:t>
      </w:r>
    </w:p>
    <w:p w:rsidR="00EB5583" w:rsidRPr="005047E2" w:rsidRDefault="00EB5583" w:rsidP="00EB5583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Dział Zamówień Publicznych  </w:t>
      </w:r>
    </w:p>
    <w:p w:rsidR="00EB5583" w:rsidRPr="005047E2" w:rsidRDefault="00EB5583" w:rsidP="00EB5583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Al. Mickiewicza 30 </w:t>
      </w:r>
    </w:p>
    <w:p w:rsidR="00EB5583" w:rsidRPr="005047E2" w:rsidRDefault="00EB5583" w:rsidP="00EB5583">
      <w:pPr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30-059 Kraków,  </w:t>
      </w:r>
    </w:p>
    <w:p w:rsidR="00EB5583" w:rsidRPr="005047E2" w:rsidRDefault="00EB5583" w:rsidP="00EB5583">
      <w:pPr>
        <w:ind w:firstLine="3969"/>
        <w:rPr>
          <w:b/>
          <w:sz w:val="22"/>
          <w:szCs w:val="22"/>
        </w:rPr>
      </w:pPr>
    </w:p>
    <w:p w:rsidR="00EB5583" w:rsidRPr="005047E2" w:rsidRDefault="00EB5583" w:rsidP="00EB5583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Pr="005047E2">
        <w:rPr>
          <w:b/>
          <w:bCs/>
          <w:sz w:val="22"/>
          <w:szCs w:val="22"/>
        </w:rPr>
        <w:t xml:space="preserve">: </w:t>
      </w:r>
      <w:r w:rsidRPr="00317C64">
        <w:rPr>
          <w:b/>
          <w:bCs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317C64">
        <w:rPr>
          <w:b/>
          <w:bCs/>
          <w:sz w:val="22"/>
          <w:szCs w:val="22"/>
        </w:rPr>
        <w:t>Inspect</w:t>
      </w:r>
      <w:proofErr w:type="spellEnd"/>
      <w:r w:rsidRPr="00317C64">
        <w:rPr>
          <w:b/>
          <w:bCs/>
          <w:sz w:val="22"/>
          <w:szCs w:val="22"/>
        </w:rPr>
        <w:t xml:space="preserve"> S (9921048), </w:t>
      </w:r>
      <w:proofErr w:type="spellStart"/>
      <w:r w:rsidRPr="00317C64">
        <w:rPr>
          <w:b/>
          <w:bCs/>
          <w:sz w:val="22"/>
          <w:szCs w:val="22"/>
        </w:rPr>
        <w:t>Tecnai</w:t>
      </w:r>
      <w:proofErr w:type="spellEnd"/>
      <w:r w:rsidRPr="00317C64">
        <w:rPr>
          <w:b/>
          <w:bCs/>
          <w:sz w:val="22"/>
          <w:szCs w:val="22"/>
        </w:rPr>
        <w:t xml:space="preserve"> G2 20 TWIN (D2125), Quanta 200 FEG (D8049), </w:t>
      </w:r>
      <w:proofErr w:type="spellStart"/>
      <w:r w:rsidRPr="00317C64">
        <w:rPr>
          <w:b/>
          <w:bCs/>
          <w:sz w:val="22"/>
          <w:szCs w:val="22"/>
        </w:rPr>
        <w:t>Tecnai</w:t>
      </w:r>
      <w:proofErr w:type="spellEnd"/>
      <w:r w:rsidRPr="00317C64">
        <w:rPr>
          <w:b/>
          <w:bCs/>
          <w:sz w:val="22"/>
          <w:szCs w:val="22"/>
        </w:rPr>
        <w:t xml:space="preserve"> F20 (D9921043), Quanta 3D 200i (9921055), Versa 3D FEG (9921056), </w:t>
      </w:r>
      <w:proofErr w:type="spellStart"/>
      <w:r w:rsidRPr="00317C64">
        <w:rPr>
          <w:b/>
          <w:bCs/>
          <w:sz w:val="22"/>
          <w:szCs w:val="22"/>
        </w:rPr>
        <w:t>Titan</w:t>
      </w:r>
      <w:proofErr w:type="spellEnd"/>
      <w:r w:rsidRPr="00317C64">
        <w:rPr>
          <w:b/>
          <w:bCs/>
          <w:sz w:val="22"/>
          <w:szCs w:val="22"/>
        </w:rPr>
        <w:t xml:space="preserve"> HB 80-300 (D3241) -  Kc-zp.272-483/22</w:t>
      </w:r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realizację przedmiotu zamówienia, zgodnie z zasadami określonymi w specyfikacji warunków zamówienia.</w:t>
      </w:r>
    </w:p>
    <w:p w:rsidR="00EB5583" w:rsidRPr="00C81224" w:rsidRDefault="00EB5583" w:rsidP="00EB5583">
      <w:pPr>
        <w:widowControl w:val="0"/>
        <w:ind w:right="1"/>
        <w:jc w:val="both"/>
        <w:rPr>
          <w:sz w:val="20"/>
          <w:szCs w:val="20"/>
        </w:rPr>
      </w:pPr>
    </w:p>
    <w:p w:rsidR="00EB5583" w:rsidRPr="005047E2" w:rsidRDefault="00EB5583" w:rsidP="00EB558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netto:   .........................................................................PLN</w:t>
      </w:r>
    </w:p>
    <w:p w:rsidR="00EB5583" w:rsidRPr="005047E2" w:rsidRDefault="00EB5583" w:rsidP="00EB558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brutto: .........................................................................PLN</w:t>
      </w:r>
    </w:p>
    <w:p w:rsidR="00EB5583" w:rsidRPr="005047E2" w:rsidRDefault="00EB5583" w:rsidP="00EB558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B5583" w:rsidRPr="005047E2" w:rsidRDefault="00EB5583" w:rsidP="00EB5583">
      <w:pPr>
        <w:pStyle w:val="Tekstpodstawowy"/>
        <w:spacing w:before="120"/>
        <w:rPr>
          <w:sz w:val="22"/>
          <w:szCs w:val="22"/>
        </w:rPr>
      </w:pPr>
      <w:r w:rsidRPr="005047E2">
        <w:rPr>
          <w:sz w:val="22"/>
          <w:szCs w:val="22"/>
        </w:rPr>
        <w:t>Powyższa cena zawiera podatek VAT w wysokości .......... % tj.…………………….PLN</w:t>
      </w:r>
    </w:p>
    <w:p w:rsidR="00EB5583" w:rsidRPr="005047E2" w:rsidRDefault="00EB5583" w:rsidP="00EB5583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:rsidR="00EB5583" w:rsidRPr="005047E2" w:rsidRDefault="00EB5583" w:rsidP="00EB5583">
      <w:pPr>
        <w:widowControl w:val="0"/>
        <w:jc w:val="both"/>
        <w:rPr>
          <w:b/>
          <w:color w:val="FF0000"/>
          <w:sz w:val="22"/>
          <w:szCs w:val="22"/>
        </w:rPr>
      </w:pPr>
      <w:r w:rsidRPr="005047E2">
        <w:rPr>
          <w:b/>
          <w:color w:val="FF0000"/>
          <w:sz w:val="22"/>
          <w:szCs w:val="22"/>
        </w:rPr>
        <w:t>Czas reakcji serwisu: do …… dni roboczych od uzyskania przez Wykonawcę informacji o uszkodzeniu.</w:t>
      </w:r>
    </w:p>
    <w:p w:rsidR="00EB5583" w:rsidRPr="005047E2" w:rsidRDefault="00EB5583" w:rsidP="00EB5583">
      <w:pPr>
        <w:widowControl w:val="0"/>
        <w:jc w:val="both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Gwarancja na wykonane naprawy sprzętu: zgodnie z SWZ.</w:t>
      </w:r>
    </w:p>
    <w:p w:rsidR="00EB5583" w:rsidRPr="005047E2" w:rsidRDefault="00EB5583" w:rsidP="00EB5583">
      <w:pPr>
        <w:widowControl w:val="0"/>
        <w:ind w:right="1"/>
        <w:jc w:val="both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Pr="00C73A7E">
        <w:rPr>
          <w:sz w:val="22"/>
          <w:szCs w:val="22"/>
        </w:rPr>
        <w:t>przez okres 12 miesięcy od daty podpisania umowy</w:t>
      </w:r>
      <w:r w:rsidRPr="005047E2">
        <w:rPr>
          <w:sz w:val="22"/>
          <w:szCs w:val="22"/>
        </w:rPr>
        <w:t>.</w:t>
      </w:r>
    </w:p>
    <w:p w:rsidR="00EB5583" w:rsidRPr="00EB5583" w:rsidRDefault="00EB5583" w:rsidP="00EB558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047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:rsidR="00EB5583" w:rsidRDefault="00EB5583" w:rsidP="00EB5583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B5583" w:rsidRPr="00EB5583" w:rsidRDefault="00EB5583" w:rsidP="00EB5583">
      <w:pPr>
        <w:tabs>
          <w:tab w:val="left" w:pos="426"/>
        </w:tabs>
        <w:jc w:val="both"/>
        <w:rPr>
          <w:sz w:val="20"/>
          <w:szCs w:val="20"/>
        </w:rPr>
      </w:pPr>
    </w:p>
    <w:p w:rsidR="00EB5583" w:rsidRPr="00C81224" w:rsidRDefault="00EB5583" w:rsidP="00EB5583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:rsidR="00EB5583" w:rsidRPr="00C1016D" w:rsidRDefault="00EB5583" w:rsidP="00EB558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EB5583" w:rsidRPr="00C81224" w:rsidRDefault="00EB5583" w:rsidP="00EB55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EB5583" w:rsidRPr="00C81224" w:rsidRDefault="00EB5583" w:rsidP="00EB558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EB5583" w:rsidRPr="00C81224" w:rsidRDefault="00EB5583" w:rsidP="00EB558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B5583" w:rsidRPr="00C81224" w:rsidRDefault="00EB5583" w:rsidP="00EB558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D16B7" w:rsidRPr="006D16B7" w:rsidRDefault="006D16B7" w:rsidP="006D16B7">
      <w:pPr>
        <w:numPr>
          <w:ilvl w:val="0"/>
          <w:numId w:val="1"/>
        </w:numPr>
        <w:rPr>
          <w:sz w:val="20"/>
          <w:szCs w:val="20"/>
        </w:rPr>
      </w:pPr>
      <w:r w:rsidRPr="006D16B7">
        <w:rPr>
          <w:sz w:val="20"/>
          <w:szCs w:val="20"/>
        </w:rPr>
        <w:t>Oświadczam/y, że warunki określone w pkt. 8.</w:t>
      </w:r>
      <w:r>
        <w:rPr>
          <w:sz w:val="20"/>
          <w:szCs w:val="20"/>
        </w:rPr>
        <w:t>2</w:t>
      </w:r>
      <w:r w:rsidRPr="006D16B7">
        <w:rPr>
          <w:sz w:val="20"/>
          <w:szCs w:val="20"/>
        </w:rPr>
        <w:t xml:space="preserve"> </w:t>
      </w:r>
      <w:proofErr w:type="spellStart"/>
      <w:r w:rsidRPr="006D16B7">
        <w:rPr>
          <w:sz w:val="20"/>
          <w:szCs w:val="20"/>
        </w:rPr>
        <w:t>ppkt</w:t>
      </w:r>
      <w:proofErr w:type="spellEnd"/>
      <w:r w:rsidRPr="006D16B7">
        <w:rPr>
          <w:sz w:val="20"/>
          <w:szCs w:val="20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  <w:bookmarkStart w:id="0" w:name="_GoBack"/>
      <w:bookmarkEnd w:id="0"/>
    </w:p>
    <w:p w:rsidR="00EB5583" w:rsidRPr="00C81224" w:rsidRDefault="00EB5583" w:rsidP="00EB558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5583" w:rsidRPr="00C81224" w:rsidTr="0087368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EB5583" w:rsidRPr="00C81224" w:rsidRDefault="00EB5583" w:rsidP="0087368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EB5583" w:rsidRPr="00C81224" w:rsidTr="0087368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B5583" w:rsidRPr="00C81224" w:rsidTr="0087368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583" w:rsidRPr="00C81224" w:rsidRDefault="00EB5583" w:rsidP="0087368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B5583" w:rsidRPr="00C81224" w:rsidRDefault="00EB5583" w:rsidP="00EB558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EB5583" w:rsidRPr="00C81224" w:rsidRDefault="00EB5583" w:rsidP="00EB5583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EB5583" w:rsidRPr="00C81224" w:rsidRDefault="00EB5583" w:rsidP="00EB558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B5583" w:rsidRPr="00C81224" w:rsidRDefault="00EB5583" w:rsidP="00EB558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5583" w:rsidRPr="00C81224" w:rsidRDefault="00EB5583" w:rsidP="00EB558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B5583" w:rsidRPr="00C81224" w:rsidRDefault="00EB5583" w:rsidP="00EB558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B5583" w:rsidRPr="00C81224" w:rsidRDefault="00EB5583" w:rsidP="00EB5583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B5583" w:rsidRPr="00C81224" w:rsidRDefault="00EB5583" w:rsidP="00EB558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B5583" w:rsidRPr="00C81224" w:rsidRDefault="00EB5583" w:rsidP="00EB558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B5583" w:rsidRPr="00C81224" w:rsidRDefault="00EB5583" w:rsidP="00EB558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B5583" w:rsidRPr="00C81224" w:rsidRDefault="00EB5583" w:rsidP="00EB558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B5583" w:rsidRPr="00C81224" w:rsidRDefault="00EB5583" w:rsidP="00EB558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B5583" w:rsidRPr="00C81224" w:rsidRDefault="00EB5583" w:rsidP="00EB558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B5583" w:rsidRPr="00C81224" w:rsidRDefault="00EB5583" w:rsidP="00EB558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EB5583" w:rsidRPr="00C81224" w:rsidRDefault="00EB5583" w:rsidP="00EB5583">
      <w:pPr>
        <w:jc w:val="both"/>
        <w:rPr>
          <w:sz w:val="20"/>
          <w:szCs w:val="20"/>
        </w:rPr>
      </w:pPr>
    </w:p>
    <w:p w:rsidR="00EB5583" w:rsidRPr="009D651F" w:rsidRDefault="00EB5583" w:rsidP="00EB5583">
      <w:pPr>
        <w:jc w:val="right"/>
        <w:rPr>
          <w:sz w:val="20"/>
          <w:szCs w:val="20"/>
        </w:rPr>
      </w:pPr>
    </w:p>
    <w:p w:rsidR="00EB5583" w:rsidRPr="006D0268" w:rsidRDefault="00EB5583" w:rsidP="00EB558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0268">
        <w:rPr>
          <w:rFonts w:eastAsia="Calibri"/>
          <w:color w:val="FF0000"/>
          <w:sz w:val="20"/>
          <w:szCs w:val="20"/>
          <w:lang w:eastAsia="zh-CN"/>
        </w:rPr>
        <w:t>.</w:t>
      </w:r>
    </w:p>
    <w:p w:rsidR="00EB5583" w:rsidRDefault="00EB5583" w:rsidP="00EB5583">
      <w:pPr>
        <w:rPr>
          <w:sz w:val="20"/>
          <w:szCs w:val="20"/>
        </w:rPr>
      </w:pPr>
    </w:p>
    <w:p w:rsidR="00EB5583" w:rsidRDefault="00EB5583" w:rsidP="00EB5583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EB5583" w:rsidRPr="00FC7F27" w:rsidRDefault="00EB5583" w:rsidP="00EB5583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Pr="00EB5583" w:rsidRDefault="00FE545C" w:rsidP="00EB5583"/>
    <w:sectPr w:rsidR="00FE545C" w:rsidRPr="00EB55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1F82" w:rsidRDefault="00221F82">
      <w:r>
        <w:separator/>
      </w:r>
    </w:p>
  </w:endnote>
  <w:endnote w:type="continuationSeparator" w:id="0">
    <w:p w:rsidR="00221F82" w:rsidRDefault="00221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F97" w:rsidRDefault="00E74F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F97" w:rsidRDefault="00E74F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1F82" w:rsidRDefault="00221F82">
      <w:r>
        <w:separator/>
      </w:r>
    </w:p>
  </w:footnote>
  <w:footnote w:type="continuationSeparator" w:id="0">
    <w:p w:rsidR="00221F82" w:rsidRDefault="00221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F97" w:rsidRDefault="00E74F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F97" w:rsidRDefault="00E74F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F8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1F82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16B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4F97"/>
    <w:rsid w:val="00E949B0"/>
    <w:rsid w:val="00EB558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21C52"/>
  <w15:chartTrackingRefBased/>
  <w15:docId w15:val="{5BF13556-394A-4AAC-AAF4-1D3F0EC98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558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603D5-8DB7-4E74-B660-234476A98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573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2022-09-16T12:18:00Z</cp:lastPrinted>
  <dcterms:created xsi:type="dcterms:W3CDTF">2022-09-16T12:18:00Z</dcterms:created>
  <dcterms:modified xsi:type="dcterms:W3CDTF">2022-09-16T12:18:00Z</dcterms:modified>
</cp:coreProperties>
</file>