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C68EC" w14:textId="77777777" w:rsidR="006A5DF1" w:rsidRPr="00CB44FC" w:rsidRDefault="00700671" w:rsidP="006A5DF1">
      <w:pPr>
        <w:spacing w:after="240"/>
        <w:jc w:val="right"/>
        <w:rPr>
          <w:sz w:val="22"/>
          <w:szCs w:val="22"/>
        </w:rPr>
      </w:pPr>
      <w:r w:rsidRPr="00CB44FC">
        <w:rPr>
          <w:sz w:val="22"/>
          <w:szCs w:val="22"/>
        </w:rPr>
        <w:t>Kraków</w:t>
      </w:r>
      <w:r w:rsidR="006A5DF1" w:rsidRPr="00CB44FC">
        <w:rPr>
          <w:sz w:val="22"/>
          <w:szCs w:val="22"/>
        </w:rPr>
        <w:t xml:space="preserve"> dnia: </w:t>
      </w:r>
      <w:r w:rsidRPr="00CB44FC">
        <w:rPr>
          <w:sz w:val="22"/>
          <w:szCs w:val="22"/>
        </w:rPr>
        <w:t>2022-09-15</w:t>
      </w:r>
    </w:p>
    <w:p w14:paraId="05E20FB0" w14:textId="77777777" w:rsidR="0029606A" w:rsidRPr="00CB44FC" w:rsidRDefault="0029606A" w:rsidP="006A5DF1">
      <w:pPr>
        <w:spacing w:after="240"/>
        <w:jc w:val="right"/>
        <w:rPr>
          <w:sz w:val="22"/>
          <w:szCs w:val="22"/>
        </w:rPr>
      </w:pPr>
    </w:p>
    <w:p w14:paraId="4C808045" w14:textId="77777777" w:rsidR="00700671" w:rsidRPr="00CB44FC" w:rsidRDefault="00700671" w:rsidP="006A5DF1">
      <w:pPr>
        <w:rPr>
          <w:b/>
          <w:bCs/>
          <w:sz w:val="22"/>
          <w:szCs w:val="22"/>
        </w:rPr>
      </w:pPr>
      <w:r w:rsidRPr="00CB44FC">
        <w:rPr>
          <w:b/>
          <w:bCs/>
          <w:sz w:val="22"/>
          <w:szCs w:val="22"/>
        </w:rPr>
        <w:t>Akademia Górniczo - Hutnicza</w:t>
      </w:r>
    </w:p>
    <w:p w14:paraId="78C5ACC8" w14:textId="77777777" w:rsidR="00700671" w:rsidRPr="00CB44FC" w:rsidRDefault="00700671" w:rsidP="006A5DF1">
      <w:pPr>
        <w:rPr>
          <w:b/>
          <w:bCs/>
          <w:sz w:val="22"/>
          <w:szCs w:val="22"/>
        </w:rPr>
      </w:pPr>
      <w:r w:rsidRPr="00CB44FC">
        <w:rPr>
          <w:b/>
          <w:bCs/>
          <w:sz w:val="22"/>
          <w:szCs w:val="22"/>
        </w:rPr>
        <w:t>im. Stanisława Staszica w Krakowie</w:t>
      </w:r>
    </w:p>
    <w:p w14:paraId="52826D11" w14:textId="77777777" w:rsidR="006A5DF1" w:rsidRPr="00CB44FC" w:rsidRDefault="00700671" w:rsidP="006A5DF1">
      <w:pPr>
        <w:rPr>
          <w:b/>
          <w:bCs/>
          <w:sz w:val="22"/>
          <w:szCs w:val="22"/>
        </w:rPr>
      </w:pPr>
      <w:r w:rsidRPr="00CB44FC">
        <w:rPr>
          <w:b/>
          <w:bCs/>
          <w:sz w:val="22"/>
          <w:szCs w:val="22"/>
        </w:rPr>
        <w:t>Dział Zamówień Publicznych</w:t>
      </w:r>
    </w:p>
    <w:p w14:paraId="709EFB1E" w14:textId="77777777" w:rsidR="006A5DF1" w:rsidRPr="00CB44FC" w:rsidRDefault="00700671" w:rsidP="006A5DF1">
      <w:pPr>
        <w:rPr>
          <w:sz w:val="22"/>
          <w:szCs w:val="22"/>
        </w:rPr>
      </w:pPr>
      <w:r w:rsidRPr="00CB44FC">
        <w:rPr>
          <w:sz w:val="22"/>
          <w:szCs w:val="22"/>
        </w:rPr>
        <w:t>Al. Mickiewicza</w:t>
      </w:r>
      <w:r w:rsidR="006A5DF1" w:rsidRPr="00CB44FC">
        <w:rPr>
          <w:sz w:val="22"/>
          <w:szCs w:val="22"/>
        </w:rPr>
        <w:t xml:space="preserve"> </w:t>
      </w:r>
      <w:r w:rsidRPr="00CB44FC">
        <w:rPr>
          <w:sz w:val="22"/>
          <w:szCs w:val="22"/>
        </w:rPr>
        <w:t>30</w:t>
      </w:r>
    </w:p>
    <w:p w14:paraId="511E318E" w14:textId="3680DB4F" w:rsidR="006A5DF1" w:rsidRPr="00CB44FC" w:rsidRDefault="00700671" w:rsidP="00CB44FC">
      <w:pPr>
        <w:rPr>
          <w:sz w:val="22"/>
          <w:szCs w:val="22"/>
        </w:rPr>
      </w:pPr>
      <w:r w:rsidRPr="00CB44FC">
        <w:rPr>
          <w:sz w:val="22"/>
          <w:szCs w:val="22"/>
        </w:rPr>
        <w:t>30-059</w:t>
      </w:r>
      <w:r w:rsidR="006A5DF1" w:rsidRPr="00CB44FC">
        <w:rPr>
          <w:sz w:val="22"/>
          <w:szCs w:val="22"/>
        </w:rPr>
        <w:t xml:space="preserve"> </w:t>
      </w:r>
      <w:r w:rsidRPr="00CB44FC">
        <w:rPr>
          <w:sz w:val="22"/>
          <w:szCs w:val="22"/>
        </w:rPr>
        <w:t>Kraków</w:t>
      </w:r>
    </w:p>
    <w:p w14:paraId="0E60050F" w14:textId="77777777" w:rsidR="006A5DF1" w:rsidRPr="00CB44F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B44FC">
        <w:rPr>
          <w:sz w:val="22"/>
          <w:szCs w:val="22"/>
        </w:rPr>
        <w:tab/>
        <w:t xml:space="preserve"> </w:t>
      </w:r>
    </w:p>
    <w:p w14:paraId="14AEB637" w14:textId="77777777" w:rsidR="006A5DF1" w:rsidRPr="00CB44F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912471" w14:textId="77777777" w:rsidR="006A5DF1" w:rsidRPr="00CB44F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CB44FC">
        <w:rPr>
          <w:b/>
          <w:sz w:val="22"/>
          <w:szCs w:val="22"/>
        </w:rPr>
        <w:t>WYKONAWCY</w:t>
      </w:r>
    </w:p>
    <w:p w14:paraId="142FA8F8" w14:textId="77777777" w:rsidR="006A5DF1" w:rsidRPr="00CB44F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CB44FC">
        <w:rPr>
          <w:sz w:val="22"/>
          <w:szCs w:val="22"/>
        </w:rPr>
        <w:t>ubiegający się o zamówienie publiczne</w:t>
      </w:r>
    </w:p>
    <w:p w14:paraId="0371E220" w14:textId="77777777" w:rsidR="006D4AB3" w:rsidRPr="00CB44FC" w:rsidRDefault="006D4AB3" w:rsidP="00932BA4">
      <w:pPr>
        <w:pStyle w:val="Nagwek"/>
        <w:tabs>
          <w:tab w:val="clear" w:pos="4536"/>
        </w:tabs>
        <w:rPr>
          <w:sz w:val="22"/>
          <w:szCs w:val="22"/>
        </w:rPr>
      </w:pPr>
    </w:p>
    <w:p w14:paraId="5A605E20" w14:textId="16343471" w:rsidR="00632C3C" w:rsidRPr="00CB44FC" w:rsidRDefault="00E21B49" w:rsidP="00932BA4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CB44FC">
        <w:rPr>
          <w:rFonts w:ascii="Times New Roman" w:hAnsi="Times New Roman"/>
          <w:sz w:val="22"/>
          <w:szCs w:val="22"/>
        </w:rPr>
        <w:t>WYJAŚNIENI</w:t>
      </w:r>
      <w:r w:rsidR="00520165" w:rsidRPr="00CB44FC">
        <w:rPr>
          <w:rFonts w:ascii="Times New Roman" w:hAnsi="Times New Roman"/>
          <w:sz w:val="22"/>
          <w:szCs w:val="22"/>
        </w:rPr>
        <w:t>A</w:t>
      </w:r>
      <w:r w:rsidR="00632C3C" w:rsidRPr="00CB44FC">
        <w:rPr>
          <w:rFonts w:ascii="Times New Roman" w:hAnsi="Times New Roman"/>
          <w:sz w:val="22"/>
          <w:szCs w:val="22"/>
        </w:rPr>
        <w:t xml:space="preserve"> TREŚCI</w:t>
      </w:r>
      <w:r w:rsidR="0029606A" w:rsidRPr="00CB44FC">
        <w:rPr>
          <w:rFonts w:ascii="Times New Roman" w:hAnsi="Times New Roman"/>
          <w:sz w:val="22"/>
          <w:szCs w:val="22"/>
        </w:rPr>
        <w:t xml:space="preserve"> SWZ</w:t>
      </w:r>
      <w:r w:rsidR="0077394E">
        <w:rPr>
          <w:rFonts w:ascii="Times New Roman" w:hAnsi="Times New Roman"/>
          <w:sz w:val="22"/>
          <w:szCs w:val="22"/>
        </w:rPr>
        <w:t xml:space="preserve"> I ZMIANA SWZ</w:t>
      </w:r>
      <w:r w:rsidR="00CB44FC" w:rsidRPr="00CB44FC">
        <w:rPr>
          <w:rFonts w:ascii="Times New Roman" w:hAnsi="Times New Roman"/>
          <w:sz w:val="22"/>
          <w:szCs w:val="22"/>
        </w:rPr>
        <w:t>_2</w:t>
      </w:r>
    </w:p>
    <w:p w14:paraId="3E07C612" w14:textId="30D83D90" w:rsidR="006D4AB3" w:rsidRDefault="00632C3C" w:rsidP="00932BA4">
      <w:pPr>
        <w:jc w:val="both"/>
        <w:rPr>
          <w:b/>
          <w:sz w:val="22"/>
          <w:szCs w:val="22"/>
        </w:rPr>
      </w:pPr>
      <w:r w:rsidRPr="00CB44FC">
        <w:rPr>
          <w:sz w:val="22"/>
          <w:szCs w:val="22"/>
        </w:rPr>
        <w:t xml:space="preserve">Dotyczy: </w:t>
      </w:r>
      <w:r w:rsidR="006A5DF1" w:rsidRPr="00CB44FC">
        <w:rPr>
          <w:sz w:val="22"/>
          <w:szCs w:val="22"/>
        </w:rPr>
        <w:t>p</w:t>
      </w:r>
      <w:r w:rsidRPr="00CB44FC">
        <w:rPr>
          <w:sz w:val="22"/>
          <w:szCs w:val="22"/>
        </w:rPr>
        <w:t>ostępowani</w:t>
      </w:r>
      <w:r w:rsidR="006A5DF1" w:rsidRPr="00CB44FC">
        <w:rPr>
          <w:sz w:val="22"/>
          <w:szCs w:val="22"/>
        </w:rPr>
        <w:t>a</w:t>
      </w:r>
      <w:r w:rsidRPr="00CB44FC">
        <w:rPr>
          <w:sz w:val="22"/>
          <w:szCs w:val="22"/>
        </w:rPr>
        <w:t xml:space="preserve"> o udzielenie zamówienia publicznego, prowadzone</w:t>
      </w:r>
      <w:r w:rsidR="006A5DF1" w:rsidRPr="00CB44FC">
        <w:rPr>
          <w:sz w:val="22"/>
          <w:szCs w:val="22"/>
        </w:rPr>
        <w:t>go</w:t>
      </w:r>
      <w:r w:rsidRPr="00CB44FC">
        <w:rPr>
          <w:sz w:val="22"/>
          <w:szCs w:val="22"/>
        </w:rPr>
        <w:t xml:space="preserve"> w trybie </w:t>
      </w:r>
      <w:r w:rsidR="00700671" w:rsidRPr="00CB44FC">
        <w:rPr>
          <w:sz w:val="22"/>
          <w:szCs w:val="22"/>
        </w:rPr>
        <w:t xml:space="preserve">Tryb podstawowy bez negocjacji - art. 275 pkt. 1 ustawy </w:t>
      </w:r>
      <w:proofErr w:type="spellStart"/>
      <w:r w:rsidR="00700671" w:rsidRPr="00CB44FC">
        <w:rPr>
          <w:sz w:val="22"/>
          <w:szCs w:val="22"/>
        </w:rPr>
        <w:t>Pzp</w:t>
      </w:r>
      <w:proofErr w:type="spellEnd"/>
      <w:r w:rsidRPr="00CB44FC">
        <w:rPr>
          <w:b/>
          <w:sz w:val="22"/>
          <w:szCs w:val="22"/>
        </w:rPr>
        <w:t xml:space="preserve"> </w:t>
      </w:r>
      <w:r w:rsidRPr="00CB44FC">
        <w:rPr>
          <w:bCs/>
          <w:sz w:val="22"/>
          <w:szCs w:val="22"/>
        </w:rPr>
        <w:t>na</w:t>
      </w:r>
      <w:r w:rsidRPr="00CB44FC">
        <w:rPr>
          <w:b/>
          <w:sz w:val="22"/>
          <w:szCs w:val="22"/>
        </w:rPr>
        <w:t xml:space="preserve"> </w:t>
      </w:r>
      <w:r w:rsidR="00E72428" w:rsidRPr="00CB44FC">
        <w:rPr>
          <w:bCs/>
          <w:sz w:val="22"/>
          <w:szCs w:val="22"/>
        </w:rPr>
        <w:t>”</w:t>
      </w:r>
      <w:r w:rsidR="00700671" w:rsidRPr="00CB44FC">
        <w:rPr>
          <w:b/>
          <w:bCs/>
          <w:sz w:val="22"/>
          <w:szCs w:val="22"/>
        </w:rPr>
        <w:t>Wykonanie, dostawa oraz montażu tabliczek w DS Alfa na terenie MS AGH oraz trzech budynków Kampusu AGH: A-0, A-4, U-2 - w ramach POWR.03.05.00-00-A076 - KC-zp.272-503/22</w:t>
      </w:r>
      <w:r w:rsidR="00E72428" w:rsidRPr="00CB44FC">
        <w:rPr>
          <w:bCs/>
          <w:sz w:val="22"/>
          <w:szCs w:val="22"/>
        </w:rPr>
        <w:t>”</w:t>
      </w:r>
      <w:r w:rsidRPr="00CB44FC">
        <w:rPr>
          <w:b/>
          <w:sz w:val="22"/>
          <w:szCs w:val="22"/>
        </w:rPr>
        <w:t xml:space="preserve"> </w:t>
      </w:r>
      <w:r w:rsidRPr="00CB44FC">
        <w:rPr>
          <w:bCs/>
          <w:sz w:val="22"/>
          <w:szCs w:val="22"/>
        </w:rPr>
        <w:t>– znak sprawy</w:t>
      </w:r>
      <w:r w:rsidRPr="00CB44FC">
        <w:rPr>
          <w:b/>
          <w:sz w:val="22"/>
          <w:szCs w:val="22"/>
        </w:rPr>
        <w:t xml:space="preserve"> </w:t>
      </w:r>
      <w:r w:rsidR="00700671" w:rsidRPr="00CB44FC">
        <w:rPr>
          <w:b/>
          <w:sz w:val="22"/>
          <w:szCs w:val="22"/>
        </w:rPr>
        <w:t>KC-zp.272-503/22</w:t>
      </w:r>
      <w:r w:rsidRPr="00CB44FC">
        <w:rPr>
          <w:b/>
          <w:sz w:val="22"/>
          <w:szCs w:val="22"/>
        </w:rPr>
        <w:t>.</w:t>
      </w:r>
    </w:p>
    <w:p w14:paraId="72BE8098" w14:textId="77777777" w:rsidR="00932BA4" w:rsidRPr="00CB44FC" w:rsidRDefault="00932BA4" w:rsidP="00932BA4">
      <w:pPr>
        <w:jc w:val="both"/>
        <w:rPr>
          <w:sz w:val="22"/>
          <w:szCs w:val="22"/>
        </w:rPr>
      </w:pPr>
    </w:p>
    <w:p w14:paraId="7CE79E52" w14:textId="1671212D" w:rsidR="0012774F" w:rsidRDefault="00520165" w:rsidP="00932BA4">
      <w:pPr>
        <w:jc w:val="both"/>
        <w:rPr>
          <w:bCs/>
          <w:sz w:val="22"/>
          <w:szCs w:val="22"/>
          <w:lang w:eastAsia="ar-SA"/>
        </w:rPr>
      </w:pPr>
      <w:r w:rsidRPr="00CB44FC">
        <w:rPr>
          <w:sz w:val="22"/>
          <w:szCs w:val="22"/>
        </w:rPr>
        <w:t xml:space="preserve">Zamawiający, działając na podstawie art. </w:t>
      </w:r>
      <w:r w:rsidR="00E74BC3" w:rsidRPr="00CB44FC">
        <w:rPr>
          <w:sz w:val="22"/>
          <w:szCs w:val="22"/>
        </w:rPr>
        <w:t>284</w:t>
      </w:r>
      <w:r w:rsidRPr="00CB44FC">
        <w:rPr>
          <w:sz w:val="22"/>
          <w:szCs w:val="22"/>
        </w:rPr>
        <w:t xml:space="preserve"> ust. </w:t>
      </w:r>
      <w:r w:rsidR="0029606A" w:rsidRPr="00CB44FC">
        <w:rPr>
          <w:sz w:val="22"/>
          <w:szCs w:val="22"/>
        </w:rPr>
        <w:t>6</w:t>
      </w:r>
      <w:r w:rsidRPr="00CB44FC">
        <w:rPr>
          <w:sz w:val="22"/>
          <w:szCs w:val="22"/>
        </w:rPr>
        <w:t xml:space="preserve"> ustawy z dnia </w:t>
      </w:r>
      <w:r w:rsidR="0029606A" w:rsidRPr="00CB44FC">
        <w:rPr>
          <w:sz w:val="22"/>
          <w:szCs w:val="22"/>
        </w:rPr>
        <w:t>11</w:t>
      </w:r>
      <w:r w:rsidRPr="00CB44FC">
        <w:rPr>
          <w:sz w:val="22"/>
          <w:szCs w:val="22"/>
        </w:rPr>
        <w:t xml:space="preserve"> </w:t>
      </w:r>
      <w:r w:rsidR="0029606A" w:rsidRPr="00CB44FC">
        <w:rPr>
          <w:sz w:val="22"/>
          <w:szCs w:val="22"/>
        </w:rPr>
        <w:t xml:space="preserve">września </w:t>
      </w:r>
      <w:r w:rsidRPr="00CB44FC">
        <w:rPr>
          <w:sz w:val="22"/>
          <w:szCs w:val="22"/>
        </w:rPr>
        <w:t>20</w:t>
      </w:r>
      <w:r w:rsidR="0029606A" w:rsidRPr="00CB44FC">
        <w:rPr>
          <w:sz w:val="22"/>
          <w:szCs w:val="22"/>
        </w:rPr>
        <w:t>19</w:t>
      </w:r>
      <w:r w:rsidRPr="00CB44FC">
        <w:rPr>
          <w:sz w:val="22"/>
          <w:szCs w:val="22"/>
        </w:rPr>
        <w:t xml:space="preserve"> r</w:t>
      </w:r>
      <w:r w:rsidR="0029606A" w:rsidRPr="00CB44FC">
        <w:rPr>
          <w:sz w:val="22"/>
          <w:szCs w:val="22"/>
        </w:rPr>
        <w:t>.</w:t>
      </w:r>
      <w:r w:rsidRPr="00CB44FC">
        <w:rPr>
          <w:sz w:val="22"/>
          <w:szCs w:val="22"/>
        </w:rPr>
        <w:t xml:space="preserve"> Prawo </w:t>
      </w:r>
      <w:r w:rsidR="0029606A" w:rsidRPr="00CB44FC">
        <w:rPr>
          <w:sz w:val="22"/>
          <w:szCs w:val="22"/>
        </w:rPr>
        <w:t>z</w:t>
      </w:r>
      <w:r w:rsidRPr="00CB44FC">
        <w:rPr>
          <w:sz w:val="22"/>
          <w:szCs w:val="22"/>
        </w:rPr>
        <w:t xml:space="preserve">amówień </w:t>
      </w:r>
      <w:r w:rsidR="0029606A" w:rsidRPr="00CB44FC">
        <w:rPr>
          <w:sz w:val="22"/>
          <w:szCs w:val="22"/>
        </w:rPr>
        <w:t>p</w:t>
      </w:r>
      <w:r w:rsidRPr="00CB44FC">
        <w:rPr>
          <w:sz w:val="22"/>
          <w:szCs w:val="22"/>
        </w:rPr>
        <w:t xml:space="preserve">ublicznych </w:t>
      </w:r>
      <w:r w:rsidR="00700671" w:rsidRPr="00CB44FC">
        <w:rPr>
          <w:sz w:val="22"/>
          <w:szCs w:val="22"/>
        </w:rPr>
        <w:t>(</w:t>
      </w:r>
      <w:proofErr w:type="spellStart"/>
      <w:r w:rsidR="00700671" w:rsidRPr="00CB44FC">
        <w:rPr>
          <w:sz w:val="22"/>
          <w:szCs w:val="22"/>
        </w:rPr>
        <w:t>t.j</w:t>
      </w:r>
      <w:proofErr w:type="spellEnd"/>
      <w:r w:rsidR="00700671" w:rsidRPr="00CB44FC">
        <w:rPr>
          <w:sz w:val="22"/>
          <w:szCs w:val="22"/>
        </w:rPr>
        <w:t>. Dz.U.</w:t>
      </w:r>
      <w:r w:rsidR="00932BA4">
        <w:rPr>
          <w:sz w:val="22"/>
          <w:szCs w:val="22"/>
        </w:rPr>
        <w:t xml:space="preserve"> </w:t>
      </w:r>
      <w:r w:rsidR="00700671" w:rsidRPr="00CB44FC">
        <w:rPr>
          <w:sz w:val="22"/>
          <w:szCs w:val="22"/>
        </w:rPr>
        <w:t>z 20</w:t>
      </w:r>
      <w:r w:rsidR="00CB44FC" w:rsidRPr="00CB44FC">
        <w:rPr>
          <w:sz w:val="22"/>
          <w:szCs w:val="22"/>
        </w:rPr>
        <w:t>22</w:t>
      </w:r>
      <w:r w:rsidR="00700671" w:rsidRPr="00CB44FC">
        <w:rPr>
          <w:sz w:val="22"/>
          <w:szCs w:val="22"/>
        </w:rPr>
        <w:t xml:space="preserve">r. poz. </w:t>
      </w:r>
      <w:r w:rsidR="00CB44FC" w:rsidRPr="00CB44FC">
        <w:rPr>
          <w:sz w:val="22"/>
          <w:szCs w:val="22"/>
        </w:rPr>
        <w:t>1710</w:t>
      </w:r>
      <w:r w:rsidR="00700671" w:rsidRPr="00CB44FC">
        <w:rPr>
          <w:sz w:val="22"/>
          <w:szCs w:val="22"/>
        </w:rPr>
        <w:t>)</w:t>
      </w:r>
      <w:r w:rsidR="00BE7BFD" w:rsidRPr="00CB44FC">
        <w:rPr>
          <w:sz w:val="22"/>
          <w:szCs w:val="22"/>
        </w:rPr>
        <w:t xml:space="preserve">, </w:t>
      </w:r>
      <w:r w:rsidR="00E74BC3" w:rsidRPr="00CB44FC">
        <w:rPr>
          <w:sz w:val="22"/>
          <w:szCs w:val="22"/>
        </w:rPr>
        <w:t>udostępnia</w:t>
      </w:r>
      <w:r w:rsidR="00BE7BFD" w:rsidRPr="00CB44FC">
        <w:rPr>
          <w:sz w:val="22"/>
          <w:szCs w:val="22"/>
        </w:rPr>
        <w:t xml:space="preserve"> poniżej treść zapytań do S</w:t>
      </w:r>
      <w:r w:rsidR="0012774F" w:rsidRPr="00CB44FC">
        <w:rPr>
          <w:sz w:val="22"/>
          <w:szCs w:val="22"/>
        </w:rPr>
        <w:t>pecyfikacji Warunków Zamówienia (</w:t>
      </w:r>
      <w:r w:rsidR="0012774F" w:rsidRPr="00CB44FC">
        <w:rPr>
          <w:sz w:val="22"/>
          <w:szCs w:val="22"/>
          <w:lang w:eastAsia="ar-SA"/>
        </w:rPr>
        <w:t>zwanej dalej</w:t>
      </w:r>
      <w:r w:rsidR="0012774F" w:rsidRPr="00CB44FC">
        <w:rPr>
          <w:b/>
          <w:sz w:val="22"/>
          <w:szCs w:val="22"/>
          <w:lang w:eastAsia="ar-SA"/>
        </w:rPr>
        <w:t xml:space="preserve"> </w:t>
      </w:r>
      <w:r w:rsidR="0012774F" w:rsidRPr="00CB44FC">
        <w:rPr>
          <w:bCs/>
          <w:sz w:val="22"/>
          <w:szCs w:val="22"/>
          <w:lang w:eastAsia="ar-SA"/>
        </w:rPr>
        <w:t>”SWZ”)</w:t>
      </w:r>
      <w:r w:rsidR="00E74BC3" w:rsidRPr="00CB44FC">
        <w:rPr>
          <w:bCs/>
          <w:sz w:val="22"/>
          <w:szCs w:val="22"/>
          <w:lang w:eastAsia="ar-SA"/>
        </w:rPr>
        <w:t xml:space="preserve"> </w:t>
      </w:r>
      <w:r w:rsidR="00E74BC3" w:rsidRPr="00CB44FC">
        <w:rPr>
          <w:sz w:val="22"/>
          <w:szCs w:val="22"/>
        </w:rPr>
        <w:t>wraz z wyjaśnieniami</w:t>
      </w:r>
      <w:r w:rsidR="0012774F" w:rsidRPr="00CB44FC">
        <w:rPr>
          <w:bCs/>
          <w:sz w:val="22"/>
          <w:szCs w:val="22"/>
          <w:lang w:eastAsia="ar-SA"/>
        </w:rPr>
        <w:t>:</w:t>
      </w:r>
    </w:p>
    <w:p w14:paraId="31E171D1" w14:textId="77777777" w:rsidR="00932BA4" w:rsidRPr="00CB44FC" w:rsidRDefault="00932BA4" w:rsidP="00932BA4">
      <w:pPr>
        <w:jc w:val="both"/>
        <w:rPr>
          <w:sz w:val="22"/>
          <w:szCs w:val="22"/>
        </w:rPr>
      </w:pPr>
    </w:p>
    <w:p w14:paraId="0E9D3644" w14:textId="471D36C7" w:rsidR="00CB44FC" w:rsidRPr="00CB44FC" w:rsidRDefault="00CB44FC" w:rsidP="00047B1C">
      <w:pPr>
        <w:numPr>
          <w:ilvl w:val="0"/>
          <w:numId w:val="10"/>
        </w:numPr>
        <w:ind w:left="426"/>
        <w:jc w:val="both"/>
        <w:rPr>
          <w:b/>
          <w:bCs/>
          <w:sz w:val="22"/>
          <w:szCs w:val="22"/>
        </w:rPr>
      </w:pPr>
      <w:r w:rsidRPr="00CB44FC">
        <w:rPr>
          <w:b/>
          <w:bCs/>
          <w:sz w:val="22"/>
          <w:szCs w:val="22"/>
        </w:rPr>
        <w:t xml:space="preserve">Dotyczy opisu przedmiotu zamówienia pkt. 4.1 SWZ </w:t>
      </w:r>
      <w:proofErr w:type="spellStart"/>
      <w:r w:rsidRPr="00CB44FC">
        <w:rPr>
          <w:b/>
          <w:bCs/>
          <w:sz w:val="22"/>
          <w:szCs w:val="22"/>
        </w:rPr>
        <w:t>ppkt</w:t>
      </w:r>
      <w:proofErr w:type="spellEnd"/>
      <w:r w:rsidRPr="00CB44FC">
        <w:rPr>
          <w:b/>
          <w:bCs/>
          <w:sz w:val="22"/>
          <w:szCs w:val="22"/>
        </w:rPr>
        <w:t>. 2</w:t>
      </w:r>
    </w:p>
    <w:p w14:paraId="141CFD46" w14:textId="1F6C0375" w:rsidR="00CB44FC" w:rsidRPr="00CB44FC" w:rsidRDefault="00CB44FC" w:rsidP="00CB44FC">
      <w:pPr>
        <w:pStyle w:val="Akapitzlist"/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CB44FC">
        <w:rPr>
          <w:rFonts w:ascii="Times New Roman" w:hAnsi="Times New Roman"/>
        </w:rPr>
        <w:t>Opis, dane techniczne:</w:t>
      </w:r>
    </w:p>
    <w:p w14:paraId="372D1DCD" w14:textId="77777777" w:rsidR="00CB44FC" w:rsidRPr="00CB44FC" w:rsidRDefault="00CB44FC" w:rsidP="00CB44FC">
      <w:pPr>
        <w:pStyle w:val="paragraph"/>
        <w:numPr>
          <w:ilvl w:val="0"/>
          <w:numId w:val="9"/>
        </w:numPr>
        <w:shd w:val="clear" w:color="auto" w:fill="FFFFFF"/>
        <w:tabs>
          <w:tab w:val="left" w:pos="319"/>
        </w:tabs>
        <w:spacing w:before="0" w:beforeAutospacing="0" w:after="0" w:afterAutospacing="0"/>
        <w:ind w:left="36" w:firstLine="0"/>
        <w:textAlignment w:val="baseline"/>
        <w:rPr>
          <w:sz w:val="22"/>
          <w:szCs w:val="22"/>
        </w:rPr>
      </w:pPr>
      <w:r w:rsidRPr="00CB44FC">
        <w:rPr>
          <w:rStyle w:val="normaltextrun"/>
          <w:sz w:val="22"/>
          <w:szCs w:val="22"/>
        </w:rPr>
        <w:t>Tabliczki wykonane poprzez frezowanie barwionego w masie tworzywa PMMA (napisy czarnodrukowe oraz opisy w alfabecie Brajla powstają w wyniku procesu frezowania płyt PMMA) lub równoważne</w:t>
      </w:r>
    </w:p>
    <w:p w14:paraId="58DD243A" w14:textId="77777777" w:rsidR="00CB44FC" w:rsidRPr="00CB44FC" w:rsidRDefault="00CB44FC" w:rsidP="00CB44FC">
      <w:pPr>
        <w:pStyle w:val="paragraph"/>
        <w:numPr>
          <w:ilvl w:val="0"/>
          <w:numId w:val="9"/>
        </w:numPr>
        <w:shd w:val="clear" w:color="auto" w:fill="FFFFFF"/>
        <w:tabs>
          <w:tab w:val="left" w:pos="319"/>
        </w:tabs>
        <w:spacing w:before="0" w:beforeAutospacing="0" w:after="0" w:afterAutospacing="0"/>
        <w:ind w:left="36" w:firstLine="0"/>
        <w:textAlignment w:val="baseline"/>
        <w:rPr>
          <w:sz w:val="22"/>
          <w:szCs w:val="22"/>
        </w:rPr>
      </w:pPr>
      <w:r w:rsidRPr="00CB44FC">
        <w:rPr>
          <w:rStyle w:val="normaltextrun"/>
          <w:sz w:val="22"/>
          <w:szCs w:val="22"/>
        </w:rPr>
        <w:t>Kolor tabliczki czarny</w:t>
      </w:r>
      <w:r w:rsidRPr="00CB44FC">
        <w:rPr>
          <w:rStyle w:val="eop"/>
          <w:rFonts w:eastAsia="Calibri"/>
          <w:sz w:val="22"/>
          <w:szCs w:val="22"/>
        </w:rPr>
        <w:t> </w:t>
      </w:r>
    </w:p>
    <w:p w14:paraId="17754E4A" w14:textId="77777777" w:rsidR="00CB44FC" w:rsidRPr="00CB44FC" w:rsidRDefault="00CB44FC" w:rsidP="00CB44FC">
      <w:pPr>
        <w:jc w:val="both"/>
        <w:rPr>
          <w:sz w:val="22"/>
          <w:szCs w:val="22"/>
        </w:rPr>
      </w:pPr>
      <w:r w:rsidRPr="00CB44FC">
        <w:rPr>
          <w:rStyle w:val="normaltextrun"/>
          <w:sz w:val="22"/>
          <w:szCs w:val="22"/>
        </w:rPr>
        <w:t>Napis na tabliczce wykonany z pleksi białej wypukły (do czytania dotykiem), o wypukłości min. 1,1 – 1,3 mm, o boku litery 45 stopni</w:t>
      </w:r>
      <w:r w:rsidRPr="00CB44FC">
        <w:rPr>
          <w:rStyle w:val="eop"/>
          <w:rFonts w:eastAsia="Calibri"/>
          <w:sz w:val="22"/>
          <w:szCs w:val="22"/>
        </w:rPr>
        <w:t> </w:t>
      </w:r>
    </w:p>
    <w:p w14:paraId="5FEA8ADD" w14:textId="11E689D8" w:rsidR="00BE7BFD" w:rsidRPr="00CB44FC" w:rsidRDefault="00CB44FC" w:rsidP="00CB44FC">
      <w:pPr>
        <w:jc w:val="both"/>
        <w:rPr>
          <w:b/>
          <w:bCs/>
          <w:sz w:val="22"/>
          <w:szCs w:val="22"/>
        </w:rPr>
      </w:pPr>
      <w:r w:rsidRPr="00CB44FC">
        <w:rPr>
          <w:b/>
          <w:bCs/>
          <w:sz w:val="22"/>
          <w:szCs w:val="22"/>
        </w:rPr>
        <w:t>Proszę o wyjaśnienie o jakie napisy czarnodrukowe chodzi skoro treść będzie w kolorze białym?</w:t>
      </w:r>
    </w:p>
    <w:p w14:paraId="5442E854" w14:textId="25D7B596" w:rsidR="00CB44FC" w:rsidRPr="00CB44FC" w:rsidRDefault="00CB44FC" w:rsidP="00CB44FC">
      <w:pPr>
        <w:jc w:val="both"/>
        <w:rPr>
          <w:sz w:val="22"/>
          <w:szCs w:val="22"/>
        </w:rPr>
      </w:pPr>
    </w:p>
    <w:p w14:paraId="5F5DF184" w14:textId="63C926B4" w:rsidR="00CB44FC" w:rsidRPr="00047B1C" w:rsidRDefault="00CB44FC" w:rsidP="00CB44FC">
      <w:pPr>
        <w:jc w:val="both"/>
        <w:rPr>
          <w:b/>
          <w:bCs/>
          <w:sz w:val="22"/>
          <w:szCs w:val="22"/>
        </w:rPr>
      </w:pPr>
      <w:r w:rsidRPr="00047B1C">
        <w:rPr>
          <w:b/>
          <w:bCs/>
          <w:sz w:val="22"/>
          <w:szCs w:val="22"/>
        </w:rPr>
        <w:t>Odp.</w:t>
      </w:r>
      <w:r w:rsidR="00047B1C">
        <w:rPr>
          <w:b/>
          <w:bCs/>
          <w:sz w:val="22"/>
          <w:szCs w:val="22"/>
        </w:rPr>
        <w:t>1</w:t>
      </w:r>
      <w:r w:rsidRPr="00047B1C">
        <w:rPr>
          <w:b/>
          <w:bCs/>
          <w:sz w:val="22"/>
          <w:szCs w:val="22"/>
        </w:rPr>
        <w:t>:</w:t>
      </w:r>
    </w:p>
    <w:p w14:paraId="55784722" w14:textId="1E5E6E15" w:rsidR="00CB44FC" w:rsidRPr="00CB44FC" w:rsidRDefault="00CB44FC" w:rsidP="00CB44FC">
      <w:pPr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CB44FC">
        <w:rPr>
          <w:sz w:val="22"/>
          <w:szCs w:val="22"/>
        </w:rPr>
        <w:t>apisy czarnodrukowe to określenie sposobu nadruku, który jest wydrukowany w kontrastowych kolorach, więc jest możliwy do przeczytania dla osób słabowidzących. Nie musi być to czarny druk na białym tle, może być odwrotnie. W zamówieniu oczekujemy białych liter na czarnym tle</w:t>
      </w:r>
    </w:p>
    <w:p w14:paraId="54FAB54C" w14:textId="77777777" w:rsidR="00047B1C" w:rsidRDefault="00047B1C" w:rsidP="00047B1C">
      <w:pPr>
        <w:rPr>
          <w:sz w:val="22"/>
          <w:szCs w:val="22"/>
        </w:rPr>
      </w:pPr>
    </w:p>
    <w:p w14:paraId="30802B49" w14:textId="15602D7B" w:rsidR="00047B1C" w:rsidRDefault="00047B1C" w:rsidP="00047B1C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2. </w:t>
      </w:r>
      <w:r w:rsidRPr="00047B1C">
        <w:rPr>
          <w:b/>
          <w:bCs/>
          <w:sz w:val="22"/>
          <w:szCs w:val="22"/>
        </w:rPr>
        <w:t xml:space="preserve">W opisie tabliczek znajduje się następująca informacja: "wysokość i długość tabliczek uzależniona od długości napisu; wysokość liter to 45 mm". Czy odnosicie się tu Państwo do wysokości czcionki? Przykładowo przy wykorzystaniu czcionki Arial, typowej dla oznaczeń </w:t>
      </w:r>
      <w:proofErr w:type="spellStart"/>
      <w:r w:rsidRPr="00047B1C">
        <w:rPr>
          <w:b/>
          <w:bCs/>
          <w:sz w:val="22"/>
          <w:szCs w:val="22"/>
        </w:rPr>
        <w:t>tyflograficznych</w:t>
      </w:r>
      <w:proofErr w:type="spellEnd"/>
      <w:r w:rsidRPr="00047B1C">
        <w:rPr>
          <w:b/>
          <w:bCs/>
          <w:sz w:val="22"/>
          <w:szCs w:val="22"/>
        </w:rPr>
        <w:t>, w rezultacie napis "Sekretariat", a więc i cała tabliczka, będą miały długość ponad 30 cm. Takie tabliczki nie byłyby komfortowe w oglądaniu ani w montażu. Ten rozmiar oczywiście nadaje się do oznaczeń liczbowych. Wydaje mi się, że czcionka o wysokości 20 mm w zupełności wystarczy: jest dobrze czytelna zarówno dla osób słabowidzących, jak i za pomocą dotyku.</w:t>
      </w:r>
    </w:p>
    <w:p w14:paraId="25BD7AF0" w14:textId="77777777" w:rsidR="00932BA4" w:rsidRDefault="00932BA4" w:rsidP="00047B1C">
      <w:pPr>
        <w:rPr>
          <w:b/>
          <w:bCs/>
          <w:sz w:val="22"/>
          <w:szCs w:val="22"/>
        </w:rPr>
      </w:pPr>
    </w:p>
    <w:p w14:paraId="6DEF8868" w14:textId="0AB80A2D" w:rsidR="00047B1C" w:rsidRDefault="00047B1C" w:rsidP="00047B1C">
      <w:pPr>
        <w:jc w:val="both"/>
        <w:rPr>
          <w:b/>
          <w:bCs/>
          <w:sz w:val="22"/>
          <w:szCs w:val="22"/>
        </w:rPr>
      </w:pPr>
      <w:r w:rsidRPr="00047B1C">
        <w:rPr>
          <w:b/>
          <w:bCs/>
          <w:sz w:val="22"/>
          <w:szCs w:val="22"/>
        </w:rPr>
        <w:t>Odp.</w:t>
      </w:r>
      <w:r>
        <w:rPr>
          <w:b/>
          <w:bCs/>
          <w:sz w:val="22"/>
          <w:szCs w:val="22"/>
        </w:rPr>
        <w:t>2</w:t>
      </w:r>
      <w:r w:rsidRPr="00047B1C">
        <w:rPr>
          <w:b/>
          <w:bCs/>
          <w:sz w:val="22"/>
          <w:szCs w:val="22"/>
        </w:rPr>
        <w:t>:</w:t>
      </w:r>
    </w:p>
    <w:p w14:paraId="516B2282" w14:textId="4047965C" w:rsidR="00932BA4" w:rsidRPr="00932BA4" w:rsidRDefault="00932BA4" w:rsidP="00047B1C">
      <w:pPr>
        <w:jc w:val="both"/>
        <w:rPr>
          <w:sz w:val="22"/>
          <w:szCs w:val="22"/>
        </w:rPr>
      </w:pPr>
      <w:r w:rsidRPr="00932BA4">
        <w:rPr>
          <w:sz w:val="22"/>
          <w:szCs w:val="22"/>
        </w:rPr>
        <w:t>Zamawiający potwierdza zapisy</w:t>
      </w:r>
      <w:r>
        <w:rPr>
          <w:sz w:val="22"/>
          <w:szCs w:val="22"/>
        </w:rPr>
        <w:t xml:space="preserve"> </w:t>
      </w:r>
      <w:r w:rsidRPr="00932BA4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932BA4">
        <w:rPr>
          <w:sz w:val="22"/>
          <w:szCs w:val="22"/>
        </w:rPr>
        <w:t xml:space="preserve">SWZ aby </w:t>
      </w:r>
      <w:r w:rsidRPr="00932BA4">
        <w:rPr>
          <w:sz w:val="22"/>
          <w:szCs w:val="22"/>
        </w:rPr>
        <w:t xml:space="preserve">wysokość i długość tabliczek uzależniona </w:t>
      </w:r>
      <w:r w:rsidRPr="00932BA4">
        <w:rPr>
          <w:sz w:val="22"/>
          <w:szCs w:val="22"/>
        </w:rPr>
        <w:t xml:space="preserve">była </w:t>
      </w:r>
      <w:r w:rsidRPr="00932BA4">
        <w:rPr>
          <w:sz w:val="22"/>
          <w:szCs w:val="22"/>
        </w:rPr>
        <w:t>od długości napisu</w:t>
      </w:r>
      <w:r w:rsidRPr="00932BA4">
        <w:rPr>
          <w:sz w:val="22"/>
          <w:szCs w:val="22"/>
        </w:rPr>
        <w:t xml:space="preserve"> a</w:t>
      </w:r>
      <w:r w:rsidRPr="00932BA4">
        <w:rPr>
          <w:sz w:val="22"/>
          <w:szCs w:val="22"/>
        </w:rPr>
        <w:t xml:space="preserve"> wysokość liter </w:t>
      </w:r>
      <w:r w:rsidRPr="00932BA4">
        <w:rPr>
          <w:sz w:val="22"/>
          <w:szCs w:val="22"/>
        </w:rPr>
        <w:t>ma wynosić</w:t>
      </w:r>
      <w:r w:rsidRPr="00932BA4">
        <w:rPr>
          <w:sz w:val="22"/>
          <w:szCs w:val="22"/>
        </w:rPr>
        <w:t xml:space="preserve"> 45 mm</w:t>
      </w:r>
    </w:p>
    <w:p w14:paraId="1BE235E6" w14:textId="4F9DCE34" w:rsidR="00932BA4" w:rsidRPr="00932BA4" w:rsidRDefault="00932BA4" w:rsidP="00047B1C">
      <w:pPr>
        <w:jc w:val="both"/>
        <w:rPr>
          <w:sz w:val="22"/>
          <w:szCs w:val="22"/>
        </w:rPr>
      </w:pPr>
      <w:r w:rsidRPr="00932BA4">
        <w:rPr>
          <w:sz w:val="22"/>
          <w:szCs w:val="22"/>
        </w:rPr>
        <w:t>Zamawiający nie dopuszcza zmiany wielkości czcionki na 20mm.</w:t>
      </w:r>
    </w:p>
    <w:p w14:paraId="3F123BF4" w14:textId="6BFBA89B" w:rsidR="006D4AB3" w:rsidRPr="00047B1C" w:rsidRDefault="00047B1C" w:rsidP="00047B1C">
      <w:pPr>
        <w:rPr>
          <w:b/>
          <w:bCs/>
          <w:sz w:val="22"/>
          <w:szCs w:val="22"/>
        </w:rPr>
      </w:pPr>
      <w:r w:rsidRPr="00047B1C">
        <w:rPr>
          <w:b/>
          <w:bCs/>
          <w:sz w:val="22"/>
          <w:szCs w:val="22"/>
        </w:rPr>
        <w:t xml:space="preserve"> </w:t>
      </w:r>
    </w:p>
    <w:sectPr w:rsidR="006D4AB3" w:rsidRPr="00047B1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B9D22" w14:textId="77777777" w:rsidR="00D91BBA" w:rsidRDefault="00D91BBA">
      <w:r>
        <w:separator/>
      </w:r>
    </w:p>
  </w:endnote>
  <w:endnote w:type="continuationSeparator" w:id="0">
    <w:p w14:paraId="6A2F534C" w14:textId="77777777" w:rsidR="00D91BBA" w:rsidRDefault="00D91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EEC5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0E152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7B99C" w14:textId="77777777" w:rsidR="006D4AB3" w:rsidRDefault="00932BA4">
    <w:pPr>
      <w:pStyle w:val="Stopka"/>
      <w:tabs>
        <w:tab w:val="clear" w:pos="4536"/>
      </w:tabs>
      <w:jc w:val="center"/>
    </w:pPr>
    <w:r>
      <w:rPr>
        <w:noProof/>
      </w:rPr>
      <w:pict w14:anchorId="1B75E131">
        <v:line id="_x0000_s1025" style="position:absolute;left:0;text-align:left;z-index:251657728" from="-3.85pt,8.75pt" to="455.15pt,8.75pt"/>
      </w:pict>
    </w:r>
  </w:p>
  <w:p w14:paraId="6E48975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451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BB79F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426CF7" w14:textId="77777777" w:rsidR="006D4AB3" w:rsidRDefault="006D4AB3">
    <w:pPr>
      <w:pStyle w:val="Stopka"/>
      <w:tabs>
        <w:tab w:val="clear" w:pos="4536"/>
        <w:tab w:val="left" w:pos="6237"/>
      </w:tabs>
    </w:pPr>
  </w:p>
  <w:p w14:paraId="6D5B2C1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6176C" w14:textId="77777777" w:rsidR="00D91BBA" w:rsidRDefault="00D91BBA">
      <w:r>
        <w:separator/>
      </w:r>
    </w:p>
  </w:footnote>
  <w:footnote w:type="continuationSeparator" w:id="0">
    <w:p w14:paraId="08BC4843" w14:textId="77777777" w:rsidR="00D91BBA" w:rsidRDefault="00D91B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2F3AB" w14:textId="77777777" w:rsidR="00700671" w:rsidRDefault="007006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FF1A1" w14:textId="77777777" w:rsidR="00700671" w:rsidRDefault="007006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8DFB6" w14:textId="77777777" w:rsidR="00700671" w:rsidRDefault="007006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B8278A2"/>
    <w:multiLevelType w:val="multilevel"/>
    <w:tmpl w:val="55F40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F286618"/>
    <w:multiLevelType w:val="hybridMultilevel"/>
    <w:tmpl w:val="63123B86"/>
    <w:lvl w:ilvl="0" w:tplc="8C88AA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1DB2F43"/>
    <w:multiLevelType w:val="hybridMultilevel"/>
    <w:tmpl w:val="1EC035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6723996">
    <w:abstractNumId w:val="3"/>
  </w:num>
  <w:num w:numId="2" w16cid:durableId="478110304">
    <w:abstractNumId w:val="8"/>
  </w:num>
  <w:num w:numId="3" w16cid:durableId="1119959455">
    <w:abstractNumId w:val="2"/>
  </w:num>
  <w:num w:numId="4" w16cid:durableId="1411734157">
    <w:abstractNumId w:val="7"/>
  </w:num>
  <w:num w:numId="5" w16cid:durableId="642539939">
    <w:abstractNumId w:val="0"/>
  </w:num>
  <w:num w:numId="6" w16cid:durableId="1769695434">
    <w:abstractNumId w:val="1"/>
  </w:num>
  <w:num w:numId="7" w16cid:durableId="1674720133">
    <w:abstractNumId w:val="6"/>
  </w:num>
  <w:num w:numId="8" w16cid:durableId="1436681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09325347">
    <w:abstractNumId w:val="4"/>
  </w:num>
  <w:num w:numId="10" w16cid:durableId="6068157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BBA"/>
    <w:rsid w:val="00031374"/>
    <w:rsid w:val="00047B1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0671"/>
    <w:rsid w:val="0077394E"/>
    <w:rsid w:val="007D7198"/>
    <w:rsid w:val="00864A4B"/>
    <w:rsid w:val="00870F9F"/>
    <w:rsid w:val="008804B6"/>
    <w:rsid w:val="00897AB0"/>
    <w:rsid w:val="008A3553"/>
    <w:rsid w:val="00932BA4"/>
    <w:rsid w:val="00A905AC"/>
    <w:rsid w:val="00BA6584"/>
    <w:rsid w:val="00BE7BFD"/>
    <w:rsid w:val="00C370F2"/>
    <w:rsid w:val="00C44EEC"/>
    <w:rsid w:val="00CB44FC"/>
    <w:rsid w:val="00D22FFA"/>
    <w:rsid w:val="00D8461B"/>
    <w:rsid w:val="00D915F2"/>
    <w:rsid w:val="00D91BBA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EE6600"/>
  <w15:chartTrackingRefBased/>
  <w15:docId w15:val="{EC370811-BBBA-43FF-A224-B0E05D7ED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B44FC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aragraph">
    <w:name w:val="paragraph"/>
    <w:basedOn w:val="Normalny"/>
    <w:rsid w:val="00CB44FC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B44FC"/>
  </w:style>
  <w:style w:type="character" w:customStyle="1" w:styleId="eop">
    <w:name w:val="eop"/>
    <w:basedOn w:val="Domylnaczcionkaakapitu"/>
    <w:rsid w:val="00CB44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365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2022-09-15T08:31:00Z</cp:lastPrinted>
  <dcterms:created xsi:type="dcterms:W3CDTF">2022-09-15T11:17:00Z</dcterms:created>
  <dcterms:modified xsi:type="dcterms:W3CDTF">2022-09-15T11:22:00Z</dcterms:modified>
</cp:coreProperties>
</file>