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E2A4B" w14:textId="77777777" w:rsidR="00D665F5" w:rsidRPr="00BB547B" w:rsidRDefault="00306FE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06FE9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306FE9">
        <w:rPr>
          <w:rFonts w:ascii="Arial" w:hAnsi="Arial" w:cs="Arial"/>
          <w:sz w:val="24"/>
          <w:szCs w:val="24"/>
        </w:rPr>
        <w:t>2022-09-14</w:t>
      </w:r>
    </w:p>
    <w:p w14:paraId="1DF94C80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FF88863" w14:textId="77777777" w:rsidR="00D665F5" w:rsidRPr="00BB547B" w:rsidRDefault="00306FE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06FE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7C953F83" w14:textId="77777777" w:rsidR="00D665F5" w:rsidRPr="00BB547B" w:rsidRDefault="00306FE9" w:rsidP="00D665F5">
      <w:pPr>
        <w:rPr>
          <w:rFonts w:ascii="Arial" w:hAnsi="Arial" w:cs="Arial"/>
          <w:sz w:val="24"/>
          <w:szCs w:val="24"/>
        </w:rPr>
      </w:pPr>
      <w:r w:rsidRPr="00306FE9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06FE9">
        <w:rPr>
          <w:rFonts w:ascii="Arial" w:hAnsi="Arial" w:cs="Arial"/>
          <w:sz w:val="24"/>
          <w:szCs w:val="24"/>
        </w:rPr>
        <w:t>66</w:t>
      </w:r>
    </w:p>
    <w:p w14:paraId="04B2870B" w14:textId="77777777" w:rsidR="00D665F5" w:rsidRPr="00BB547B" w:rsidRDefault="00306FE9" w:rsidP="00D665F5">
      <w:pPr>
        <w:rPr>
          <w:rFonts w:ascii="Arial" w:hAnsi="Arial" w:cs="Arial"/>
          <w:sz w:val="24"/>
          <w:szCs w:val="24"/>
        </w:rPr>
      </w:pPr>
      <w:r w:rsidRPr="00306FE9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06FE9">
        <w:rPr>
          <w:rFonts w:ascii="Arial" w:hAnsi="Arial" w:cs="Arial"/>
          <w:sz w:val="24"/>
          <w:szCs w:val="24"/>
        </w:rPr>
        <w:t>Kraków</w:t>
      </w:r>
    </w:p>
    <w:p w14:paraId="4FF36D9D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8C0F7DA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2DF13B8A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A85F2B4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FBCA781" w14:textId="1C9D15AF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366F1">
        <w:rPr>
          <w:rFonts w:ascii="Arial" w:hAnsi="Arial" w:cs="Arial"/>
          <w:b/>
          <w:sz w:val="24"/>
          <w:szCs w:val="24"/>
        </w:rPr>
        <w:t>S</w:t>
      </w:r>
      <w:r w:rsidR="00306FE9" w:rsidRPr="00306FE9">
        <w:rPr>
          <w:rFonts w:ascii="Arial" w:hAnsi="Arial" w:cs="Arial"/>
          <w:b/>
          <w:sz w:val="24"/>
          <w:szCs w:val="24"/>
        </w:rPr>
        <w:t>ZP</w:t>
      </w:r>
      <w:r w:rsidR="001366F1">
        <w:rPr>
          <w:rFonts w:ascii="Arial" w:hAnsi="Arial" w:cs="Arial"/>
          <w:b/>
          <w:sz w:val="24"/>
          <w:szCs w:val="24"/>
        </w:rPr>
        <w:t>.271.594</w:t>
      </w:r>
      <w:r w:rsidR="00306FE9" w:rsidRPr="00306FE9">
        <w:rPr>
          <w:rFonts w:ascii="Arial" w:hAnsi="Arial" w:cs="Arial"/>
          <w:b/>
          <w:sz w:val="24"/>
          <w:szCs w:val="24"/>
        </w:rPr>
        <w:t>/29/2022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2372B79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2FABAE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7E12AF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4398FD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F50C4C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8993E84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06FE9" w:rsidRPr="00306FE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06FE9" w:rsidRPr="00306FE9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A000120" w14:textId="77777777" w:rsidR="00A80738" w:rsidRPr="00BB547B" w:rsidRDefault="00306FE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06FE9">
        <w:rPr>
          <w:rFonts w:ascii="Arial" w:hAnsi="Arial" w:cs="Arial"/>
          <w:b/>
          <w:szCs w:val="24"/>
        </w:rPr>
        <w:t>Dostawa i montaż sprężarek dla potrzeb instalacji sprężonego powietrza i próżni wraz z modernizacją rampy tlenowej i magazynu butli - w związku z COVID-19</w:t>
      </w:r>
    </w:p>
    <w:p w14:paraId="6D382B26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06FE9" w:rsidRPr="00306FE9">
        <w:rPr>
          <w:rFonts w:ascii="Arial" w:hAnsi="Arial" w:cs="Arial"/>
          <w:sz w:val="24"/>
          <w:szCs w:val="24"/>
        </w:rPr>
        <w:t>(</w:t>
      </w:r>
      <w:proofErr w:type="spellStart"/>
      <w:r w:rsidR="00306FE9" w:rsidRPr="00306FE9">
        <w:rPr>
          <w:rFonts w:ascii="Arial" w:hAnsi="Arial" w:cs="Arial"/>
          <w:sz w:val="24"/>
          <w:szCs w:val="24"/>
        </w:rPr>
        <w:t>t.j</w:t>
      </w:r>
      <w:proofErr w:type="spellEnd"/>
      <w:r w:rsidR="00306FE9" w:rsidRPr="00306FE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06FE9" w:rsidRPr="00306FE9">
        <w:rPr>
          <w:rFonts w:ascii="Arial" w:hAnsi="Arial" w:cs="Arial"/>
          <w:sz w:val="24"/>
          <w:szCs w:val="24"/>
        </w:rPr>
        <w:t>późn</w:t>
      </w:r>
      <w:proofErr w:type="spellEnd"/>
      <w:r w:rsidR="00306FE9" w:rsidRPr="00306FE9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EDC3AD5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06FE9" w:rsidRPr="00306FE9">
        <w:rPr>
          <w:rFonts w:ascii="Arial" w:hAnsi="Arial" w:cs="Arial"/>
          <w:sz w:val="24"/>
          <w:szCs w:val="24"/>
        </w:rPr>
        <w:t>14/09/2022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06FE9" w:rsidRPr="00306FE9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0025F38" w14:textId="77777777" w:rsidTr="00C82837">
        <w:tc>
          <w:tcPr>
            <w:tcW w:w="993" w:type="dxa"/>
            <w:shd w:val="clear" w:color="auto" w:fill="auto"/>
            <w:vAlign w:val="center"/>
          </w:tcPr>
          <w:p w14:paraId="01C9B1C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B511AE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740E84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5DA15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06FE9" w:rsidRPr="00BB547B" w14:paraId="6AC457BE" w14:textId="77777777" w:rsidTr="00303B17">
        <w:tc>
          <w:tcPr>
            <w:tcW w:w="993" w:type="dxa"/>
            <w:shd w:val="clear" w:color="auto" w:fill="auto"/>
            <w:vAlign w:val="center"/>
          </w:tcPr>
          <w:p w14:paraId="160BA311" w14:textId="77777777" w:rsidR="00306FE9" w:rsidRPr="00BB547B" w:rsidRDefault="00306FE9" w:rsidP="00303B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06FE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7B6DBC" w14:textId="77777777" w:rsidR="00306FE9" w:rsidRPr="00BB547B" w:rsidRDefault="00306FE9" w:rsidP="00303B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06FE9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52DA5BB" w14:textId="77777777" w:rsidR="00306FE9" w:rsidRPr="00BB547B" w:rsidRDefault="00306FE9" w:rsidP="00303B17">
            <w:pPr>
              <w:spacing w:before="80"/>
              <w:rPr>
                <w:rFonts w:ascii="Arial" w:hAnsi="Arial" w:cs="Arial"/>
              </w:rPr>
            </w:pPr>
            <w:r w:rsidRPr="00306FE9">
              <w:rPr>
                <w:rFonts w:ascii="Arial" w:hAnsi="Arial" w:cs="Arial"/>
              </w:rPr>
              <w:t>Krzysztof Piechnik HYDRO-TECH</w:t>
            </w:r>
          </w:p>
          <w:p w14:paraId="333BC802" w14:textId="77777777" w:rsidR="00306FE9" w:rsidRPr="00BB547B" w:rsidRDefault="00306FE9" w:rsidP="00303B17">
            <w:pPr>
              <w:rPr>
                <w:rFonts w:ascii="Arial" w:hAnsi="Arial" w:cs="Arial"/>
              </w:rPr>
            </w:pPr>
            <w:r w:rsidRPr="00306FE9">
              <w:rPr>
                <w:rFonts w:ascii="Arial" w:hAnsi="Arial" w:cs="Arial"/>
              </w:rPr>
              <w:t>Lubostroń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06FE9">
              <w:rPr>
                <w:rFonts w:ascii="Arial" w:hAnsi="Arial" w:cs="Arial"/>
              </w:rPr>
              <w:t>22G/114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74BCBC" w14:textId="77777777" w:rsidR="00306FE9" w:rsidRPr="00BB547B" w:rsidRDefault="00306FE9" w:rsidP="00303B17">
            <w:pPr>
              <w:spacing w:after="80"/>
              <w:jc w:val="both"/>
              <w:rPr>
                <w:rFonts w:ascii="Arial" w:hAnsi="Arial" w:cs="Arial"/>
              </w:rPr>
            </w:pPr>
            <w:r w:rsidRPr="00306FE9">
              <w:rPr>
                <w:rFonts w:ascii="Arial" w:hAnsi="Arial" w:cs="Arial"/>
              </w:rPr>
              <w:t>30-383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06FE9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794120" w14:textId="77777777" w:rsidR="00306FE9" w:rsidRPr="00BB547B" w:rsidRDefault="00306FE9" w:rsidP="00303B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06FE9">
              <w:rPr>
                <w:rFonts w:ascii="Arial" w:hAnsi="Arial" w:cs="Arial"/>
              </w:rPr>
              <w:t>195 447.00 zł</w:t>
            </w:r>
          </w:p>
        </w:tc>
      </w:tr>
      <w:tr w:rsidR="00306FE9" w:rsidRPr="00BB547B" w14:paraId="7FEB3363" w14:textId="77777777" w:rsidTr="00303B17">
        <w:tc>
          <w:tcPr>
            <w:tcW w:w="993" w:type="dxa"/>
            <w:shd w:val="clear" w:color="auto" w:fill="auto"/>
            <w:vAlign w:val="center"/>
          </w:tcPr>
          <w:p w14:paraId="0966FC41" w14:textId="77777777" w:rsidR="00306FE9" w:rsidRPr="00BB547B" w:rsidRDefault="00306FE9" w:rsidP="00303B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06FE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E7F033" w14:textId="77777777" w:rsidR="00306FE9" w:rsidRPr="00BB547B" w:rsidRDefault="00306FE9" w:rsidP="00303B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06FE9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2F6C346" w14:textId="77777777" w:rsidR="00306FE9" w:rsidRPr="00BB547B" w:rsidRDefault="00306FE9" w:rsidP="00303B17">
            <w:pPr>
              <w:spacing w:before="80"/>
              <w:rPr>
                <w:rFonts w:ascii="Arial" w:hAnsi="Arial" w:cs="Arial"/>
              </w:rPr>
            </w:pPr>
            <w:r w:rsidRPr="00306FE9">
              <w:rPr>
                <w:rFonts w:ascii="Arial" w:hAnsi="Arial" w:cs="Arial"/>
              </w:rPr>
              <w:t>Krzysztof Piechnik HYDRO-TECH</w:t>
            </w:r>
          </w:p>
          <w:p w14:paraId="3FAE19BD" w14:textId="77777777" w:rsidR="00306FE9" w:rsidRPr="00BB547B" w:rsidRDefault="00306FE9" w:rsidP="00303B17">
            <w:pPr>
              <w:rPr>
                <w:rFonts w:ascii="Arial" w:hAnsi="Arial" w:cs="Arial"/>
              </w:rPr>
            </w:pPr>
            <w:r w:rsidRPr="00306FE9">
              <w:rPr>
                <w:rFonts w:ascii="Arial" w:hAnsi="Arial" w:cs="Arial"/>
              </w:rPr>
              <w:t>Lubostroń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06FE9">
              <w:rPr>
                <w:rFonts w:ascii="Arial" w:hAnsi="Arial" w:cs="Arial"/>
              </w:rPr>
              <w:t>22G/114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1E422D" w14:textId="77777777" w:rsidR="00306FE9" w:rsidRPr="00BB547B" w:rsidRDefault="00306FE9" w:rsidP="00303B17">
            <w:pPr>
              <w:spacing w:after="80"/>
              <w:jc w:val="both"/>
              <w:rPr>
                <w:rFonts w:ascii="Arial" w:hAnsi="Arial" w:cs="Arial"/>
              </w:rPr>
            </w:pPr>
            <w:r w:rsidRPr="00306FE9">
              <w:rPr>
                <w:rFonts w:ascii="Arial" w:hAnsi="Arial" w:cs="Arial"/>
              </w:rPr>
              <w:t>30-383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06FE9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DD7C02" w14:textId="77777777" w:rsidR="00306FE9" w:rsidRPr="00BB547B" w:rsidRDefault="00306FE9" w:rsidP="00303B1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06FE9">
              <w:rPr>
                <w:rFonts w:ascii="Arial" w:hAnsi="Arial" w:cs="Arial"/>
              </w:rPr>
              <w:t>233 577.00 zł</w:t>
            </w:r>
          </w:p>
        </w:tc>
      </w:tr>
    </w:tbl>
    <w:p w14:paraId="7D1F54EC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E2927" w14:textId="77777777" w:rsidR="00AF5CBE" w:rsidRDefault="00AF5CBE">
      <w:r>
        <w:separator/>
      </w:r>
    </w:p>
  </w:endnote>
  <w:endnote w:type="continuationSeparator" w:id="0">
    <w:p w14:paraId="298BA9AE" w14:textId="77777777" w:rsidR="00AF5CBE" w:rsidRDefault="00AF5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E52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F016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9B1E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350125">
        <v:line id="_x0000_s1025" style="position:absolute;left:0;text-align:left;z-index:251657728" from="-3.85pt,8.7pt" to="455.15pt,8.7pt"/>
      </w:pict>
    </w:r>
  </w:p>
  <w:p w14:paraId="623AB2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D20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650475" w14:textId="77777777" w:rsidR="009F189D" w:rsidRDefault="009F189D">
    <w:pPr>
      <w:pStyle w:val="Stopka"/>
      <w:tabs>
        <w:tab w:val="clear" w:pos="4536"/>
      </w:tabs>
      <w:jc w:val="center"/>
    </w:pPr>
  </w:p>
  <w:p w14:paraId="1768C6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61B0D" w14:textId="77777777" w:rsidR="00AF5CBE" w:rsidRDefault="00AF5CBE">
      <w:r>
        <w:separator/>
      </w:r>
    </w:p>
  </w:footnote>
  <w:footnote w:type="continuationSeparator" w:id="0">
    <w:p w14:paraId="1907DF93" w14:textId="77777777" w:rsidR="00AF5CBE" w:rsidRDefault="00AF5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33956" w14:textId="77777777" w:rsidR="00306FE9" w:rsidRDefault="00306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ABA47" w14:textId="77777777" w:rsidR="00306FE9" w:rsidRDefault="00306F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6B116" w14:textId="77777777" w:rsidR="00306FE9" w:rsidRDefault="00306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CBE"/>
    <w:rsid w:val="00007727"/>
    <w:rsid w:val="00017720"/>
    <w:rsid w:val="00035488"/>
    <w:rsid w:val="000D7F25"/>
    <w:rsid w:val="000E00E5"/>
    <w:rsid w:val="001366F1"/>
    <w:rsid w:val="00173B20"/>
    <w:rsid w:val="001C69FF"/>
    <w:rsid w:val="0023318D"/>
    <w:rsid w:val="00306FE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F5CB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8CA7EF"/>
  <w15:chartTrackingRefBased/>
  <w15:docId w15:val="{D1D343BC-E205-4B9B-8924-A3918AD91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2022-09-14T07:45:00Z</cp:lastPrinted>
  <dcterms:created xsi:type="dcterms:W3CDTF">2022-09-14T07:41:00Z</dcterms:created>
  <dcterms:modified xsi:type="dcterms:W3CDTF">2022-09-14T07:45:00Z</dcterms:modified>
</cp:coreProperties>
</file>