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3627C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43627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3627C">
        <w:rPr>
          <w:sz w:val="22"/>
          <w:szCs w:val="22"/>
        </w:rPr>
        <w:t>2022-09-09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3627C" w:rsidRPr="0043627C" w:rsidRDefault="0043627C" w:rsidP="00577BC6">
      <w:pPr>
        <w:spacing w:after="40"/>
        <w:rPr>
          <w:b/>
          <w:bCs/>
          <w:sz w:val="22"/>
          <w:szCs w:val="22"/>
        </w:rPr>
      </w:pPr>
      <w:r w:rsidRPr="0043627C">
        <w:rPr>
          <w:b/>
          <w:bCs/>
          <w:sz w:val="22"/>
          <w:szCs w:val="22"/>
        </w:rPr>
        <w:t>Akademia Górniczo - Hutnicza</w:t>
      </w:r>
    </w:p>
    <w:p w:rsidR="0043627C" w:rsidRPr="0043627C" w:rsidRDefault="0043627C" w:rsidP="00577BC6">
      <w:pPr>
        <w:spacing w:after="40"/>
        <w:rPr>
          <w:b/>
          <w:bCs/>
          <w:sz w:val="22"/>
          <w:szCs w:val="22"/>
        </w:rPr>
      </w:pPr>
      <w:r w:rsidRPr="0043627C">
        <w:rPr>
          <w:b/>
          <w:bCs/>
          <w:sz w:val="22"/>
          <w:szCs w:val="22"/>
        </w:rPr>
        <w:t>im. Stanisława Staszica w Krakowie</w:t>
      </w:r>
    </w:p>
    <w:p w:rsidR="00D665F5" w:rsidRPr="00D91931" w:rsidRDefault="0043627C" w:rsidP="00577BC6">
      <w:pPr>
        <w:spacing w:after="40"/>
        <w:rPr>
          <w:b/>
          <w:bCs/>
          <w:sz w:val="22"/>
          <w:szCs w:val="22"/>
        </w:rPr>
      </w:pPr>
      <w:r w:rsidRPr="0043627C">
        <w:rPr>
          <w:b/>
          <w:bCs/>
          <w:sz w:val="22"/>
          <w:szCs w:val="22"/>
        </w:rPr>
        <w:t>Dział Zamówień Publicznych</w:t>
      </w:r>
    </w:p>
    <w:p w:rsidR="00D665F5" w:rsidRPr="00BD5546" w:rsidRDefault="0043627C" w:rsidP="00D665F5">
      <w:pPr>
        <w:rPr>
          <w:sz w:val="22"/>
          <w:szCs w:val="22"/>
        </w:rPr>
      </w:pPr>
      <w:r w:rsidRPr="0043627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3627C">
        <w:rPr>
          <w:sz w:val="22"/>
          <w:szCs w:val="22"/>
        </w:rPr>
        <w:t>30</w:t>
      </w:r>
    </w:p>
    <w:p w:rsidR="00D665F5" w:rsidRPr="00BD5546" w:rsidRDefault="0043627C" w:rsidP="00D665F5">
      <w:pPr>
        <w:rPr>
          <w:sz w:val="22"/>
          <w:szCs w:val="22"/>
        </w:rPr>
      </w:pPr>
      <w:r w:rsidRPr="0043627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3627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3627C" w:rsidRPr="0043627C">
        <w:rPr>
          <w:b/>
          <w:sz w:val="22"/>
          <w:szCs w:val="22"/>
        </w:rPr>
        <w:t>KC-zp.272-465/22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3627C" w:rsidRPr="0043627C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43627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3627C">
        <w:rPr>
          <w:b/>
          <w:sz w:val="22"/>
          <w:szCs w:val="22"/>
        </w:rPr>
        <w:t>Dostawa i montaż mebli biurowych wykonanych na wymiar do pokoju 202 w pawilonie B-3 dla WIMiR - KC-zp.272-465/22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3627C" w:rsidRPr="0043627C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3627C" w:rsidRPr="0043627C">
        <w:rPr>
          <w:sz w:val="22"/>
          <w:szCs w:val="22"/>
        </w:rPr>
        <w:t>09/09/2022</w:t>
      </w:r>
      <w:r w:rsidR="00FF4AB1" w:rsidRPr="00577BC6">
        <w:rPr>
          <w:sz w:val="22"/>
          <w:szCs w:val="22"/>
        </w:rPr>
        <w:t xml:space="preserve"> o godz. </w:t>
      </w:r>
      <w:r w:rsidR="0043627C" w:rsidRPr="0043627C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3627C" w:rsidRPr="00493F8C" w:rsidTr="00A43653">
        <w:tc>
          <w:tcPr>
            <w:tcW w:w="993" w:type="dxa"/>
            <w:shd w:val="clear" w:color="auto" w:fill="auto"/>
            <w:vAlign w:val="center"/>
          </w:tcPr>
          <w:p w:rsidR="0043627C" w:rsidRPr="00490DC0" w:rsidRDefault="0043627C" w:rsidP="00A43653">
            <w:pPr>
              <w:spacing w:before="120" w:after="120"/>
              <w:jc w:val="center"/>
            </w:pPr>
            <w:r w:rsidRPr="0043627C">
              <w:t>1</w:t>
            </w:r>
          </w:p>
        </w:tc>
        <w:tc>
          <w:tcPr>
            <w:tcW w:w="5244" w:type="dxa"/>
            <w:shd w:val="clear" w:color="auto" w:fill="auto"/>
          </w:tcPr>
          <w:p w:rsidR="0043627C" w:rsidRPr="00490DC0" w:rsidRDefault="0043627C" w:rsidP="00A43653">
            <w:pPr>
              <w:spacing w:before="40"/>
            </w:pPr>
            <w:r w:rsidRPr="0043627C">
              <w:t>Tronus Polska Sp. z o.o.</w:t>
            </w:r>
          </w:p>
          <w:p w:rsidR="0043627C" w:rsidRPr="00490DC0" w:rsidRDefault="0043627C" w:rsidP="00A43653">
            <w:r w:rsidRPr="0043627C">
              <w:t>Ordona</w:t>
            </w:r>
            <w:r w:rsidRPr="00490DC0">
              <w:t xml:space="preserve"> </w:t>
            </w:r>
            <w:r w:rsidRPr="0043627C">
              <w:t>2a</w:t>
            </w:r>
            <w:r w:rsidRPr="00490DC0">
              <w:t xml:space="preserve"> </w:t>
            </w:r>
          </w:p>
          <w:p w:rsidR="0043627C" w:rsidRPr="00490DC0" w:rsidRDefault="0043627C" w:rsidP="00A43653">
            <w:pPr>
              <w:spacing w:after="40"/>
              <w:jc w:val="both"/>
            </w:pPr>
            <w:r w:rsidRPr="0043627C">
              <w:t>01-237</w:t>
            </w:r>
            <w:r w:rsidRPr="00490DC0">
              <w:t xml:space="preserve"> </w:t>
            </w:r>
            <w:r w:rsidRPr="0043627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627C" w:rsidRPr="00490DC0" w:rsidRDefault="0043627C" w:rsidP="00A43653">
            <w:pPr>
              <w:spacing w:before="120" w:after="120"/>
              <w:jc w:val="both"/>
            </w:pPr>
            <w:r w:rsidRPr="0043627C">
              <w:t>36 484.26 zł</w:t>
            </w:r>
          </w:p>
        </w:tc>
      </w:tr>
      <w:tr w:rsidR="0043627C" w:rsidRPr="00493F8C" w:rsidTr="00A43653">
        <w:tc>
          <w:tcPr>
            <w:tcW w:w="993" w:type="dxa"/>
            <w:shd w:val="clear" w:color="auto" w:fill="auto"/>
            <w:vAlign w:val="center"/>
          </w:tcPr>
          <w:p w:rsidR="0043627C" w:rsidRPr="00490DC0" w:rsidRDefault="0043627C" w:rsidP="00A43653">
            <w:pPr>
              <w:spacing w:before="120" w:after="120"/>
              <w:jc w:val="center"/>
            </w:pPr>
            <w:r w:rsidRPr="0043627C">
              <w:t>2</w:t>
            </w:r>
          </w:p>
        </w:tc>
        <w:tc>
          <w:tcPr>
            <w:tcW w:w="5244" w:type="dxa"/>
            <w:shd w:val="clear" w:color="auto" w:fill="auto"/>
          </w:tcPr>
          <w:p w:rsidR="0043627C" w:rsidRPr="00490DC0" w:rsidRDefault="0043627C" w:rsidP="00A43653">
            <w:pPr>
              <w:spacing w:before="40"/>
            </w:pPr>
            <w:r w:rsidRPr="0043627C">
              <w:t>Firma Produkcyjno-Usługowo-Handlowa Krzysztof Bieda</w:t>
            </w:r>
          </w:p>
          <w:p w:rsidR="0043627C" w:rsidRPr="00490DC0" w:rsidRDefault="0043627C" w:rsidP="00A43653">
            <w:r w:rsidRPr="0043627C">
              <w:t>Piłsudskiego</w:t>
            </w:r>
            <w:r w:rsidRPr="00490DC0">
              <w:t xml:space="preserve"> </w:t>
            </w:r>
            <w:r w:rsidRPr="0043627C">
              <w:t>43</w:t>
            </w:r>
            <w:r w:rsidRPr="00490DC0">
              <w:t xml:space="preserve"> </w:t>
            </w:r>
          </w:p>
          <w:p w:rsidR="0043627C" w:rsidRPr="00490DC0" w:rsidRDefault="0043627C" w:rsidP="00A43653">
            <w:pPr>
              <w:spacing w:after="40"/>
              <w:jc w:val="both"/>
            </w:pPr>
            <w:r w:rsidRPr="0043627C">
              <w:t>34-600</w:t>
            </w:r>
            <w:r w:rsidRPr="00490DC0">
              <w:t xml:space="preserve"> </w:t>
            </w:r>
            <w:r w:rsidRPr="0043627C">
              <w:t>Limanowa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627C" w:rsidRPr="00490DC0" w:rsidRDefault="0043627C" w:rsidP="00A43653">
            <w:pPr>
              <w:spacing w:before="120" w:after="120"/>
              <w:jc w:val="both"/>
            </w:pPr>
            <w:r w:rsidRPr="0043627C">
              <w:t>22 447.50 zł</w:t>
            </w:r>
          </w:p>
        </w:tc>
      </w:tr>
      <w:tr w:rsidR="0043627C" w:rsidRPr="00493F8C" w:rsidTr="00A43653">
        <w:tc>
          <w:tcPr>
            <w:tcW w:w="993" w:type="dxa"/>
            <w:shd w:val="clear" w:color="auto" w:fill="auto"/>
            <w:vAlign w:val="center"/>
          </w:tcPr>
          <w:p w:rsidR="0043627C" w:rsidRPr="00490DC0" w:rsidRDefault="0043627C" w:rsidP="00A43653">
            <w:pPr>
              <w:spacing w:before="120" w:after="120"/>
              <w:jc w:val="center"/>
            </w:pPr>
            <w:r w:rsidRPr="0043627C">
              <w:t>3</w:t>
            </w:r>
          </w:p>
        </w:tc>
        <w:tc>
          <w:tcPr>
            <w:tcW w:w="5244" w:type="dxa"/>
            <w:shd w:val="clear" w:color="auto" w:fill="auto"/>
          </w:tcPr>
          <w:p w:rsidR="0043627C" w:rsidRPr="00490DC0" w:rsidRDefault="0043627C" w:rsidP="00A43653">
            <w:pPr>
              <w:spacing w:before="40"/>
            </w:pPr>
            <w:r w:rsidRPr="0043627C">
              <w:t>Przedsiębiorstwo Produkcyjno-Handlowo-Usługowe "ALTALENA"S.C. Marek Guzik, Adam Wlazło</w:t>
            </w:r>
          </w:p>
          <w:p w:rsidR="0043627C" w:rsidRPr="00490DC0" w:rsidRDefault="0043627C" w:rsidP="00A43653">
            <w:r w:rsidRPr="0043627C">
              <w:t>Bagrowa</w:t>
            </w:r>
            <w:r w:rsidRPr="00490DC0">
              <w:t xml:space="preserve"> </w:t>
            </w:r>
            <w:r w:rsidRPr="0043627C">
              <w:t>9</w:t>
            </w:r>
            <w:r w:rsidRPr="00490DC0">
              <w:t xml:space="preserve"> </w:t>
            </w:r>
          </w:p>
          <w:p w:rsidR="0043627C" w:rsidRPr="00490DC0" w:rsidRDefault="0043627C" w:rsidP="00A43653">
            <w:pPr>
              <w:spacing w:after="40"/>
              <w:jc w:val="both"/>
            </w:pPr>
            <w:r w:rsidRPr="0043627C">
              <w:t>30-733</w:t>
            </w:r>
            <w:r w:rsidRPr="00490DC0">
              <w:t xml:space="preserve"> </w:t>
            </w:r>
            <w:r w:rsidRPr="0043627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627C" w:rsidRPr="00490DC0" w:rsidRDefault="0043627C" w:rsidP="00A43653">
            <w:pPr>
              <w:spacing w:before="120" w:after="120"/>
              <w:jc w:val="both"/>
            </w:pPr>
            <w:r w:rsidRPr="0043627C">
              <w:t>29 532.30 zł</w:t>
            </w:r>
          </w:p>
        </w:tc>
      </w:tr>
      <w:tr w:rsidR="0043627C" w:rsidRPr="00493F8C" w:rsidTr="00A43653">
        <w:tc>
          <w:tcPr>
            <w:tcW w:w="993" w:type="dxa"/>
            <w:shd w:val="clear" w:color="auto" w:fill="auto"/>
            <w:vAlign w:val="center"/>
          </w:tcPr>
          <w:p w:rsidR="0043627C" w:rsidRPr="00490DC0" w:rsidRDefault="0043627C" w:rsidP="00A43653">
            <w:pPr>
              <w:spacing w:before="120" w:after="120"/>
              <w:jc w:val="center"/>
            </w:pPr>
            <w:r w:rsidRPr="0043627C">
              <w:t>4</w:t>
            </w:r>
          </w:p>
        </w:tc>
        <w:tc>
          <w:tcPr>
            <w:tcW w:w="5244" w:type="dxa"/>
            <w:shd w:val="clear" w:color="auto" w:fill="auto"/>
          </w:tcPr>
          <w:p w:rsidR="0043627C" w:rsidRPr="00490DC0" w:rsidRDefault="0043627C" w:rsidP="00A43653">
            <w:pPr>
              <w:spacing w:before="40"/>
            </w:pPr>
            <w:r w:rsidRPr="0043627C">
              <w:t>ALDUO Sp. z o.o.</w:t>
            </w:r>
          </w:p>
          <w:p w:rsidR="0043627C" w:rsidRPr="00490DC0" w:rsidRDefault="0043627C" w:rsidP="00A43653">
            <w:r w:rsidRPr="0043627C">
              <w:t>ul. Zygmunta Miłkowskiego</w:t>
            </w:r>
            <w:r w:rsidRPr="00490DC0">
              <w:t xml:space="preserve"> </w:t>
            </w:r>
            <w:r w:rsidRPr="0043627C">
              <w:t>3/301</w:t>
            </w:r>
            <w:r w:rsidRPr="00490DC0">
              <w:t xml:space="preserve"> </w:t>
            </w:r>
          </w:p>
          <w:p w:rsidR="0043627C" w:rsidRPr="00490DC0" w:rsidRDefault="0043627C" w:rsidP="00A43653">
            <w:pPr>
              <w:spacing w:after="40"/>
              <w:jc w:val="both"/>
            </w:pPr>
            <w:r w:rsidRPr="0043627C">
              <w:t>30-349</w:t>
            </w:r>
            <w:r w:rsidRPr="00490DC0">
              <w:t xml:space="preserve"> </w:t>
            </w:r>
            <w:r w:rsidRPr="0043627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627C" w:rsidRPr="00490DC0" w:rsidRDefault="0043627C" w:rsidP="00A43653">
            <w:pPr>
              <w:spacing w:before="120" w:after="120"/>
              <w:jc w:val="both"/>
            </w:pPr>
            <w:r w:rsidRPr="0043627C">
              <w:t>30 258.00 zł</w:t>
            </w:r>
          </w:p>
        </w:tc>
      </w:tr>
      <w:tr w:rsidR="0043627C" w:rsidRPr="00493F8C" w:rsidTr="00A43653">
        <w:tc>
          <w:tcPr>
            <w:tcW w:w="993" w:type="dxa"/>
            <w:shd w:val="clear" w:color="auto" w:fill="auto"/>
            <w:vAlign w:val="center"/>
          </w:tcPr>
          <w:p w:rsidR="0043627C" w:rsidRPr="00490DC0" w:rsidRDefault="0043627C" w:rsidP="00A43653">
            <w:pPr>
              <w:spacing w:before="120" w:after="120"/>
              <w:jc w:val="center"/>
            </w:pPr>
            <w:r w:rsidRPr="0043627C">
              <w:t>5</w:t>
            </w:r>
          </w:p>
        </w:tc>
        <w:tc>
          <w:tcPr>
            <w:tcW w:w="5244" w:type="dxa"/>
            <w:shd w:val="clear" w:color="auto" w:fill="auto"/>
          </w:tcPr>
          <w:p w:rsidR="0043627C" w:rsidRPr="00490DC0" w:rsidRDefault="0043627C" w:rsidP="00A43653">
            <w:pPr>
              <w:spacing w:before="40"/>
            </w:pPr>
            <w:r w:rsidRPr="0043627C">
              <w:t>Lobby meble s.c. Tomasz Madlewski Krzysztof Łudzik</w:t>
            </w:r>
          </w:p>
          <w:p w:rsidR="0043627C" w:rsidRPr="00490DC0" w:rsidRDefault="0043627C" w:rsidP="00A43653">
            <w:r w:rsidRPr="0043627C">
              <w:t>Pachońskiego</w:t>
            </w:r>
            <w:r w:rsidRPr="00490DC0">
              <w:t xml:space="preserve"> </w:t>
            </w:r>
            <w:r w:rsidRPr="0043627C">
              <w:t>7A</w:t>
            </w:r>
            <w:r w:rsidRPr="00490DC0">
              <w:t xml:space="preserve"> </w:t>
            </w:r>
          </w:p>
          <w:p w:rsidR="0043627C" w:rsidRPr="00490DC0" w:rsidRDefault="0043627C" w:rsidP="00A43653">
            <w:pPr>
              <w:spacing w:after="40"/>
              <w:jc w:val="both"/>
            </w:pPr>
            <w:r w:rsidRPr="0043627C">
              <w:t>31-223</w:t>
            </w:r>
            <w:r w:rsidRPr="00490DC0">
              <w:t xml:space="preserve"> </w:t>
            </w:r>
            <w:r w:rsidRPr="0043627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3627C" w:rsidRPr="00490DC0" w:rsidRDefault="0043627C" w:rsidP="00A43653">
            <w:pPr>
              <w:spacing w:before="120" w:after="120"/>
              <w:jc w:val="both"/>
            </w:pPr>
            <w:r w:rsidRPr="0043627C">
              <w:t>24 292.50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7B17" w:rsidRDefault="00187B17">
      <w:r>
        <w:separator/>
      </w:r>
    </w:p>
  </w:endnote>
  <w:endnote w:type="continuationSeparator" w:id="0">
    <w:p w:rsidR="00187B17" w:rsidRDefault="00187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7B17" w:rsidRDefault="00187B17">
      <w:r>
        <w:separator/>
      </w:r>
    </w:p>
  </w:footnote>
  <w:footnote w:type="continuationSeparator" w:id="0">
    <w:p w:rsidR="00187B17" w:rsidRDefault="00187B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627C" w:rsidRDefault="004362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627C" w:rsidRDefault="004362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627C" w:rsidRDefault="004362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7B17"/>
    <w:rsid w:val="00007727"/>
    <w:rsid w:val="00017720"/>
    <w:rsid w:val="00035488"/>
    <w:rsid w:val="000D7F25"/>
    <w:rsid w:val="000E00E5"/>
    <w:rsid w:val="001146A4"/>
    <w:rsid w:val="00173B20"/>
    <w:rsid w:val="00187B17"/>
    <w:rsid w:val="001C69FF"/>
    <w:rsid w:val="0023318D"/>
    <w:rsid w:val="003B6B36"/>
    <w:rsid w:val="003D72FD"/>
    <w:rsid w:val="003F57CD"/>
    <w:rsid w:val="00423179"/>
    <w:rsid w:val="0043627C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B641736-6B65-4DCF-A1EE-A8807BF4B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2022-09-09T10:11:00Z</dcterms:created>
  <dcterms:modified xsi:type="dcterms:W3CDTF">2022-09-09T10:11:00Z</dcterms:modified>
</cp:coreProperties>
</file>