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26F" w:rsidRDefault="009D626F" w:rsidP="00890B92">
      <w:pPr>
        <w:spacing w:after="240"/>
        <w:jc w:val="right"/>
        <w:rPr>
          <w:sz w:val="22"/>
          <w:szCs w:val="22"/>
        </w:rPr>
      </w:pPr>
      <w:r w:rsidRPr="009329F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890B92" w:rsidRDefault="00F90845" w:rsidP="00890B92">
      <w:pPr>
        <w:spacing w:after="240"/>
        <w:jc w:val="right"/>
        <w:rPr>
          <w:sz w:val="22"/>
          <w:szCs w:val="22"/>
        </w:rPr>
      </w:pPr>
      <w:r w:rsidRPr="00F908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0845">
        <w:rPr>
          <w:sz w:val="22"/>
          <w:szCs w:val="22"/>
        </w:rPr>
        <w:t>2022-09-09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90845" w:rsidRPr="00F90845" w:rsidRDefault="00F90845" w:rsidP="00890B92">
      <w:pPr>
        <w:rPr>
          <w:b/>
          <w:bCs/>
          <w:sz w:val="22"/>
          <w:szCs w:val="22"/>
        </w:rPr>
      </w:pPr>
      <w:r w:rsidRPr="00F90845">
        <w:rPr>
          <w:b/>
          <w:bCs/>
          <w:sz w:val="22"/>
          <w:szCs w:val="22"/>
        </w:rPr>
        <w:t>Akademia Górniczo - Hutnicza</w:t>
      </w:r>
    </w:p>
    <w:p w:rsidR="00F90845" w:rsidRPr="00F90845" w:rsidRDefault="00F90845" w:rsidP="00890B92">
      <w:pPr>
        <w:rPr>
          <w:b/>
          <w:bCs/>
          <w:sz w:val="22"/>
          <w:szCs w:val="22"/>
        </w:rPr>
      </w:pPr>
      <w:r w:rsidRPr="00F9084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0845" w:rsidP="00890B92">
      <w:pPr>
        <w:rPr>
          <w:b/>
          <w:bCs/>
          <w:sz w:val="22"/>
          <w:szCs w:val="22"/>
        </w:rPr>
      </w:pPr>
      <w:r w:rsidRPr="00F90845">
        <w:rPr>
          <w:b/>
          <w:bCs/>
          <w:sz w:val="22"/>
          <w:szCs w:val="22"/>
        </w:rPr>
        <w:t>Dział Zamówień Publicznych</w:t>
      </w:r>
    </w:p>
    <w:p w:rsidR="00890B92" w:rsidRPr="00BD5546" w:rsidRDefault="00F90845" w:rsidP="00890B92">
      <w:pPr>
        <w:rPr>
          <w:sz w:val="22"/>
          <w:szCs w:val="22"/>
        </w:rPr>
      </w:pPr>
      <w:r w:rsidRPr="00F908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0845">
        <w:rPr>
          <w:sz w:val="22"/>
          <w:szCs w:val="22"/>
        </w:rPr>
        <w:t>30</w:t>
      </w:r>
    </w:p>
    <w:p w:rsidR="00890B92" w:rsidRPr="00BD5546" w:rsidRDefault="00F90845" w:rsidP="00890B92">
      <w:pPr>
        <w:rPr>
          <w:sz w:val="22"/>
          <w:szCs w:val="22"/>
        </w:rPr>
      </w:pPr>
      <w:r w:rsidRPr="00F908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084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0845" w:rsidRPr="00F90845">
        <w:rPr>
          <w:b/>
          <w:sz w:val="22"/>
          <w:szCs w:val="22"/>
        </w:rPr>
        <w:t>Kc-zp.272-524/22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90845" w:rsidRPr="00F90845">
        <w:rPr>
          <w:sz w:val="22"/>
          <w:szCs w:val="22"/>
        </w:rPr>
        <w:t xml:space="preserve">Tryb podstawowy bez negocjacji - art. 275 pkt. 1 ustawy </w:t>
      </w:r>
      <w:proofErr w:type="spellStart"/>
      <w:r w:rsidR="00F90845" w:rsidRPr="00F9084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908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0845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Pr="00F90845">
        <w:rPr>
          <w:b/>
          <w:sz w:val="22"/>
          <w:szCs w:val="22"/>
        </w:rPr>
        <w:t>BIMestiMate</w:t>
      </w:r>
      <w:proofErr w:type="spellEnd"/>
      <w:r w:rsidRPr="00F90845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Kc-zp.272-524/22</w:t>
      </w:r>
    </w:p>
    <w:p w:rsidR="0069085C" w:rsidRPr="00890B92" w:rsidRDefault="00A80738" w:rsidP="009D626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90845" w:rsidRPr="00F90845">
        <w:rPr>
          <w:sz w:val="22"/>
          <w:szCs w:val="22"/>
        </w:rPr>
        <w:t>(</w:t>
      </w:r>
      <w:proofErr w:type="spellStart"/>
      <w:r w:rsidR="00F90845" w:rsidRPr="00F90845">
        <w:rPr>
          <w:sz w:val="22"/>
          <w:szCs w:val="22"/>
        </w:rPr>
        <w:t>t.j</w:t>
      </w:r>
      <w:proofErr w:type="spellEnd"/>
      <w:r w:rsidR="00F90845" w:rsidRPr="00F9084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D626F">
        <w:rPr>
          <w:sz w:val="22"/>
          <w:szCs w:val="22"/>
        </w:rPr>
        <w:t xml:space="preserve"> </w:t>
      </w:r>
      <w:bookmarkStart w:id="0" w:name="_GoBack"/>
      <w:bookmarkEnd w:id="0"/>
      <w:r w:rsidR="00F90845" w:rsidRPr="00F90845">
        <w:rPr>
          <w:b/>
          <w:sz w:val="22"/>
          <w:szCs w:val="22"/>
        </w:rPr>
        <w:t>38 140.00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14D" w:rsidRDefault="0013314D">
      <w:r>
        <w:separator/>
      </w:r>
    </w:p>
  </w:endnote>
  <w:endnote w:type="continuationSeparator" w:id="0">
    <w:p w:rsidR="0013314D" w:rsidRDefault="0013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14D" w:rsidRDefault="0013314D">
      <w:r>
        <w:separator/>
      </w:r>
    </w:p>
  </w:footnote>
  <w:footnote w:type="continuationSeparator" w:id="0">
    <w:p w:rsidR="0013314D" w:rsidRDefault="00133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845" w:rsidRDefault="00F908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845" w:rsidRDefault="009D626F">
    <w:pPr>
      <w:pStyle w:val="Nagwek"/>
    </w:pPr>
    <w:r w:rsidRPr="009329F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845" w:rsidRDefault="00F908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14D"/>
    <w:rsid w:val="00007727"/>
    <w:rsid w:val="00017720"/>
    <w:rsid w:val="00035488"/>
    <w:rsid w:val="000D7F25"/>
    <w:rsid w:val="000E00E5"/>
    <w:rsid w:val="0013314D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D626F"/>
    <w:rsid w:val="009F189D"/>
    <w:rsid w:val="00A80738"/>
    <w:rsid w:val="00B426D2"/>
    <w:rsid w:val="00C236D3"/>
    <w:rsid w:val="00C659E2"/>
    <w:rsid w:val="00CB0802"/>
    <w:rsid w:val="00D7128F"/>
    <w:rsid w:val="00EA3476"/>
    <w:rsid w:val="00F9084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36FE5D"/>
  <w15:chartTrackingRefBased/>
  <w15:docId w15:val="{23CA88DB-3717-4321-964A-E273002C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2022-09-09T07:12:00Z</cp:lastPrinted>
  <dcterms:created xsi:type="dcterms:W3CDTF">2022-09-09T07:12:00Z</dcterms:created>
  <dcterms:modified xsi:type="dcterms:W3CDTF">2022-09-09T07:12:00Z</dcterms:modified>
</cp:coreProperties>
</file>