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746BDAA4" w:rsidR="00713297" w:rsidRPr="00571A46" w:rsidRDefault="00713297" w:rsidP="000164DE">
      <w:pPr>
        <w:spacing w:after="60"/>
        <w:jc w:val="right"/>
        <w:rPr>
          <w:rFonts w:cs="Times New Roman"/>
          <w:b/>
          <w:bCs/>
          <w:color w:val="000000"/>
          <w:sz w:val="22"/>
          <w:szCs w:val="22"/>
        </w:rPr>
      </w:pPr>
      <w:r w:rsidRPr="00571A46">
        <w:rPr>
          <w:rFonts w:cs="Times New Roman"/>
          <w:b/>
          <w:bCs/>
          <w:i/>
          <w:iCs/>
          <w:color w:val="000000"/>
          <w:sz w:val="22"/>
          <w:szCs w:val="22"/>
        </w:rPr>
        <w:t xml:space="preserve">Załącznik nr </w:t>
      </w:r>
      <w:r w:rsidR="007E0D43" w:rsidRPr="00571A46">
        <w:rPr>
          <w:rFonts w:cs="Times New Roman"/>
          <w:b/>
          <w:bCs/>
          <w:i/>
          <w:iCs/>
          <w:color w:val="000000"/>
          <w:sz w:val="22"/>
          <w:szCs w:val="22"/>
        </w:rPr>
        <w:t>4</w:t>
      </w:r>
      <w:r w:rsidR="00F62E72" w:rsidRPr="00571A46">
        <w:rPr>
          <w:rFonts w:cs="Times New Roman"/>
          <w:b/>
          <w:bCs/>
          <w:i/>
          <w:iCs/>
          <w:color w:val="000000"/>
          <w:sz w:val="22"/>
          <w:szCs w:val="22"/>
        </w:rPr>
        <w:t>A</w:t>
      </w:r>
      <w:r w:rsidRPr="00571A46">
        <w:rPr>
          <w:rFonts w:cs="Times New Roman"/>
          <w:b/>
          <w:bCs/>
          <w:i/>
          <w:iCs/>
          <w:color w:val="000000"/>
          <w:sz w:val="22"/>
          <w:szCs w:val="22"/>
        </w:rPr>
        <w:t xml:space="preserve"> do SWZ</w:t>
      </w:r>
    </w:p>
    <w:p w14:paraId="40310BCD" w14:textId="7D6E956F" w:rsidR="00713297" w:rsidRPr="00F75FD1" w:rsidRDefault="00571A46" w:rsidP="000164DE">
      <w:pPr>
        <w:spacing w:after="60"/>
        <w:jc w:val="center"/>
        <w:rPr>
          <w:rFonts w:cs="Times New Roman"/>
          <w:color w:val="000000"/>
          <w:sz w:val="22"/>
          <w:szCs w:val="22"/>
        </w:rPr>
      </w:pPr>
      <w:r>
        <w:rPr>
          <w:rFonts w:cs="Times New Roman"/>
          <w:b/>
          <w:bCs/>
          <w:color w:val="000000"/>
          <w:sz w:val="22"/>
          <w:szCs w:val="22"/>
        </w:rPr>
        <w:t>UMOWA</w:t>
      </w:r>
    </w:p>
    <w:p w14:paraId="3F092077" w14:textId="77777777" w:rsidR="00713297" w:rsidRPr="00F75FD1" w:rsidRDefault="00713297" w:rsidP="000164DE">
      <w:pPr>
        <w:spacing w:after="60"/>
        <w:jc w:val="center"/>
        <w:rPr>
          <w:rFonts w:cs="Times New Roman"/>
          <w:color w:val="000000"/>
          <w:sz w:val="22"/>
          <w:szCs w:val="22"/>
        </w:rPr>
      </w:pPr>
      <w:r w:rsidRPr="00F75FD1">
        <w:rPr>
          <w:rFonts w:cs="Times New Roman"/>
          <w:b/>
          <w:bCs/>
          <w:color w:val="000000"/>
          <w:sz w:val="22"/>
          <w:szCs w:val="22"/>
        </w:rPr>
        <w:t>NR REJ. …...................</w:t>
      </w:r>
    </w:p>
    <w:p w14:paraId="5C2F3BBD" w14:textId="77777777" w:rsidR="00713297" w:rsidRPr="00F75FD1" w:rsidRDefault="00713297" w:rsidP="000164DE">
      <w:pPr>
        <w:spacing w:after="60"/>
        <w:jc w:val="both"/>
        <w:rPr>
          <w:rFonts w:cs="Times New Roman"/>
          <w:color w:val="000000"/>
          <w:sz w:val="22"/>
          <w:szCs w:val="22"/>
        </w:rPr>
      </w:pPr>
    </w:p>
    <w:p w14:paraId="1B139894" w14:textId="3A4419D1"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zawarta w dniu .........................</w:t>
      </w:r>
      <w:r w:rsidR="005B4BA4">
        <w:rPr>
          <w:rFonts w:cs="Times New Roman"/>
          <w:color w:val="000000"/>
          <w:sz w:val="22"/>
          <w:szCs w:val="22"/>
        </w:rPr>
        <w:t xml:space="preserve">... </w:t>
      </w:r>
      <w:r w:rsidRPr="00F75FD1">
        <w:rPr>
          <w:rFonts w:cs="Times New Roman"/>
          <w:color w:val="000000"/>
          <w:sz w:val="22"/>
          <w:szCs w:val="22"/>
        </w:rPr>
        <w:t xml:space="preserve">r. w Krakowie, pomiędzy </w:t>
      </w:r>
    </w:p>
    <w:p w14:paraId="59D13437" w14:textId="77777777" w:rsidR="00FF2F39" w:rsidRPr="00F75FD1" w:rsidRDefault="00FF2F39" w:rsidP="000164DE">
      <w:pPr>
        <w:spacing w:after="60"/>
        <w:jc w:val="both"/>
        <w:rPr>
          <w:rFonts w:cs="Times New Roman"/>
          <w:color w:val="000000"/>
          <w:sz w:val="22"/>
          <w:szCs w:val="22"/>
        </w:rPr>
      </w:pPr>
    </w:p>
    <w:p w14:paraId="49CD02A3"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75FD1">
        <w:rPr>
          <w:rFonts w:cs="Times New Roman"/>
          <w:color w:val="000000"/>
          <w:sz w:val="22"/>
          <w:szCs w:val="22"/>
        </w:rPr>
        <w:t xml:space="preserve"> </w:t>
      </w:r>
      <w:r w:rsidRPr="00F75FD1">
        <w:rPr>
          <w:rFonts w:cs="Times New Roman"/>
          <w:color w:val="000000"/>
          <w:sz w:val="22"/>
          <w:szCs w:val="22"/>
        </w:rPr>
        <w:t xml:space="preserve">Gospodarczy Krajowego Rejestru Sądowego, pod numerem KRS: 0000035552, NIP: 678-26-80-028, REGON: 000630161, zwanym dalej </w:t>
      </w:r>
      <w:r w:rsidRPr="00F75FD1">
        <w:rPr>
          <w:rFonts w:cs="Times New Roman"/>
          <w:b/>
          <w:bCs/>
          <w:color w:val="000000"/>
          <w:sz w:val="22"/>
          <w:szCs w:val="22"/>
        </w:rPr>
        <w:t>„Dzierżawcą”</w:t>
      </w:r>
      <w:r w:rsidR="00FF2F39" w:rsidRPr="00F75FD1">
        <w:rPr>
          <w:rFonts w:cs="Times New Roman"/>
          <w:color w:val="000000"/>
          <w:sz w:val="22"/>
          <w:szCs w:val="22"/>
        </w:rPr>
        <w:t>, który reprezentuje</w:t>
      </w:r>
      <w:r w:rsidRPr="00F75FD1">
        <w:rPr>
          <w:rFonts w:cs="Times New Roman"/>
          <w:color w:val="000000"/>
          <w:sz w:val="22"/>
          <w:szCs w:val="22"/>
        </w:rPr>
        <w:t xml:space="preserve">: </w:t>
      </w:r>
    </w:p>
    <w:p w14:paraId="58EB0D31" w14:textId="77777777" w:rsidR="00713297" w:rsidRPr="00F75FD1" w:rsidRDefault="00713297" w:rsidP="000164DE">
      <w:pPr>
        <w:spacing w:after="60"/>
        <w:jc w:val="both"/>
        <w:rPr>
          <w:rFonts w:cs="Times New Roman"/>
          <w:color w:val="000000"/>
          <w:sz w:val="22"/>
          <w:szCs w:val="22"/>
        </w:rPr>
      </w:pPr>
    </w:p>
    <w:p w14:paraId="4C65F2CE" w14:textId="77777777" w:rsidR="00713297" w:rsidRPr="00F75FD1" w:rsidRDefault="00663262" w:rsidP="000164DE">
      <w:pPr>
        <w:spacing w:after="60"/>
        <w:jc w:val="both"/>
        <w:rPr>
          <w:rFonts w:cs="Times New Roman"/>
          <w:b/>
          <w:bCs/>
          <w:color w:val="000000"/>
          <w:sz w:val="22"/>
          <w:szCs w:val="22"/>
        </w:rPr>
      </w:pPr>
      <w:r w:rsidRPr="00F75FD1">
        <w:rPr>
          <w:rFonts w:cs="Times New Roman"/>
          <w:b/>
          <w:bCs/>
          <w:color w:val="000000"/>
          <w:sz w:val="22"/>
          <w:szCs w:val="22"/>
        </w:rPr>
        <w:t>Z-ca Dyrektora ds. Finansowych</w:t>
      </w:r>
      <w:r w:rsidR="00713297" w:rsidRPr="00F75FD1">
        <w:rPr>
          <w:rFonts w:cs="Times New Roman"/>
          <w:b/>
          <w:bCs/>
          <w:color w:val="000000"/>
          <w:sz w:val="22"/>
          <w:szCs w:val="22"/>
        </w:rPr>
        <w:t xml:space="preserve"> – </w:t>
      </w:r>
      <w:r w:rsidRPr="00F75FD1">
        <w:rPr>
          <w:rFonts w:cs="Times New Roman"/>
          <w:b/>
          <w:bCs/>
          <w:color w:val="000000"/>
          <w:sz w:val="22"/>
          <w:szCs w:val="22"/>
        </w:rPr>
        <w:t>mgr Dorota Gołąb Bełtowicz</w:t>
      </w:r>
    </w:p>
    <w:p w14:paraId="7E20B926" w14:textId="77777777" w:rsidR="00FF2F39" w:rsidRPr="00F75FD1" w:rsidRDefault="00FF2F39" w:rsidP="000164DE">
      <w:pPr>
        <w:spacing w:after="60"/>
        <w:jc w:val="both"/>
        <w:rPr>
          <w:rFonts w:cs="Times New Roman"/>
          <w:color w:val="000000"/>
          <w:sz w:val="22"/>
          <w:szCs w:val="22"/>
        </w:rPr>
      </w:pPr>
      <w:r w:rsidRPr="00F75FD1">
        <w:rPr>
          <w:rFonts w:cs="Times New Roman"/>
          <w:color w:val="000000"/>
          <w:sz w:val="22"/>
          <w:szCs w:val="22"/>
        </w:rPr>
        <w:t xml:space="preserve">przy kontrasygnacie </w:t>
      </w:r>
      <w:r w:rsidRPr="00F75FD1">
        <w:rPr>
          <w:rFonts w:cs="Times New Roman"/>
          <w:b/>
          <w:bCs/>
          <w:color w:val="000000"/>
          <w:sz w:val="22"/>
          <w:szCs w:val="22"/>
        </w:rPr>
        <w:t>Głównego Księgowego – Jaromira Grąckiego</w:t>
      </w:r>
    </w:p>
    <w:p w14:paraId="486BF1B9" w14:textId="77777777" w:rsidR="00FF2F39" w:rsidRPr="00F75FD1" w:rsidRDefault="00FF2F39" w:rsidP="000164DE">
      <w:pPr>
        <w:spacing w:after="60"/>
        <w:jc w:val="both"/>
        <w:rPr>
          <w:rFonts w:cs="Times New Roman"/>
          <w:color w:val="000000"/>
          <w:sz w:val="22"/>
          <w:szCs w:val="22"/>
        </w:rPr>
      </w:pPr>
    </w:p>
    <w:p w14:paraId="7025170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a</w:t>
      </w:r>
    </w:p>
    <w:p w14:paraId="59F24D8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3F95EF91"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 xml:space="preserve">wpisaną do Rejestru .................................................................. prowadzonego przez ................................ pod numerem ......................................., NIP:............................, REGON:................................................... zwaną w dalszej treści umowy </w:t>
      </w:r>
      <w:r w:rsidRPr="00F75FD1">
        <w:rPr>
          <w:rFonts w:cs="Times New Roman"/>
          <w:b/>
          <w:bCs/>
          <w:color w:val="000000"/>
          <w:sz w:val="22"/>
          <w:szCs w:val="22"/>
        </w:rPr>
        <w:t>„Wydzierżawiającym”</w:t>
      </w:r>
      <w:r w:rsidRPr="00F75FD1">
        <w:rPr>
          <w:rFonts w:cs="Times New Roman"/>
          <w:color w:val="000000"/>
          <w:sz w:val="22"/>
          <w:szCs w:val="22"/>
        </w:rPr>
        <w:t>, w imieniu i na rzecz której działa/ją:</w:t>
      </w:r>
    </w:p>
    <w:p w14:paraId="7614633E"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07302C00"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5E14B3D2" w14:textId="77777777" w:rsidR="00FF2F39" w:rsidRPr="00F75FD1" w:rsidRDefault="00FF2F39" w:rsidP="000164DE">
      <w:pPr>
        <w:spacing w:after="60"/>
        <w:jc w:val="both"/>
        <w:rPr>
          <w:rFonts w:cs="Times New Roman"/>
          <w:color w:val="000000"/>
          <w:sz w:val="22"/>
          <w:szCs w:val="22"/>
        </w:rPr>
      </w:pPr>
    </w:p>
    <w:p w14:paraId="43996352" w14:textId="705E7EB7" w:rsidR="00713297" w:rsidRPr="00BD5034" w:rsidRDefault="00F75FD1" w:rsidP="000164DE">
      <w:pPr>
        <w:pStyle w:val="NormalnyWeb"/>
        <w:spacing w:before="0" w:beforeAutospacing="0" w:after="60" w:line="276" w:lineRule="auto"/>
        <w:jc w:val="both"/>
        <w:rPr>
          <w:color w:val="000000" w:themeColor="text1"/>
          <w:sz w:val="22"/>
          <w:szCs w:val="22"/>
        </w:rPr>
      </w:pPr>
      <w:r w:rsidRPr="00F75FD1">
        <w:rPr>
          <w:color w:val="000000" w:themeColor="text1"/>
          <w:sz w:val="22"/>
          <w:szCs w:val="22"/>
        </w:rPr>
        <w:t xml:space="preserve">Zawarcie umowy następuje w wyniku udzielenia zamówienia publicznego na </w:t>
      </w:r>
      <w:r w:rsidRPr="00F75FD1">
        <w:rPr>
          <w:b/>
          <w:color w:val="000000" w:themeColor="text1"/>
          <w:sz w:val="22"/>
          <w:szCs w:val="22"/>
        </w:rPr>
        <w:t>„Dostawa gotowych worków RTU, produktów leczniczych niezbędnych do przygotowania mieszanin do żywienia pozajelitowego wraz z dzierżawą komory laminarnej"</w:t>
      </w:r>
      <w:r w:rsidRPr="00F75FD1">
        <w:rPr>
          <w:b/>
          <w:color w:val="000000" w:themeColor="text1"/>
          <w:spacing w:val="47"/>
          <w:sz w:val="22"/>
          <w:szCs w:val="22"/>
        </w:rPr>
        <w:t xml:space="preserve"> </w:t>
      </w:r>
      <w:r w:rsidRPr="00F75FD1">
        <w:rPr>
          <w:b/>
          <w:color w:val="000000" w:themeColor="text1"/>
          <w:sz w:val="22"/>
          <w:szCs w:val="22"/>
        </w:rPr>
        <w:t>(ZP/33/22)</w:t>
      </w:r>
      <w:r w:rsidRPr="00F75FD1">
        <w:rPr>
          <w:color w:val="000000" w:themeColor="text1"/>
          <w:sz w:val="22"/>
          <w:szCs w:val="22"/>
        </w:rPr>
        <w:t xml:space="preserve"> </w:t>
      </w:r>
      <w:r w:rsidR="00354D65">
        <w:rPr>
          <w:color w:val="000000" w:themeColor="text1"/>
          <w:sz w:val="22"/>
          <w:szCs w:val="22"/>
        </w:rPr>
        <w:t xml:space="preserve"> - </w:t>
      </w:r>
      <w:r w:rsidR="00354D65" w:rsidRPr="00354D65">
        <w:rPr>
          <w:color w:val="000000" w:themeColor="text1"/>
          <w:sz w:val="22"/>
          <w:szCs w:val="22"/>
          <w:u w:val="single"/>
        </w:rPr>
        <w:t>dot. pakietu nr 1</w:t>
      </w:r>
      <w:r w:rsidR="00354D65">
        <w:rPr>
          <w:color w:val="000000" w:themeColor="text1"/>
          <w:sz w:val="22"/>
          <w:szCs w:val="22"/>
        </w:rPr>
        <w:t xml:space="preserve"> - </w:t>
      </w:r>
      <w:r w:rsidRPr="00F75FD1">
        <w:rPr>
          <w:color w:val="000000" w:themeColor="text1"/>
          <w:sz w:val="22"/>
          <w:szCs w:val="22"/>
        </w:rPr>
        <w:t>przeprowadzonego w trybie przetargu nieograniczonego zgodnie z dyspozycją Rozdziału 3 Oddział 2 ustawy z dnia 11 września 2019 r. Prawo zamówień publicznych (tekst jednolity Dz. U. z 2021 r. poz. 1129 z późn. zm.).</w:t>
      </w:r>
    </w:p>
    <w:p w14:paraId="6E8424BE" w14:textId="77777777" w:rsidR="00FF2F39" w:rsidRPr="00F75FD1" w:rsidRDefault="00FF2F39" w:rsidP="000164DE">
      <w:pPr>
        <w:spacing w:after="60" w:line="276" w:lineRule="auto"/>
        <w:rPr>
          <w:rFonts w:cs="Times New Roman"/>
          <w:b/>
          <w:bCs/>
          <w:color w:val="000000"/>
          <w:sz w:val="22"/>
          <w:szCs w:val="22"/>
        </w:rPr>
      </w:pPr>
    </w:p>
    <w:p w14:paraId="5E8272B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p>
    <w:p w14:paraId="2047B2FC" w14:textId="7399F58B" w:rsidR="00BD5034" w:rsidRPr="00BD5034" w:rsidRDefault="00BD5034" w:rsidP="00F35869">
      <w:pPr>
        <w:numPr>
          <w:ilvl w:val="0"/>
          <w:numId w:val="22"/>
        </w:numPr>
        <w:tabs>
          <w:tab w:val="left" w:pos="263"/>
        </w:tabs>
        <w:spacing w:after="60" w:line="276" w:lineRule="auto"/>
        <w:ind w:left="703" w:hanging="357"/>
        <w:jc w:val="both"/>
        <w:rPr>
          <w:rFonts w:cs="Times New Roman"/>
          <w:color w:val="000000"/>
          <w:sz w:val="22"/>
          <w:szCs w:val="22"/>
        </w:rPr>
      </w:pPr>
      <w:r w:rsidRPr="00BD5034">
        <w:rPr>
          <w:rFonts w:cs="Times New Roman"/>
          <w:color w:val="000000" w:themeColor="text1"/>
          <w:sz w:val="22"/>
          <w:szCs w:val="22"/>
        </w:rPr>
        <w:t xml:space="preserve">Przedmiotem niniejszej umowy jest </w:t>
      </w:r>
      <w:r w:rsidRPr="00BD5034">
        <w:rPr>
          <w:rFonts w:cs="Times New Roman"/>
          <w:b/>
          <w:color w:val="000000" w:themeColor="text1"/>
          <w:sz w:val="22"/>
          <w:szCs w:val="22"/>
        </w:rPr>
        <w:t>dzierżawa komory laminarnej</w:t>
      </w:r>
      <w:r w:rsidRPr="00BD5034">
        <w:rPr>
          <w:rFonts w:cs="Times New Roman"/>
          <w:color w:val="000000" w:themeColor="text1"/>
          <w:sz w:val="22"/>
          <w:szCs w:val="22"/>
        </w:rPr>
        <w:t xml:space="preserve"> </w:t>
      </w:r>
      <w:r w:rsidR="0084761A">
        <w:rPr>
          <w:rFonts w:cs="Times New Roman"/>
          <w:color w:val="000000" w:themeColor="text1"/>
          <w:sz w:val="22"/>
          <w:szCs w:val="22"/>
        </w:rPr>
        <w:t>(</w:t>
      </w:r>
      <w:r w:rsidR="00465F33">
        <w:rPr>
          <w:rFonts w:cs="Times New Roman"/>
          <w:color w:val="000000" w:themeColor="text1"/>
          <w:sz w:val="22"/>
          <w:szCs w:val="22"/>
        </w:rPr>
        <w:t xml:space="preserve">zwanej dalej </w:t>
      </w:r>
      <w:r w:rsidR="00465F33" w:rsidRPr="00465F33">
        <w:rPr>
          <w:rFonts w:cs="Times New Roman"/>
          <w:i/>
          <w:iCs/>
          <w:color w:val="000000" w:themeColor="text1"/>
          <w:sz w:val="22"/>
          <w:szCs w:val="22"/>
        </w:rPr>
        <w:t>„sprzętem”</w:t>
      </w:r>
      <w:r w:rsidR="0084761A">
        <w:rPr>
          <w:rFonts w:cs="Times New Roman"/>
          <w:i/>
          <w:iCs/>
          <w:color w:val="000000" w:themeColor="text1"/>
          <w:sz w:val="22"/>
          <w:szCs w:val="22"/>
        </w:rPr>
        <w:t>)</w:t>
      </w:r>
      <w:r w:rsidR="00465F33" w:rsidRPr="00465F33">
        <w:rPr>
          <w:rFonts w:cs="Times New Roman"/>
          <w:i/>
          <w:iCs/>
          <w:color w:val="000000" w:themeColor="text1"/>
          <w:sz w:val="22"/>
          <w:szCs w:val="22"/>
        </w:rPr>
        <w:t xml:space="preserve"> </w:t>
      </w:r>
      <w:r w:rsidRPr="00BD5034">
        <w:rPr>
          <w:rFonts w:cs="Times New Roman"/>
          <w:color w:val="000000" w:themeColor="text1"/>
          <w:sz w:val="22"/>
          <w:szCs w:val="22"/>
        </w:rPr>
        <w:t xml:space="preserve">dla Apteki Szpitala Specjalistycznego im. Stefana Żeromskiego SPZOZ w Krakowie, zwanego dalej Szpitalem oraz </w:t>
      </w:r>
      <w:r w:rsidRPr="00BD5034">
        <w:rPr>
          <w:rFonts w:cs="Times New Roman"/>
          <w:b/>
          <w:color w:val="000000" w:themeColor="text1"/>
          <w:sz w:val="22"/>
          <w:szCs w:val="22"/>
        </w:rPr>
        <w:t xml:space="preserve">dostawa </w:t>
      </w:r>
      <w:r w:rsidRPr="00BD5034">
        <w:rPr>
          <w:rFonts w:cs="Times New Roman"/>
          <w:b/>
          <w:color w:val="000000"/>
          <w:sz w:val="22"/>
          <w:szCs w:val="22"/>
        </w:rPr>
        <w:t>worków i składników do wykonania żywienia pozajelitowego</w:t>
      </w:r>
      <w:r w:rsidRPr="00BD5034">
        <w:rPr>
          <w:rFonts w:cs="Times New Roman"/>
          <w:color w:val="000000"/>
          <w:sz w:val="22"/>
          <w:szCs w:val="22"/>
        </w:rPr>
        <w:t xml:space="preserve"> </w:t>
      </w:r>
      <w:r>
        <w:rPr>
          <w:rFonts w:cs="Times New Roman"/>
          <w:color w:val="000000"/>
          <w:sz w:val="22"/>
          <w:szCs w:val="22"/>
        </w:rPr>
        <w:t xml:space="preserve">(zwanych dalej </w:t>
      </w:r>
      <w:r w:rsidRPr="00BD5034">
        <w:rPr>
          <w:rFonts w:cs="Times New Roman"/>
          <w:i/>
          <w:color w:val="000000"/>
          <w:sz w:val="22"/>
          <w:szCs w:val="22"/>
        </w:rPr>
        <w:t>„</w:t>
      </w:r>
      <w:r>
        <w:rPr>
          <w:rFonts w:cs="Times New Roman"/>
          <w:i/>
          <w:color w:val="000000"/>
          <w:sz w:val="22"/>
          <w:szCs w:val="22"/>
        </w:rPr>
        <w:t>produktami</w:t>
      </w:r>
      <w:r w:rsidRPr="00BD5034">
        <w:rPr>
          <w:rFonts w:cs="Times New Roman"/>
          <w:i/>
          <w:color w:val="000000"/>
          <w:sz w:val="22"/>
          <w:szCs w:val="22"/>
        </w:rPr>
        <w:t xml:space="preserve"> leczniczym</w:t>
      </w:r>
      <w:r>
        <w:rPr>
          <w:rFonts w:cs="Times New Roman"/>
          <w:i/>
          <w:color w:val="000000"/>
          <w:sz w:val="22"/>
          <w:szCs w:val="22"/>
        </w:rPr>
        <w:t>i</w:t>
      </w:r>
      <w:r w:rsidRPr="00BD5034">
        <w:rPr>
          <w:rFonts w:cs="Times New Roman"/>
          <w:i/>
          <w:color w:val="000000"/>
          <w:sz w:val="22"/>
          <w:szCs w:val="22"/>
        </w:rPr>
        <w:t>”</w:t>
      </w:r>
      <w:r>
        <w:rPr>
          <w:rFonts w:cs="Times New Roman"/>
          <w:color w:val="000000"/>
          <w:sz w:val="22"/>
          <w:szCs w:val="22"/>
        </w:rPr>
        <w:t xml:space="preserve">) </w:t>
      </w:r>
      <w:r w:rsidRPr="00BD5034">
        <w:rPr>
          <w:rFonts w:cs="Times New Roman"/>
          <w:color w:val="000000" w:themeColor="text1"/>
          <w:sz w:val="22"/>
          <w:szCs w:val="22"/>
        </w:rPr>
        <w:t>na potrzeby pracowni żywienia pozajelitowego, zgodnie z załącznikiem nr 1 do niniejszej</w:t>
      </w:r>
      <w:r w:rsidRPr="00BD5034">
        <w:rPr>
          <w:rFonts w:cs="Times New Roman"/>
          <w:color w:val="000000" w:themeColor="text1"/>
          <w:spacing w:val="-2"/>
          <w:sz w:val="22"/>
          <w:szCs w:val="22"/>
        </w:rPr>
        <w:t xml:space="preserve"> </w:t>
      </w:r>
      <w:r w:rsidRPr="00BD5034">
        <w:rPr>
          <w:rFonts w:cs="Times New Roman"/>
          <w:color w:val="000000" w:themeColor="text1"/>
          <w:spacing w:val="-3"/>
          <w:sz w:val="22"/>
          <w:szCs w:val="22"/>
        </w:rPr>
        <w:t>umowy.</w:t>
      </w:r>
    </w:p>
    <w:p w14:paraId="6F83B3FC" w14:textId="038FB530"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cs="Times New Roman"/>
          <w:color w:val="000000"/>
          <w:sz w:val="22"/>
          <w:szCs w:val="22"/>
        </w:rPr>
        <w:t xml:space="preserve">Wydzierżawiający zobowiązuje się dostarczyć Dzierżawcy sprzęt i </w:t>
      </w:r>
      <w:r w:rsidR="00BD5034">
        <w:rPr>
          <w:rFonts w:cs="Times New Roman"/>
          <w:color w:val="000000"/>
          <w:sz w:val="22"/>
          <w:szCs w:val="22"/>
        </w:rPr>
        <w:t>produkty lecznicze</w:t>
      </w:r>
      <w:r w:rsidRPr="00F75FD1">
        <w:rPr>
          <w:rFonts w:cs="Times New Roman"/>
          <w:color w:val="000000"/>
          <w:sz w:val="22"/>
          <w:szCs w:val="22"/>
        </w:rPr>
        <w:t xml:space="preserve"> zgodne (pod względem ilościowym, jakościowym i asortymentowym) z opisem przedmiotu zamówienia, na warunkach określonych w niniejszej umowie, SWZ oraz ofercie wykonawcy.</w:t>
      </w:r>
    </w:p>
    <w:p w14:paraId="2017FB6F" w14:textId="233A0C62" w:rsidR="00345A72" w:rsidRPr="00F35869" w:rsidRDefault="00345A72" w:rsidP="00F35869">
      <w:pPr>
        <w:pStyle w:val="Akapitzlist"/>
        <w:numPr>
          <w:ilvl w:val="0"/>
          <w:numId w:val="22"/>
        </w:numPr>
        <w:spacing w:after="60"/>
        <w:ind w:left="703" w:hanging="357"/>
        <w:contextualSpacing w:val="0"/>
        <w:jc w:val="both"/>
        <w:rPr>
          <w:rFonts w:cs="Times New Roman"/>
          <w:sz w:val="22"/>
          <w:szCs w:val="22"/>
        </w:rPr>
      </w:pPr>
      <w:r w:rsidRPr="00F35869">
        <w:rPr>
          <w:rFonts w:cs="Times New Roman"/>
          <w:sz w:val="22"/>
          <w:szCs w:val="22"/>
        </w:rPr>
        <w:t xml:space="preserve">Wydzierżawiający oświadcza, że oferowane produkty lecznicze posiadają aktualne </w:t>
      </w:r>
      <w:r w:rsidR="00F35869" w:rsidRPr="00F35869">
        <w:rPr>
          <w:rFonts w:cs="Times New Roman"/>
          <w:sz w:val="22"/>
          <w:szCs w:val="22"/>
        </w:rPr>
        <w:t>pozwolenie na  dopuszczenie do obrotu produktu leczniczego zgodnie z ustawą z dnia 6 września 2001 roku prawo farmaceutyczne (tj. Dz. U. 2021, poz. 1977 ze zm.). Wydzierżawiający zobowiązuje się do przedstawienia tych dokumentów na każde żądanie Dzierżawcy w terminie wyznaczonym w  wezwaniu. W przypadku wygaśnięcia, zmiany lub cofnięcia pozwolenia na dopuszczenie do obrotu produktu Wydzierżawiający niezwłocznie  o tym fakcie poinformuje Dzierżawcę.</w:t>
      </w:r>
    </w:p>
    <w:p w14:paraId="5CDE70B4" w14:textId="7EA0213F"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eastAsia="TimesNewRomanPSMT" w:cs="Times New Roman"/>
          <w:color w:val="000000"/>
          <w:sz w:val="22"/>
          <w:szCs w:val="22"/>
        </w:rPr>
        <w:t>Wydzierżawiający oświadcza, że jest ubezpieczony od odpowiedzialności cywilnej w zakresie prowadzonej działalności związanej z przedmiotem zamówienia</w:t>
      </w:r>
      <w:r w:rsidRPr="00F75FD1">
        <w:rPr>
          <w:rFonts w:eastAsia="Calibri" w:cs="Times New Roman"/>
          <w:color w:val="000000"/>
          <w:sz w:val="22"/>
          <w:szCs w:val="22"/>
        </w:rPr>
        <w:t xml:space="preserve"> na sumę gwarancyjną minimum </w:t>
      </w:r>
      <w:r w:rsidR="00CB237A" w:rsidRPr="00CB237A">
        <w:rPr>
          <w:rFonts w:eastAsia="Calibri" w:cs="Times New Roman"/>
          <w:sz w:val="22"/>
          <w:szCs w:val="22"/>
        </w:rPr>
        <w:lastRenderedPageBreak/>
        <w:t>1</w:t>
      </w:r>
      <w:r w:rsidRPr="00CB237A">
        <w:rPr>
          <w:rFonts w:eastAsia="Calibri" w:cs="Times New Roman"/>
          <w:sz w:val="22"/>
          <w:szCs w:val="22"/>
        </w:rPr>
        <w:t>00 000,00 zł (</w:t>
      </w:r>
      <w:r w:rsidR="00CB237A" w:rsidRPr="00CB237A">
        <w:rPr>
          <w:rFonts w:eastAsia="Calibri" w:cs="Times New Roman"/>
          <w:sz w:val="22"/>
          <w:szCs w:val="22"/>
        </w:rPr>
        <w:t>sto</w:t>
      </w:r>
      <w:r w:rsidRPr="00CB237A">
        <w:rPr>
          <w:rFonts w:eastAsia="Calibri" w:cs="Times New Roman"/>
          <w:sz w:val="22"/>
          <w:szCs w:val="22"/>
        </w:rPr>
        <w:t xml:space="preserve"> tysięcy zł 00/100)</w:t>
      </w:r>
      <w:r w:rsidRPr="00CB237A">
        <w:rPr>
          <w:rFonts w:eastAsia="TimesNewRomanPSMT" w:cs="Times New Roman"/>
          <w:sz w:val="22"/>
          <w:szCs w:val="22"/>
        </w:rPr>
        <w:t xml:space="preserve"> </w:t>
      </w:r>
      <w:r w:rsidRPr="00F75FD1">
        <w:rPr>
          <w:rFonts w:eastAsia="TimesNewRomanPSMT" w:cs="Times New Roman"/>
          <w:color w:val="000000"/>
          <w:sz w:val="22"/>
          <w:szCs w:val="22"/>
        </w:rPr>
        <w:t xml:space="preserve">i zobowiązuje się do utrzymania tego ubezpieczenia przez cały okres obowiązywania umowy. </w:t>
      </w:r>
      <w:r w:rsidRPr="00F75FD1">
        <w:rPr>
          <w:rFonts w:cs="Times New Roman"/>
          <w:color w:val="000000"/>
          <w:sz w:val="22"/>
          <w:szCs w:val="22"/>
        </w:rPr>
        <w:t>Aktualna polisa ubezpieczeniowa Wydzierżawiającego stanowi załącznik nr 2 do umowy. Wydzierżawiający przedstawi Dzierżawcy kopię polisy ubezpieczeniowej w dniu podpisania umowy.</w:t>
      </w:r>
    </w:p>
    <w:p w14:paraId="5C967E0F" w14:textId="0DFF0273" w:rsidR="00713297" w:rsidRPr="00F75FD1" w:rsidRDefault="00713297" w:rsidP="000164DE">
      <w:pPr>
        <w:numPr>
          <w:ilvl w:val="0"/>
          <w:numId w:val="22"/>
        </w:numPr>
        <w:tabs>
          <w:tab w:val="left" w:pos="263"/>
        </w:tabs>
        <w:spacing w:after="60" w:line="276" w:lineRule="auto"/>
        <w:jc w:val="both"/>
        <w:rPr>
          <w:rFonts w:cs="Times New Roman"/>
          <w:color w:val="000000"/>
          <w:sz w:val="22"/>
          <w:szCs w:val="22"/>
        </w:rPr>
      </w:pPr>
      <w:r w:rsidRPr="00F75FD1">
        <w:rPr>
          <w:rFonts w:eastAsia="TimesNewRomanPSMT" w:cs="Times New Roman"/>
          <w:color w:val="000000"/>
          <w:sz w:val="22"/>
          <w:szCs w:val="22"/>
        </w:rPr>
        <w:t>W przypadku, gdy polisa ubezpieczeniowa potwierdzając</w:t>
      </w:r>
      <w:r w:rsidR="00C14082" w:rsidRPr="00F75FD1">
        <w:rPr>
          <w:rFonts w:eastAsia="TimesNewRomanPSMT" w:cs="Times New Roman"/>
          <w:color w:val="000000"/>
          <w:sz w:val="22"/>
          <w:szCs w:val="22"/>
        </w:rPr>
        <w:t>a</w:t>
      </w:r>
      <w:r w:rsidRPr="00F75FD1">
        <w:rPr>
          <w:rFonts w:eastAsia="TimesNewRomanPSMT" w:cs="Times New Roman"/>
          <w:color w:val="000000"/>
          <w:sz w:val="22"/>
          <w:szCs w:val="22"/>
        </w:rPr>
        <w:t>, że Wydzierżawiający jest ubezpieczony od odpowiedzialności cywilnej w zakresie prowadzonej działalności wygasa przed dniem wygaśnięcia niniejszej umowy, Wydzierżawiający zobowiązany jest do przedłożenia Dzierżawcy poświadczonej za zgodność kopi nowej polisy potwierdzające</w:t>
      </w:r>
      <w:r w:rsidR="00C14082" w:rsidRPr="00F75FD1">
        <w:rPr>
          <w:rFonts w:eastAsia="TimesNewRomanPSMT" w:cs="Times New Roman"/>
          <w:color w:val="000000"/>
          <w:sz w:val="22"/>
          <w:szCs w:val="22"/>
        </w:rPr>
        <w:t xml:space="preserve">j, </w:t>
      </w:r>
      <w:r w:rsidRPr="00F75FD1">
        <w:rPr>
          <w:rFonts w:eastAsia="TimesNewRomanPSMT" w:cs="Times New Roman"/>
          <w:color w:val="000000"/>
          <w:sz w:val="22"/>
          <w:szCs w:val="22"/>
        </w:rPr>
        <w:t xml:space="preserve">że Wydzierżawiający jest ubezpieczony, </w:t>
      </w:r>
      <w:r w:rsidRPr="00F75FD1">
        <w:rPr>
          <w:rFonts w:eastAsia="Calibri" w:cs="Times New Roman"/>
          <w:color w:val="000000"/>
          <w:sz w:val="22"/>
          <w:szCs w:val="22"/>
        </w:rPr>
        <w:t xml:space="preserve">najpóźniej w dniu wygaśnięcia ubezpieczenia. </w:t>
      </w:r>
    </w:p>
    <w:p w14:paraId="7DEE9ABD" w14:textId="77777777" w:rsidR="00713297" w:rsidRPr="00F75FD1" w:rsidRDefault="00713297" w:rsidP="000164DE">
      <w:pPr>
        <w:spacing w:after="60" w:line="276" w:lineRule="auto"/>
        <w:jc w:val="center"/>
        <w:rPr>
          <w:rFonts w:cs="Times New Roman"/>
          <w:b/>
          <w:bCs/>
          <w:color w:val="000000"/>
          <w:sz w:val="22"/>
          <w:szCs w:val="22"/>
        </w:rPr>
      </w:pPr>
    </w:p>
    <w:p w14:paraId="45B345C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2</w:t>
      </w:r>
    </w:p>
    <w:p w14:paraId="0988227C"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wydzierżawia Dzierżawcy sprzęt na okres </w:t>
      </w:r>
      <w:r w:rsidRPr="00F75FD1">
        <w:rPr>
          <w:rFonts w:cs="Times New Roman"/>
          <w:b/>
          <w:bCs/>
          <w:color w:val="000000"/>
          <w:sz w:val="22"/>
          <w:szCs w:val="22"/>
        </w:rPr>
        <w:t>36 miesięcy</w:t>
      </w:r>
      <w:r w:rsidRPr="00F75FD1">
        <w:rPr>
          <w:rFonts w:cs="Times New Roman"/>
          <w:color w:val="000000"/>
          <w:sz w:val="22"/>
          <w:szCs w:val="22"/>
        </w:rPr>
        <w:t xml:space="preserve"> licząc od dnia podpisania umowy tj. od dnia …</w:t>
      </w:r>
      <w:r w:rsidR="009073F9" w:rsidRPr="00F75FD1">
        <w:rPr>
          <w:rFonts w:cs="Times New Roman"/>
          <w:color w:val="000000"/>
          <w:sz w:val="22"/>
          <w:szCs w:val="22"/>
        </w:rPr>
        <w:t>.</w:t>
      </w:r>
      <w:r w:rsidRPr="00F75FD1">
        <w:rPr>
          <w:rFonts w:cs="Times New Roman"/>
          <w:color w:val="000000"/>
          <w:sz w:val="22"/>
          <w:szCs w:val="22"/>
        </w:rPr>
        <w:t>....</w:t>
      </w:r>
      <w:r w:rsidR="009073F9" w:rsidRPr="00F75FD1">
        <w:rPr>
          <w:rFonts w:cs="Times New Roman"/>
          <w:color w:val="000000"/>
          <w:sz w:val="22"/>
          <w:szCs w:val="22"/>
        </w:rPr>
        <w:t>....</w:t>
      </w:r>
      <w:r w:rsidRPr="00F75FD1">
        <w:rPr>
          <w:rFonts w:cs="Times New Roman"/>
          <w:color w:val="000000"/>
          <w:sz w:val="22"/>
          <w:szCs w:val="22"/>
        </w:rPr>
        <w:t>............ do dnia …...</w:t>
      </w:r>
      <w:r w:rsidR="009073F9" w:rsidRPr="00F75FD1">
        <w:rPr>
          <w:rFonts w:cs="Times New Roman"/>
          <w:color w:val="000000"/>
          <w:sz w:val="22"/>
          <w:szCs w:val="22"/>
        </w:rPr>
        <w:t>...</w:t>
      </w:r>
      <w:r w:rsidRPr="00F75FD1">
        <w:rPr>
          <w:rFonts w:cs="Times New Roman"/>
          <w:color w:val="000000"/>
          <w:sz w:val="22"/>
          <w:szCs w:val="22"/>
        </w:rPr>
        <w:t>.................</w:t>
      </w:r>
    </w:p>
    <w:p w14:paraId="469F9DF4" w14:textId="30A97832"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oświadcza, że oferowany sprzęt jest kompletny </w:t>
      </w:r>
      <w:r w:rsidR="00333B68" w:rsidRPr="00F75FD1">
        <w:rPr>
          <w:rFonts w:cs="Times New Roman"/>
          <w:color w:val="000000"/>
          <w:sz w:val="22"/>
          <w:szCs w:val="22"/>
        </w:rPr>
        <w:t>(</w:t>
      </w:r>
      <w:r w:rsidR="00345A72">
        <w:rPr>
          <w:rFonts w:cs="Times New Roman"/>
          <w:color w:val="000000"/>
          <w:sz w:val="22"/>
          <w:szCs w:val="22"/>
        </w:rPr>
        <w:t>rok produkcji nie starszy niż 2019</w:t>
      </w:r>
      <w:r w:rsidR="00333B68" w:rsidRPr="00F75FD1">
        <w:rPr>
          <w:rFonts w:cs="Times New Roman"/>
          <w:color w:val="000000"/>
          <w:sz w:val="22"/>
          <w:szCs w:val="22"/>
        </w:rPr>
        <w:t xml:space="preserve">) </w:t>
      </w:r>
      <w:r w:rsidRPr="00F75FD1">
        <w:rPr>
          <w:rFonts w:cs="Times New Roman"/>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Dzierżawca zapłaci Wydzierżawiającemu czynsz dzierżawny w kwocie: </w:t>
      </w:r>
    </w:p>
    <w:p w14:paraId="3D5ADAC1"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…................................…zł netto (słownie: …….................................................…..), …................................…zł brutto (słownie: ….........................................................) </w:t>
      </w:r>
      <w:r w:rsidRPr="00F75FD1">
        <w:rPr>
          <w:rFonts w:cs="Times New Roman"/>
          <w:b/>
          <w:bCs/>
          <w:color w:val="000000"/>
          <w:sz w:val="22"/>
          <w:szCs w:val="22"/>
        </w:rPr>
        <w:t>miesięcznie</w:t>
      </w:r>
      <w:r w:rsidRPr="00F75FD1">
        <w:rPr>
          <w:rFonts w:cs="Times New Roman"/>
          <w:color w:val="000000"/>
          <w:sz w:val="22"/>
          <w:szCs w:val="22"/>
        </w:rPr>
        <w:t xml:space="preserve">, co daje wartość:  …................................... zł netto (słownie: …...........................................................), </w:t>
      </w:r>
    </w:p>
    <w:p w14:paraId="6186FBD9"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 zł brutto (słownie: …....................................................) </w:t>
      </w:r>
      <w:r w:rsidRPr="00F75FD1">
        <w:rPr>
          <w:rFonts w:cs="Times New Roman"/>
          <w:b/>
          <w:bCs/>
          <w:color w:val="000000"/>
          <w:sz w:val="22"/>
          <w:szCs w:val="22"/>
        </w:rPr>
        <w:t>za cały okres realizacji umowy</w:t>
      </w:r>
      <w:r w:rsidRPr="00F75FD1">
        <w:rPr>
          <w:rFonts w:cs="Times New Roman"/>
          <w:color w:val="000000"/>
          <w:sz w:val="22"/>
          <w:szCs w:val="22"/>
        </w:rPr>
        <w:t>.</w:t>
      </w:r>
    </w:p>
    <w:p w14:paraId="12789697"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Pr="00F75FD1" w:rsidRDefault="00FF2F39"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1D72871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18F5FE71"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7 powyżej.</w:t>
      </w:r>
    </w:p>
    <w:p w14:paraId="302EE17C"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75FD1" w:rsidRDefault="00FF2F39" w:rsidP="000164DE">
      <w:pPr>
        <w:tabs>
          <w:tab w:val="left" w:pos="283"/>
        </w:tabs>
        <w:spacing w:after="60" w:line="276" w:lineRule="auto"/>
        <w:jc w:val="both"/>
        <w:rPr>
          <w:rFonts w:cs="Times New Roman"/>
          <w:b/>
          <w:bCs/>
          <w:color w:val="000000"/>
          <w:sz w:val="22"/>
          <w:szCs w:val="22"/>
          <w:shd w:val="clear" w:color="auto" w:fill="FFFF00"/>
        </w:rPr>
      </w:pPr>
    </w:p>
    <w:p w14:paraId="0A66B2B2" w14:textId="77777777" w:rsidR="00713297" w:rsidRPr="00F75FD1" w:rsidRDefault="00713297" w:rsidP="000164DE">
      <w:pPr>
        <w:spacing w:after="60" w:line="276" w:lineRule="auto"/>
        <w:jc w:val="center"/>
        <w:rPr>
          <w:rFonts w:cs="Times New Roman"/>
          <w:b/>
          <w:bCs/>
          <w:color w:val="000000"/>
          <w:sz w:val="22"/>
          <w:szCs w:val="22"/>
        </w:rPr>
      </w:pPr>
    </w:p>
    <w:p w14:paraId="20E20B1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3</w:t>
      </w:r>
    </w:p>
    <w:p w14:paraId="1AD13712" w14:textId="4B37605F"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Wydzierżawiający na własny koszt i ryzyko dostarczy i uruchomi sprzęt w terminie </w:t>
      </w:r>
      <w:r w:rsidRPr="00A12769">
        <w:rPr>
          <w:rFonts w:cs="Times New Roman"/>
          <w:b/>
          <w:color w:val="000000"/>
          <w:sz w:val="22"/>
          <w:szCs w:val="22"/>
        </w:rPr>
        <w:t xml:space="preserve">do </w:t>
      </w:r>
      <w:r w:rsidR="00A12769" w:rsidRPr="00A12769">
        <w:rPr>
          <w:rFonts w:cs="Times New Roman"/>
          <w:b/>
          <w:color w:val="000000"/>
          <w:sz w:val="22"/>
          <w:szCs w:val="22"/>
        </w:rPr>
        <w:t>6 tygodni</w:t>
      </w:r>
      <w:r w:rsidRPr="00F75FD1">
        <w:rPr>
          <w:rFonts w:cs="Times New Roman"/>
          <w:color w:val="000000"/>
          <w:sz w:val="22"/>
          <w:szCs w:val="22"/>
        </w:rPr>
        <w:t xml:space="preserve"> od daty podpisania umowy w miejscu wskazanym przez Dzierżawcę.</w:t>
      </w:r>
    </w:p>
    <w:p w14:paraId="673A77B7"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75FD1" w:rsidRDefault="00713297" w:rsidP="000164DE">
      <w:pPr>
        <w:spacing w:after="60" w:line="276" w:lineRule="auto"/>
        <w:ind w:left="283" w:hanging="283"/>
        <w:jc w:val="both"/>
        <w:rPr>
          <w:rFonts w:cs="Times New Roman"/>
          <w:color w:val="000000"/>
          <w:sz w:val="22"/>
          <w:szCs w:val="22"/>
        </w:rPr>
      </w:pPr>
    </w:p>
    <w:p w14:paraId="736AC63A"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4</w:t>
      </w:r>
    </w:p>
    <w:p w14:paraId="62439A53" w14:textId="61E18521"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zobowiązuje się używać dzierżawiony sprzęt w sposób</w:t>
      </w:r>
      <w:r w:rsidR="00A12769">
        <w:rPr>
          <w:rFonts w:cs="Times New Roman"/>
          <w:color w:val="000000"/>
          <w:sz w:val="22"/>
          <w:szCs w:val="22"/>
        </w:rPr>
        <w:t xml:space="preserve"> odpowiadający jego właściwościom </w:t>
      </w:r>
      <w:r w:rsidRPr="00F75FD1">
        <w:rPr>
          <w:rFonts w:cs="Times New Roman"/>
          <w:color w:val="000000"/>
          <w:sz w:val="22"/>
          <w:szCs w:val="22"/>
        </w:rPr>
        <w:t>i przeznaczeniu, zgodnie z instrukcją obsługi.</w:t>
      </w:r>
    </w:p>
    <w:p w14:paraId="56845AB6" w14:textId="77777777"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lastRenderedPageBreak/>
        <w:t>Dzierżawca przejmuje sprzęt w stanie zdatnym do użytku i zobowiązuje się utrzymywać ten sprzęt w tym stanie przez cały okres obowiązywania umowy.</w:t>
      </w:r>
    </w:p>
    <w:p w14:paraId="2E98DBEC" w14:textId="5437DE44" w:rsidR="00713297"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A12769">
        <w:rPr>
          <w:rFonts w:cs="Times New Roman"/>
          <w:color w:val="000000"/>
          <w:sz w:val="22"/>
          <w:szCs w:val="22"/>
        </w:rPr>
        <w:t>Apteki.</w:t>
      </w:r>
      <w:r w:rsidRPr="00F75FD1">
        <w:rPr>
          <w:rFonts w:cs="Times New Roman"/>
          <w:color w:val="000000"/>
          <w:sz w:val="22"/>
          <w:szCs w:val="22"/>
        </w:rPr>
        <w:t xml:space="preserve"> </w:t>
      </w:r>
    </w:p>
    <w:p w14:paraId="3939C47A" w14:textId="77777777" w:rsidR="00713297" w:rsidRPr="00F75FD1" w:rsidRDefault="00713297" w:rsidP="000164DE">
      <w:pPr>
        <w:spacing w:after="60" w:line="276" w:lineRule="auto"/>
        <w:jc w:val="center"/>
        <w:rPr>
          <w:rFonts w:cs="Times New Roman"/>
          <w:b/>
          <w:bCs/>
          <w:color w:val="000000"/>
          <w:sz w:val="22"/>
          <w:szCs w:val="22"/>
        </w:rPr>
      </w:pPr>
    </w:p>
    <w:p w14:paraId="78334AB1"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5</w:t>
      </w:r>
    </w:p>
    <w:p w14:paraId="62C5685A" w14:textId="7E56BA6E"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zobowiązuje się w ramach czynszu dzierżawnego do zapewnienia serwisu gwarancyjnego sprzętu przez cały okres obowiązywania umowy.</w:t>
      </w:r>
      <w:r w:rsidR="00FF2F39" w:rsidRPr="00F75FD1">
        <w:rPr>
          <w:rFonts w:cs="Times New Roman"/>
          <w:color w:val="000000"/>
          <w:sz w:val="22"/>
          <w:szCs w:val="22"/>
        </w:rPr>
        <w:t xml:space="preserve"> </w:t>
      </w:r>
      <w:r w:rsidRPr="00F75FD1">
        <w:rPr>
          <w:rFonts w:cs="Times New Roman"/>
          <w:color w:val="000000"/>
          <w:sz w:val="22"/>
          <w:szCs w:val="22"/>
        </w:rPr>
        <w:t>Adres serwisu: …................</w:t>
      </w:r>
      <w:r w:rsidR="00A12769">
        <w:rPr>
          <w:rFonts w:cs="Times New Roman"/>
          <w:color w:val="000000"/>
          <w:sz w:val="22"/>
          <w:szCs w:val="22"/>
        </w:rPr>
        <w:t>......................................................................................................................................</w:t>
      </w:r>
      <w:r w:rsidRPr="00F75FD1">
        <w:rPr>
          <w:rFonts w:cs="Times New Roman"/>
          <w:color w:val="000000"/>
          <w:sz w:val="22"/>
          <w:szCs w:val="22"/>
        </w:rPr>
        <w:t>.......</w:t>
      </w:r>
    </w:p>
    <w:p w14:paraId="4A412ED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zobowiązuje się: </w:t>
      </w:r>
    </w:p>
    <w:p w14:paraId="41AFE340" w14:textId="3F7C0041"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zapewnić </w:t>
      </w:r>
      <w:r w:rsidRPr="00F75FD1">
        <w:rPr>
          <w:rFonts w:cs="Times New Roman"/>
          <w:color w:val="000000"/>
          <w:sz w:val="22"/>
          <w:szCs w:val="22"/>
          <w:lang w:eastAsia="ar-SA" w:bidi="ar-SA"/>
        </w:rPr>
        <w:t>serwis gwarancyjny. Ponadto na każde żądanie Dzierżawcy</w:t>
      </w:r>
      <w:r w:rsidR="00FF2F39" w:rsidRPr="00F75FD1">
        <w:rPr>
          <w:rFonts w:cs="Times New Roman"/>
          <w:color w:val="000000"/>
          <w:sz w:val="22"/>
          <w:szCs w:val="22"/>
          <w:lang w:eastAsia="ar-SA" w:bidi="ar-SA"/>
        </w:rPr>
        <w:t xml:space="preserve"> </w:t>
      </w:r>
      <w:r w:rsidRPr="00F75FD1">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do wykonywania wszelkich napraw i wymiany części zużytych w wyniku normalnej eksploatacji;</w:t>
      </w:r>
    </w:p>
    <w:p w14:paraId="0F35287B" w14:textId="77777777" w:rsidR="00713297"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dokonać min. 1 przegląd sprzętu na rok (chyba, że producent zaleca częściej – wówczas </w:t>
      </w:r>
      <w:r w:rsidR="00FF2F39" w:rsidRPr="00F75FD1">
        <w:rPr>
          <w:rFonts w:cs="Times New Roman"/>
          <w:color w:val="000000"/>
          <w:sz w:val="22"/>
          <w:szCs w:val="22"/>
        </w:rPr>
        <w:br/>
      </w:r>
      <w:r w:rsidRPr="00F75FD1">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F75FD1" w:rsidRDefault="00713297" w:rsidP="000164DE">
      <w:pPr>
        <w:numPr>
          <w:ilvl w:val="0"/>
          <w:numId w:val="2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okoliczności, o których mowa w ust. 5 Dzierżawca pokryje koszt naprawy uszkodzenia sprzętu.</w:t>
      </w:r>
    </w:p>
    <w:p w14:paraId="067F4084"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6</w:t>
      </w:r>
    </w:p>
    <w:p w14:paraId="5ADAB535" w14:textId="43257FDB"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Strony ustalają, iż </w:t>
      </w:r>
      <w:bookmarkStart w:id="0" w:name="_Hlk98417826"/>
      <w:r w:rsidRPr="00F75FD1">
        <w:rPr>
          <w:rFonts w:cs="Times New Roman"/>
          <w:color w:val="000000"/>
          <w:sz w:val="22"/>
          <w:szCs w:val="22"/>
        </w:rPr>
        <w:t>każda awaria sprzętu będzie zgłaszana na nr tel. …</w:t>
      </w:r>
      <w:r w:rsidR="00A12769">
        <w:rPr>
          <w:rFonts w:cs="Times New Roman"/>
          <w:color w:val="000000"/>
          <w:sz w:val="22"/>
          <w:szCs w:val="22"/>
        </w:rPr>
        <w:t>……………….</w:t>
      </w:r>
      <w:r w:rsidRPr="00F75FD1">
        <w:rPr>
          <w:rFonts w:cs="Times New Roman"/>
          <w:color w:val="000000"/>
          <w:sz w:val="22"/>
          <w:szCs w:val="22"/>
        </w:rPr>
        <w:t>............… oraz e-mail …............</w:t>
      </w:r>
      <w:r w:rsidR="00A12769">
        <w:rPr>
          <w:rFonts w:cs="Times New Roman"/>
          <w:color w:val="000000"/>
          <w:sz w:val="22"/>
          <w:szCs w:val="22"/>
        </w:rPr>
        <w:t>.............................................................</w:t>
      </w:r>
      <w:r w:rsidRPr="00F75FD1">
        <w:rPr>
          <w:rFonts w:cs="Times New Roman"/>
          <w:color w:val="000000"/>
          <w:sz w:val="22"/>
          <w:szCs w:val="22"/>
        </w:rPr>
        <w:t xml:space="preserve">..... </w:t>
      </w:r>
      <w:bookmarkEnd w:id="0"/>
      <w:r w:rsidRPr="00F75FD1">
        <w:rPr>
          <w:rFonts w:cs="Times New Roman"/>
          <w:color w:val="000000"/>
          <w:sz w:val="22"/>
          <w:szCs w:val="22"/>
        </w:rPr>
        <w:t>Możliwość zgłoszeń 24h/dobę 365 dni/rok.</w:t>
      </w:r>
    </w:p>
    <w:p w14:paraId="1366A75F" w14:textId="5D75FFFB" w:rsidR="00FF2F39" w:rsidRPr="00A12769" w:rsidRDefault="00713297" w:rsidP="000164DE">
      <w:pPr>
        <w:numPr>
          <w:ilvl w:val="0"/>
          <w:numId w:val="28"/>
        </w:numPr>
        <w:spacing w:after="60" w:line="276" w:lineRule="auto"/>
        <w:jc w:val="both"/>
        <w:rPr>
          <w:rFonts w:cs="Times New Roman"/>
          <w:strike/>
          <w:color w:val="000000"/>
          <w:sz w:val="22"/>
          <w:szCs w:val="22"/>
        </w:rPr>
      </w:pPr>
      <w:r w:rsidRPr="00F75FD1">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CB237A">
        <w:rPr>
          <w:rFonts w:cs="Times New Roman"/>
          <w:sz w:val="22"/>
          <w:szCs w:val="22"/>
        </w:rPr>
        <w:t>12 6229</w:t>
      </w:r>
      <w:r w:rsidR="00CB237A" w:rsidRPr="00CB237A">
        <w:rPr>
          <w:rFonts w:cs="Times New Roman"/>
          <w:sz w:val="22"/>
          <w:szCs w:val="22"/>
        </w:rPr>
        <w:t>447</w:t>
      </w:r>
      <w:r w:rsidR="000D4534">
        <w:rPr>
          <w:rFonts w:cs="Times New Roman"/>
          <w:sz w:val="22"/>
          <w:szCs w:val="22"/>
        </w:rPr>
        <w:t xml:space="preserve"> – Apteka Szpitalna</w:t>
      </w:r>
      <w:r w:rsidR="00097489" w:rsidRPr="00F75FD1">
        <w:rPr>
          <w:rFonts w:cs="Times New Roman"/>
          <w:color w:val="000000"/>
          <w:sz w:val="22"/>
          <w:szCs w:val="22"/>
        </w:rPr>
        <w:t>)</w:t>
      </w:r>
      <w:r w:rsidR="00CB237A">
        <w:rPr>
          <w:rFonts w:cs="Times New Roman"/>
          <w:color w:val="000000"/>
          <w:sz w:val="22"/>
          <w:szCs w:val="22"/>
        </w:rPr>
        <w:t>.</w:t>
      </w:r>
    </w:p>
    <w:p w14:paraId="642F9750"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 przypadku gdy przewidywany lub faktyczny czas naprawy sprzętu przekroczy </w:t>
      </w:r>
      <w:r w:rsidR="007D7854" w:rsidRPr="00F75FD1">
        <w:rPr>
          <w:rFonts w:cs="Times New Roman"/>
          <w:color w:val="000000"/>
          <w:sz w:val="22"/>
          <w:szCs w:val="22"/>
        </w:rPr>
        <w:t xml:space="preserve">5 </w:t>
      </w:r>
      <w:r w:rsidRPr="00F75FD1">
        <w:rPr>
          <w:rFonts w:cs="Times New Roman"/>
          <w:color w:val="000000"/>
          <w:sz w:val="22"/>
          <w:szCs w:val="22"/>
        </w:rPr>
        <w:t xml:space="preserve">dni </w:t>
      </w:r>
      <w:r w:rsidR="007D7854" w:rsidRPr="00F75FD1">
        <w:rPr>
          <w:rFonts w:cs="Times New Roman"/>
          <w:color w:val="000000"/>
          <w:sz w:val="22"/>
          <w:szCs w:val="22"/>
        </w:rPr>
        <w:t xml:space="preserve">roboczych </w:t>
      </w:r>
      <w:r w:rsidRPr="00F75FD1">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16F19F52" w:rsidR="00713297"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w:t>
      </w:r>
      <w:r w:rsidR="00A12769">
        <w:rPr>
          <w:rFonts w:cs="Times New Roman"/>
          <w:color w:val="000000"/>
          <w:sz w:val="22"/>
          <w:szCs w:val="22"/>
        </w:rPr>
        <w:t>zwłoki</w:t>
      </w:r>
      <w:r w:rsidRPr="00F75FD1">
        <w:rPr>
          <w:rFonts w:cs="Times New Roman"/>
          <w:color w:val="000000"/>
          <w:sz w:val="22"/>
          <w:szCs w:val="22"/>
        </w:rPr>
        <w:t xml:space="preserve"> w naprawie za okres przypadający od dnia dostawy, uruchomienia sprzętu zastępczego oraz przeszkolenia personelu medycznego Dzierżawcy. </w:t>
      </w:r>
    </w:p>
    <w:p w14:paraId="63E4692A" w14:textId="77777777" w:rsidR="00713297" w:rsidRPr="00F75FD1" w:rsidRDefault="00713297" w:rsidP="000164DE">
      <w:pPr>
        <w:spacing w:after="60" w:line="276" w:lineRule="auto"/>
        <w:rPr>
          <w:rFonts w:cs="Times New Roman"/>
          <w:b/>
          <w:bCs/>
          <w:color w:val="000000"/>
          <w:sz w:val="22"/>
          <w:szCs w:val="22"/>
        </w:rPr>
      </w:pPr>
    </w:p>
    <w:p w14:paraId="4CA36EF6"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7</w:t>
      </w:r>
    </w:p>
    <w:p w14:paraId="34E4B320" w14:textId="02F33A3A"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zobowiązany będzie do sukcesywnego dostarczania Dzierżawcy </w:t>
      </w:r>
      <w:r w:rsidR="000164DE">
        <w:rPr>
          <w:rFonts w:cs="Times New Roman"/>
          <w:color w:val="000000"/>
          <w:sz w:val="22"/>
          <w:szCs w:val="22"/>
        </w:rPr>
        <w:t>produktów leczniczych</w:t>
      </w:r>
      <w:r w:rsidRPr="00F75FD1">
        <w:rPr>
          <w:rFonts w:cs="Times New Roman"/>
          <w:color w:val="000000"/>
          <w:sz w:val="22"/>
          <w:szCs w:val="22"/>
        </w:rPr>
        <w:t>, zgodn</w:t>
      </w:r>
      <w:r w:rsidR="000164DE">
        <w:rPr>
          <w:rFonts w:cs="Times New Roman"/>
          <w:color w:val="000000"/>
          <w:sz w:val="22"/>
          <w:szCs w:val="22"/>
        </w:rPr>
        <w:t>i</w:t>
      </w:r>
      <w:r w:rsidRPr="00F75FD1">
        <w:rPr>
          <w:rFonts w:cs="Times New Roman"/>
          <w:color w:val="000000"/>
          <w:sz w:val="22"/>
          <w:szCs w:val="22"/>
        </w:rPr>
        <w:t>e z opisem przedmiotu zamówienia zawartym w załączniku nr 1 do niniejszej umowy.</w:t>
      </w:r>
    </w:p>
    <w:p w14:paraId="44B8B1B6" w14:textId="2C870F28"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Ilości poszczególnych </w:t>
      </w:r>
      <w:r w:rsidR="00CB237A">
        <w:rPr>
          <w:rFonts w:cs="Times New Roman"/>
          <w:color w:val="000000"/>
          <w:sz w:val="22"/>
          <w:szCs w:val="22"/>
        </w:rPr>
        <w:t>produktów leczniczych</w:t>
      </w:r>
      <w:r w:rsidRPr="00F75FD1">
        <w:rPr>
          <w:rFonts w:cs="Times New Roman"/>
          <w:color w:val="000000"/>
          <w:sz w:val="22"/>
          <w:szCs w:val="22"/>
        </w:rPr>
        <w:t>, określone w załączniku nr 1 do niniejszej umowy, mają charakter szacunkowy. Dzierżawiący zastrzega sobie możliwość zamówienia mniejszej ilości zestawów w przypadku zmniejszenia się jego zapotrzebowania.</w:t>
      </w:r>
    </w:p>
    <w:p w14:paraId="085C5AB9" w14:textId="63B06A4A" w:rsidR="004872D4" w:rsidRPr="00F75FD1" w:rsidRDefault="00713297" w:rsidP="000164DE">
      <w:pPr>
        <w:numPr>
          <w:ilvl w:val="0"/>
          <w:numId w:val="29"/>
        </w:numPr>
        <w:tabs>
          <w:tab w:val="left" w:pos="300"/>
        </w:tabs>
        <w:spacing w:after="60" w:line="276" w:lineRule="auto"/>
        <w:jc w:val="both"/>
        <w:rPr>
          <w:rFonts w:eastAsia="Times New Roman" w:cs="Times New Roman"/>
          <w:color w:val="000000"/>
          <w:sz w:val="22"/>
          <w:szCs w:val="22"/>
        </w:rPr>
      </w:pPr>
      <w:r w:rsidRPr="00F75FD1">
        <w:rPr>
          <w:rFonts w:eastAsia="Times New Roman" w:cs="Times New Roman"/>
          <w:color w:val="000000"/>
          <w:sz w:val="22"/>
          <w:szCs w:val="22"/>
        </w:rPr>
        <w:t xml:space="preserve">Niezamówienie w okresie obowiązywania umowy </w:t>
      </w:r>
      <w:r w:rsidR="000164DE">
        <w:rPr>
          <w:rFonts w:eastAsia="Times New Roman" w:cs="Times New Roman"/>
          <w:color w:val="000000"/>
          <w:sz w:val="22"/>
          <w:szCs w:val="22"/>
        </w:rPr>
        <w:t>produktów leczniczych</w:t>
      </w:r>
      <w:r w:rsidRPr="00F75FD1">
        <w:rPr>
          <w:rFonts w:eastAsia="Times New Roman" w:cs="Times New Roman"/>
          <w:color w:val="000000"/>
          <w:sz w:val="22"/>
          <w:szCs w:val="22"/>
        </w:rPr>
        <w:t xml:space="preserve">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75FD1" w:rsidRDefault="00713297" w:rsidP="000164DE">
      <w:pPr>
        <w:spacing w:after="60" w:line="276" w:lineRule="auto"/>
        <w:ind w:left="297" w:hanging="325"/>
        <w:jc w:val="both"/>
        <w:rPr>
          <w:rFonts w:cs="Times New Roman"/>
          <w:b/>
          <w:bCs/>
          <w:color w:val="000000"/>
          <w:sz w:val="22"/>
          <w:szCs w:val="22"/>
        </w:rPr>
      </w:pPr>
    </w:p>
    <w:p w14:paraId="15788032"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8</w:t>
      </w:r>
    </w:p>
    <w:p w14:paraId="4ADAC08D"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Wartość przedmiotu dostawy wynosi:</w:t>
      </w:r>
      <w:r w:rsidR="00FF2F39" w:rsidRPr="00F75FD1">
        <w:rPr>
          <w:rFonts w:cs="Times New Roman"/>
          <w:color w:val="000000"/>
          <w:sz w:val="22"/>
          <w:szCs w:val="22"/>
        </w:rPr>
        <w:t xml:space="preserve"> </w:t>
      </w:r>
      <w:r w:rsidRPr="00F75FD1">
        <w:rPr>
          <w:rFonts w:cs="Times New Roman"/>
          <w:color w:val="000000"/>
          <w:sz w:val="22"/>
          <w:szCs w:val="22"/>
        </w:rPr>
        <w:t>…............................…zł netto (słownie:............................…..),</w:t>
      </w:r>
      <w:r w:rsidR="00FF2F39" w:rsidRPr="00F75FD1">
        <w:rPr>
          <w:rFonts w:cs="Times New Roman"/>
          <w:color w:val="000000"/>
          <w:sz w:val="22"/>
          <w:szCs w:val="22"/>
        </w:rPr>
        <w:t xml:space="preserve"> </w:t>
      </w:r>
      <w:r w:rsidRPr="00F75FD1">
        <w:rPr>
          <w:rFonts w:cs="Times New Roman"/>
          <w:color w:val="000000"/>
          <w:sz w:val="22"/>
          <w:szCs w:val="22"/>
        </w:rPr>
        <w:t xml:space="preserve">…........................…zł brutto (słownie: …..........................................................) </w:t>
      </w:r>
    </w:p>
    <w:p w14:paraId="4519B884" w14:textId="1709F66C"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Wartość brutto przedmiotu dostawy zawiera wszelkie koszty przedmiotu dostawy, wszelkie koszty związane z dostarczeniem </w:t>
      </w:r>
      <w:r w:rsidR="000164DE">
        <w:rPr>
          <w:rFonts w:cs="Times New Roman"/>
          <w:color w:val="000000"/>
          <w:sz w:val="22"/>
          <w:szCs w:val="22"/>
        </w:rPr>
        <w:t>produktów leczniczych</w:t>
      </w:r>
      <w:r w:rsidRPr="00F75FD1">
        <w:rPr>
          <w:rFonts w:cs="Times New Roman"/>
          <w:color w:val="000000"/>
          <w:sz w:val="22"/>
          <w:szCs w:val="22"/>
        </w:rPr>
        <w:t xml:space="preserve"> do siedziby Dzierżawcy, zakładany zysk, należne podatki, opakowania, opłaty, upusty i inne, jeśli występują.</w:t>
      </w:r>
    </w:p>
    <w:p w14:paraId="06C86AE3" w14:textId="4A545DE1"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Ceny jednostkowe poszczególnych </w:t>
      </w:r>
      <w:r w:rsidR="000164DE">
        <w:rPr>
          <w:rFonts w:cs="Times New Roman"/>
          <w:color w:val="000000"/>
          <w:sz w:val="22"/>
          <w:szCs w:val="22"/>
        </w:rPr>
        <w:t>produktów leczniczych</w:t>
      </w:r>
      <w:r w:rsidRPr="00F75FD1">
        <w:rPr>
          <w:rFonts w:cs="Times New Roman"/>
          <w:color w:val="000000"/>
          <w:sz w:val="22"/>
          <w:szCs w:val="22"/>
        </w:rPr>
        <w:t xml:space="preserve"> określa załącznik nr 1 do niniejszej umowy.</w:t>
      </w:r>
    </w:p>
    <w:p w14:paraId="51B92C27"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75FD1" w:rsidRDefault="00FF2F39"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52D8FFFF"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553F0353"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5 powyżej.</w:t>
      </w:r>
    </w:p>
    <w:p w14:paraId="6D6F623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5 pkt 1) powyżej, wartość netto wynagrodzenia Wykonawcy nie zmieni się, a określona w aneksie wartość brutto wynagrodzenia zostanie wyliczona na podstawie nowych przepisów.</w:t>
      </w:r>
    </w:p>
    <w:p w14:paraId="6516BFE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0D1C317A"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z tytułu dostawy produktów leczniczych będzie dokonywana po podpisaniu przez strony dokumentów potwierdzających realizację dostawy, na podstawie prawidłowo wystawionej faktury, w terminie 60 dni od daty dostarczenia tych dokumentów </w:t>
      </w:r>
      <w:r>
        <w:rPr>
          <w:rFonts w:cs="Times New Roman"/>
          <w:color w:val="000000"/>
          <w:sz w:val="22"/>
          <w:szCs w:val="22"/>
        </w:rPr>
        <w:t>Dzierżawcy</w:t>
      </w:r>
      <w:r w:rsidRPr="00935502">
        <w:rPr>
          <w:rFonts w:cs="Times New Roman"/>
          <w:color w:val="000000"/>
          <w:sz w:val="22"/>
          <w:szCs w:val="22"/>
        </w:rPr>
        <w:t>.</w:t>
      </w:r>
    </w:p>
    <w:p w14:paraId="4CCD7616" w14:textId="6DECC25F"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 </w:t>
      </w:r>
      <w:r w:rsidR="00DF36D6">
        <w:rPr>
          <w:rFonts w:cs="Times New Roman"/>
          <w:color w:val="000000"/>
          <w:sz w:val="22"/>
          <w:szCs w:val="22"/>
        </w:rPr>
        <w:t xml:space="preserve">Wydzierżawiający </w:t>
      </w:r>
      <w:r w:rsidRPr="00935502">
        <w:rPr>
          <w:rFonts w:cs="Times New Roman"/>
          <w:color w:val="000000"/>
          <w:sz w:val="22"/>
          <w:szCs w:val="22"/>
        </w:rPr>
        <w:t xml:space="preserve">zobowiązuje się dostarczyć </w:t>
      </w:r>
      <w:r w:rsidR="00DF36D6">
        <w:rPr>
          <w:rFonts w:cs="Times New Roman"/>
          <w:color w:val="000000"/>
          <w:sz w:val="22"/>
          <w:szCs w:val="22"/>
        </w:rPr>
        <w:t>Dzierżawcy</w:t>
      </w:r>
      <w:r w:rsidRPr="00935502">
        <w:rPr>
          <w:rFonts w:cs="Times New Roman"/>
          <w:color w:val="000000"/>
          <w:sz w:val="22"/>
          <w:szCs w:val="22"/>
        </w:rPr>
        <w:t xml:space="preserve"> wraz z fakturą również fakturę w formie elektronicznej w formacie  „DATAFARM”, jeżeli ma takie możliwości techniczne.</w:t>
      </w:r>
    </w:p>
    <w:p w14:paraId="0137F945" w14:textId="375416B4" w:rsidR="00935502" w:rsidRPr="00935502" w:rsidRDefault="00DF36D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ma możliwość wysyłania ustrukturyzowanych faktur elektronicznych do </w:t>
      </w:r>
      <w:r>
        <w:rPr>
          <w:rFonts w:cs="Times New Roman"/>
          <w:color w:val="000000"/>
          <w:sz w:val="22"/>
          <w:szCs w:val="22"/>
        </w:rPr>
        <w:t>Dzier</w:t>
      </w:r>
      <w:r w:rsidR="00791776">
        <w:rPr>
          <w:rFonts w:cs="Times New Roman"/>
          <w:color w:val="000000"/>
          <w:sz w:val="22"/>
          <w:szCs w:val="22"/>
        </w:rPr>
        <w:t>żawcy</w:t>
      </w:r>
      <w:r w:rsidR="00935502" w:rsidRPr="00935502">
        <w:rPr>
          <w:rFonts w:cs="Times New Roman"/>
          <w:color w:val="000000"/>
          <w:sz w:val="22"/>
          <w:szCs w:val="22"/>
        </w:rPr>
        <w:t xml:space="preserve"> za pośrednictwem Platformy Elektronicznego Fakturowania (platforma dostępna pod adresem www: efaktura.gov.pl).</w:t>
      </w:r>
    </w:p>
    <w:p w14:paraId="5B628649" w14:textId="30BFAAE9" w:rsidR="00935502" w:rsidRPr="00935502" w:rsidRDefault="0079177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zobowiązuje się do sygnowania faktury numerem umowy.</w:t>
      </w:r>
    </w:p>
    <w:p w14:paraId="65059242" w14:textId="56D14E73" w:rsidR="00713297"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będzie dokonywana przelewem na rachunek bankowy </w:t>
      </w:r>
      <w:r w:rsidR="00791776">
        <w:rPr>
          <w:rFonts w:cs="Times New Roman"/>
          <w:color w:val="000000"/>
          <w:sz w:val="22"/>
          <w:szCs w:val="22"/>
        </w:rPr>
        <w:t>Wydzierżawiającego</w:t>
      </w:r>
      <w:r w:rsidRPr="00935502">
        <w:rPr>
          <w:rFonts w:cs="Times New Roman"/>
          <w:color w:val="000000"/>
          <w:sz w:val="22"/>
          <w:szCs w:val="22"/>
        </w:rPr>
        <w:t xml:space="preserve"> wskazany przez niego na fakturze.</w:t>
      </w:r>
    </w:p>
    <w:p w14:paraId="21C8D8E7" w14:textId="77777777" w:rsidR="00713297" w:rsidRPr="00F75FD1" w:rsidRDefault="00713297" w:rsidP="000164DE">
      <w:pPr>
        <w:spacing w:after="60" w:line="276" w:lineRule="auto"/>
        <w:rPr>
          <w:rFonts w:cs="Times New Roman"/>
          <w:b/>
          <w:bCs/>
          <w:color w:val="000000"/>
          <w:sz w:val="22"/>
          <w:szCs w:val="22"/>
        </w:rPr>
      </w:pPr>
    </w:p>
    <w:p w14:paraId="3135D11D"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9</w:t>
      </w:r>
    </w:p>
    <w:p w14:paraId="78A40C0A" w14:textId="05440911"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Wydzierżawiający zobowiązuje się do sukcesywnego dostarczania </w:t>
      </w:r>
      <w:r w:rsidR="000164DE">
        <w:rPr>
          <w:rFonts w:cs="Times New Roman"/>
          <w:color w:val="000000"/>
          <w:sz w:val="22"/>
          <w:szCs w:val="22"/>
        </w:rPr>
        <w:t>produktów leczniczych</w:t>
      </w:r>
      <w:r w:rsidRPr="00F75FD1">
        <w:rPr>
          <w:rFonts w:cs="Times New Roman"/>
          <w:color w:val="000000"/>
          <w:sz w:val="22"/>
          <w:szCs w:val="22"/>
        </w:rPr>
        <w:t>, aż do wyczerpania ich ilości przewidzianej w załączniku nr 1.</w:t>
      </w:r>
    </w:p>
    <w:p w14:paraId="486ED8EA" w14:textId="07156AF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bookmarkStart w:id="1" w:name="_Hlk98417874"/>
      <w:r w:rsidRPr="00F75FD1">
        <w:rPr>
          <w:rFonts w:cs="Times New Roman"/>
          <w:color w:val="000000"/>
          <w:sz w:val="22"/>
          <w:szCs w:val="22"/>
          <w:lang w:eastAsia="ar-SA" w:bidi="ar-SA"/>
        </w:rPr>
        <w:t>Zamówienia na zestawy będą składane przez Dzierżawcę za pośrednictwem telefonu albo poczty elektronicznej na nr tel</w:t>
      </w:r>
      <w:r w:rsidR="000164DE">
        <w:rPr>
          <w:rFonts w:cs="Times New Roman"/>
          <w:color w:val="000000"/>
          <w:sz w:val="22"/>
          <w:szCs w:val="22"/>
          <w:lang w:eastAsia="ar-SA" w:bidi="ar-SA"/>
        </w:rPr>
        <w:t>. …………</w:t>
      </w:r>
      <w:r w:rsidRPr="00F75FD1">
        <w:rPr>
          <w:rFonts w:cs="Times New Roman"/>
          <w:color w:val="000000"/>
          <w:sz w:val="22"/>
          <w:szCs w:val="22"/>
          <w:lang w:eastAsia="ar-SA" w:bidi="ar-SA"/>
        </w:rPr>
        <w:t>.......</w:t>
      </w:r>
      <w:r w:rsidR="000164DE">
        <w:rPr>
          <w:rFonts w:cs="Times New Roman"/>
          <w:color w:val="000000"/>
          <w:sz w:val="22"/>
          <w:szCs w:val="22"/>
          <w:lang w:eastAsia="ar-SA" w:bidi="ar-SA"/>
        </w:rPr>
        <w:t>........................ e-mail …………….</w:t>
      </w:r>
      <w:r w:rsidRPr="00F75FD1">
        <w:rPr>
          <w:rFonts w:cs="Times New Roman"/>
          <w:color w:val="000000"/>
          <w:sz w:val="22"/>
          <w:szCs w:val="22"/>
          <w:lang w:eastAsia="ar-SA" w:bidi="ar-SA"/>
        </w:rPr>
        <w:t>...........................................</w:t>
      </w:r>
    </w:p>
    <w:bookmarkEnd w:id="1"/>
    <w:p w14:paraId="5F845775" w14:textId="0C257C73" w:rsidR="00FF2F39"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zobowiązuje się do dostawy </w:t>
      </w:r>
      <w:r w:rsidR="000164DE">
        <w:rPr>
          <w:rFonts w:cs="Times New Roman"/>
          <w:color w:val="000000"/>
          <w:sz w:val="22"/>
          <w:szCs w:val="22"/>
          <w:lang w:eastAsia="ar-SA" w:bidi="ar-SA"/>
        </w:rPr>
        <w:t>produktów leczniczych</w:t>
      </w:r>
      <w:r w:rsidRPr="00F75FD1">
        <w:rPr>
          <w:rFonts w:cs="Times New Roman"/>
          <w:color w:val="000000"/>
          <w:sz w:val="22"/>
          <w:szCs w:val="22"/>
          <w:lang w:eastAsia="ar-SA" w:bidi="ar-SA"/>
        </w:rPr>
        <w:t xml:space="preserve"> w czasie </w:t>
      </w:r>
      <w:r w:rsidR="000164DE" w:rsidRPr="000164DE">
        <w:rPr>
          <w:rFonts w:cs="Times New Roman"/>
          <w:b/>
          <w:color w:val="000000"/>
          <w:sz w:val="22"/>
          <w:szCs w:val="22"/>
          <w:lang w:eastAsia="ar-SA" w:bidi="ar-SA"/>
        </w:rPr>
        <w:t>2 dni roboczych</w:t>
      </w:r>
      <w:r w:rsidRPr="00F75FD1">
        <w:rPr>
          <w:rFonts w:cs="Times New Roman"/>
          <w:color w:val="000000"/>
          <w:sz w:val="22"/>
          <w:szCs w:val="22"/>
          <w:lang w:eastAsia="ar-SA" w:bidi="ar-SA"/>
        </w:rPr>
        <w:t xml:space="preserve"> od telefonicznego zgłoszenia takiej potrzeby przez Dzierżawcę, niezwłocznie potwierdzonego </w:t>
      </w:r>
      <w:r w:rsidR="00603CF0" w:rsidRPr="00F75FD1">
        <w:rPr>
          <w:rFonts w:cs="Times New Roman"/>
          <w:color w:val="000000"/>
          <w:sz w:val="22"/>
          <w:szCs w:val="22"/>
          <w:lang w:eastAsia="ar-SA" w:bidi="ar-SA"/>
        </w:rPr>
        <w:t>e-mailem</w:t>
      </w:r>
      <w:r w:rsidRPr="00F75FD1">
        <w:rPr>
          <w:rFonts w:cs="Times New Roman"/>
          <w:color w:val="000000"/>
          <w:sz w:val="22"/>
          <w:szCs w:val="22"/>
          <w:lang w:eastAsia="ar-SA" w:bidi="ar-SA"/>
        </w:rPr>
        <w:t xml:space="preserve">  przez osobę upoważnioną przez Ki</w:t>
      </w:r>
      <w:r w:rsidR="000164DE">
        <w:rPr>
          <w:rFonts w:cs="Times New Roman"/>
          <w:color w:val="000000"/>
          <w:sz w:val="22"/>
          <w:szCs w:val="22"/>
          <w:lang w:eastAsia="ar-SA" w:bidi="ar-SA"/>
        </w:rPr>
        <w:t>erownika Apteki.</w:t>
      </w:r>
    </w:p>
    <w:p w14:paraId="483990C1" w14:textId="0A7AFE07" w:rsidR="000164DE" w:rsidRPr="00F75FD1" w:rsidRDefault="000164DE"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lastRenderedPageBreak/>
        <w:t xml:space="preserve">Dostawy w trybie pilnym będą realizowane w czasie </w:t>
      </w:r>
      <w:r w:rsidRPr="000164DE">
        <w:rPr>
          <w:rFonts w:cs="Times New Roman"/>
          <w:b/>
          <w:color w:val="000000"/>
          <w:sz w:val="22"/>
          <w:szCs w:val="22"/>
          <w:lang w:eastAsia="ar-SA" w:bidi="ar-SA"/>
        </w:rPr>
        <w:t>24 godzin</w:t>
      </w:r>
      <w:r>
        <w:rPr>
          <w:rFonts w:cs="Times New Roman"/>
          <w:color w:val="000000"/>
          <w:sz w:val="22"/>
          <w:szCs w:val="22"/>
          <w:lang w:eastAsia="ar-SA" w:bidi="ar-SA"/>
        </w:rPr>
        <w:t>.</w:t>
      </w:r>
    </w:p>
    <w:p w14:paraId="731C0429" w14:textId="07A062F9" w:rsidR="00FF2F39" w:rsidRPr="00F75FD1" w:rsidRDefault="00713297" w:rsidP="000164DE">
      <w:pPr>
        <w:numPr>
          <w:ilvl w:val="0"/>
          <w:numId w:val="32"/>
        </w:numPr>
        <w:tabs>
          <w:tab w:val="left" w:pos="311"/>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Każdorazowy odbiór ilościowy dostarczonych </w:t>
      </w:r>
      <w:r w:rsidR="000164DE">
        <w:rPr>
          <w:rFonts w:cs="Times New Roman"/>
          <w:color w:val="000000"/>
          <w:sz w:val="22"/>
          <w:szCs w:val="22"/>
        </w:rPr>
        <w:t>produktów leczniczych</w:t>
      </w:r>
      <w:r w:rsidRPr="00F75FD1">
        <w:rPr>
          <w:rFonts w:cs="Times New Roman"/>
          <w:color w:val="000000"/>
          <w:sz w:val="22"/>
          <w:szCs w:val="22"/>
        </w:rPr>
        <w:t xml:space="preserve"> będzie dokonywany przez Dzierżawcę za pisemnym potwierdzeniem, przy czym Dzierżawcę i Wydzierżawiającego reprezentować będą  przy  odbiorze upoważnieni pracownicy. </w:t>
      </w:r>
    </w:p>
    <w:p w14:paraId="50881318" w14:textId="6DF4B5E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zobowiązany jest dostarczyć </w:t>
      </w:r>
      <w:r w:rsidR="000164DE">
        <w:rPr>
          <w:rFonts w:cs="Times New Roman"/>
          <w:color w:val="000000"/>
          <w:sz w:val="22"/>
          <w:szCs w:val="22"/>
          <w:lang w:eastAsia="ar-SA" w:bidi="ar-SA"/>
        </w:rPr>
        <w:t>produkty lecznicze</w:t>
      </w:r>
      <w:r w:rsidRPr="00F75FD1">
        <w:rPr>
          <w:rFonts w:cs="Times New Roman"/>
          <w:color w:val="000000"/>
          <w:sz w:val="22"/>
          <w:szCs w:val="22"/>
          <w:lang w:eastAsia="ar-SA" w:bidi="ar-SA"/>
        </w:rPr>
        <w:t xml:space="preserve">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2FD853CF" w:rsidR="00FF2F39" w:rsidRPr="00F75FD1" w:rsidRDefault="005E5790"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t>Wydzierżawiający</w:t>
      </w:r>
      <w:r w:rsidRPr="005E5790">
        <w:rPr>
          <w:rFonts w:cs="Times New Roman"/>
          <w:color w:val="000000"/>
          <w:sz w:val="22"/>
          <w:szCs w:val="22"/>
          <w:lang w:eastAsia="ar-SA" w:bidi="ar-SA"/>
        </w:rPr>
        <w:t xml:space="preserve"> zobowiązuje się dostarczać zamówione partie produktów leczniczych </w:t>
      </w:r>
      <w:r w:rsidR="00713297" w:rsidRPr="00F75FD1">
        <w:rPr>
          <w:rFonts w:cs="Times New Roman"/>
          <w:color w:val="000000"/>
          <w:sz w:val="22"/>
          <w:szCs w:val="22"/>
          <w:lang w:eastAsia="ar-SA" w:bidi="ar-SA"/>
        </w:rPr>
        <w:t xml:space="preserve">do </w:t>
      </w:r>
      <w:r w:rsidRPr="005E5790">
        <w:rPr>
          <w:rFonts w:cs="Times New Roman"/>
          <w:color w:val="000000"/>
          <w:sz w:val="22"/>
          <w:szCs w:val="22"/>
          <w:lang w:eastAsia="ar-SA" w:bidi="ar-SA"/>
        </w:rPr>
        <w:t>Magazynu Apteki Szpitalnej w Krakowie, os. Na Skarpie 66 w godzinach od 8.00 do 14.00</w:t>
      </w:r>
      <w:r w:rsidR="00713297" w:rsidRPr="00F75FD1">
        <w:rPr>
          <w:rFonts w:cs="Times New Roman"/>
          <w:color w:val="000000"/>
          <w:sz w:val="22"/>
          <w:szCs w:val="22"/>
          <w:lang w:eastAsia="ar-SA" w:bidi="ar-SA"/>
        </w:rPr>
        <w:t xml:space="preserve">, na </w:t>
      </w:r>
      <w:r>
        <w:rPr>
          <w:rFonts w:cs="Times New Roman"/>
          <w:color w:val="000000"/>
          <w:sz w:val="22"/>
          <w:szCs w:val="22"/>
          <w:lang w:eastAsia="ar-SA" w:bidi="ar-SA"/>
        </w:rPr>
        <w:t xml:space="preserve">swój </w:t>
      </w:r>
      <w:r w:rsidR="00713297" w:rsidRPr="00F75FD1">
        <w:rPr>
          <w:rFonts w:cs="Times New Roman"/>
          <w:color w:val="000000"/>
          <w:sz w:val="22"/>
          <w:szCs w:val="22"/>
          <w:lang w:eastAsia="ar-SA" w:bidi="ar-SA"/>
        </w:rPr>
        <w:t>koszt i ryzyk</w:t>
      </w:r>
      <w:r>
        <w:rPr>
          <w:rFonts w:cs="Times New Roman"/>
          <w:color w:val="000000"/>
          <w:sz w:val="22"/>
          <w:szCs w:val="22"/>
          <w:lang w:eastAsia="ar-SA" w:bidi="ar-SA"/>
        </w:rPr>
        <w:t>o</w:t>
      </w:r>
      <w:r w:rsidR="00713297" w:rsidRPr="00F75FD1">
        <w:rPr>
          <w:rFonts w:cs="Times New Roman"/>
          <w:color w:val="000000"/>
          <w:sz w:val="22"/>
          <w:szCs w:val="22"/>
          <w:lang w:eastAsia="ar-SA" w:bidi="ar-SA"/>
        </w:rPr>
        <w:t>.</w:t>
      </w:r>
    </w:p>
    <w:p w14:paraId="37388A22" w14:textId="5C06F738" w:rsidR="005E5790" w:rsidRPr="005E5790" w:rsidRDefault="005E5790" w:rsidP="005E5790">
      <w:pPr>
        <w:numPr>
          <w:ilvl w:val="0"/>
          <w:numId w:val="32"/>
        </w:numPr>
        <w:tabs>
          <w:tab w:val="left" w:pos="297"/>
        </w:tabs>
        <w:spacing w:after="60" w:line="276" w:lineRule="auto"/>
        <w:jc w:val="both"/>
        <w:rPr>
          <w:rFonts w:cs="Times New Roman"/>
          <w:color w:val="000000"/>
          <w:sz w:val="22"/>
          <w:szCs w:val="22"/>
          <w:lang w:eastAsia="ar-SA" w:bidi="ar-SA"/>
        </w:rPr>
      </w:pPr>
      <w:r w:rsidRPr="005E5790">
        <w:rPr>
          <w:rFonts w:cs="Times New Roman"/>
          <w:color w:val="000000"/>
          <w:sz w:val="22"/>
          <w:szCs w:val="22"/>
          <w:lang w:eastAsia="ar-SA" w:bidi="ar-SA"/>
        </w:rPr>
        <w:t xml:space="preserve">Do obowiązków </w:t>
      </w:r>
      <w:r w:rsidR="00BD71AA">
        <w:rPr>
          <w:rFonts w:cs="Times New Roman"/>
          <w:color w:val="000000"/>
          <w:sz w:val="22"/>
          <w:szCs w:val="22"/>
          <w:lang w:eastAsia="ar-SA" w:bidi="ar-SA"/>
        </w:rPr>
        <w:t>Wydzierżawiającego</w:t>
      </w:r>
      <w:r w:rsidRPr="005E5790">
        <w:rPr>
          <w:rFonts w:cs="Times New Roman"/>
          <w:color w:val="000000"/>
          <w:sz w:val="22"/>
          <w:szCs w:val="22"/>
          <w:lang w:eastAsia="ar-SA" w:bidi="ar-SA"/>
        </w:rPr>
        <w:t xml:space="preserve"> należy rozładunek dostarczonych </w:t>
      </w:r>
      <w:r w:rsidR="00BD71AA">
        <w:rPr>
          <w:rFonts w:cs="Times New Roman"/>
          <w:color w:val="000000"/>
          <w:sz w:val="22"/>
          <w:szCs w:val="22"/>
          <w:lang w:eastAsia="ar-SA" w:bidi="ar-SA"/>
        </w:rPr>
        <w:t>produktów leczniczych</w:t>
      </w:r>
      <w:r w:rsidRPr="005E5790">
        <w:rPr>
          <w:rFonts w:cs="Times New Roman"/>
          <w:color w:val="000000"/>
          <w:sz w:val="22"/>
          <w:szCs w:val="22"/>
          <w:lang w:eastAsia="ar-SA" w:bidi="ar-SA"/>
        </w:rPr>
        <w:t xml:space="preserve"> w miejscu wskazanym przez </w:t>
      </w:r>
      <w:r w:rsidR="00BD71AA">
        <w:rPr>
          <w:rFonts w:cs="Times New Roman"/>
          <w:color w:val="000000"/>
          <w:sz w:val="22"/>
          <w:szCs w:val="22"/>
          <w:lang w:eastAsia="ar-SA" w:bidi="ar-SA"/>
        </w:rPr>
        <w:t>Dzierżawcę</w:t>
      </w:r>
      <w:r w:rsidRPr="005E5790">
        <w:rPr>
          <w:rFonts w:cs="Times New Roman"/>
          <w:color w:val="000000"/>
          <w:sz w:val="22"/>
          <w:szCs w:val="22"/>
          <w:lang w:eastAsia="ar-SA" w:bidi="ar-SA"/>
        </w:rPr>
        <w:t xml:space="preserve"> i przekazanie ich odpowiedzialnemu przedstawicielowi </w:t>
      </w:r>
      <w:r w:rsidR="00BD71AA">
        <w:rPr>
          <w:rFonts w:cs="Times New Roman"/>
          <w:color w:val="000000"/>
          <w:sz w:val="22"/>
          <w:szCs w:val="22"/>
          <w:lang w:eastAsia="ar-SA" w:bidi="ar-SA"/>
        </w:rPr>
        <w:t>Dzierżawcy</w:t>
      </w:r>
      <w:r w:rsidRPr="005E5790">
        <w:rPr>
          <w:rFonts w:cs="Times New Roman"/>
          <w:color w:val="000000"/>
          <w:sz w:val="22"/>
          <w:szCs w:val="22"/>
          <w:lang w:eastAsia="ar-SA" w:bidi="ar-SA"/>
        </w:rPr>
        <w:t xml:space="preserve">. </w:t>
      </w:r>
    </w:p>
    <w:p w14:paraId="28E0DB3C" w14:textId="77777777" w:rsidR="00BD71AA" w:rsidRPr="005E5790" w:rsidRDefault="00BD71AA" w:rsidP="00BD71AA">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Okres przydatności do użycia oferowanych </w:t>
      </w:r>
      <w:r>
        <w:rPr>
          <w:rFonts w:cs="Times New Roman"/>
          <w:color w:val="000000"/>
          <w:sz w:val="22"/>
          <w:szCs w:val="22"/>
          <w:lang w:eastAsia="ar-SA" w:bidi="ar-SA"/>
        </w:rPr>
        <w:t>produktów leczniczych</w:t>
      </w:r>
      <w:r w:rsidRPr="00F75FD1">
        <w:rPr>
          <w:rFonts w:cs="Times New Roman"/>
          <w:color w:val="000000"/>
          <w:sz w:val="22"/>
          <w:szCs w:val="22"/>
          <w:lang w:eastAsia="ar-SA" w:bidi="ar-SA"/>
        </w:rPr>
        <w:t xml:space="preserve"> powinien wynosić </w:t>
      </w:r>
      <w:r w:rsidRPr="000164DE">
        <w:rPr>
          <w:rFonts w:eastAsia="ArialMT" w:cs="Times New Roman"/>
          <w:b/>
          <w:color w:val="000000"/>
          <w:sz w:val="22"/>
          <w:szCs w:val="22"/>
          <w:lang w:eastAsia="ar-SA" w:bidi="ar-SA"/>
        </w:rPr>
        <w:t xml:space="preserve">minimum 12 miesięcy </w:t>
      </w:r>
      <w:r w:rsidRPr="00F75FD1">
        <w:rPr>
          <w:rFonts w:eastAsia="ArialMT" w:cs="Times New Roman"/>
          <w:color w:val="000000"/>
          <w:sz w:val="22"/>
          <w:szCs w:val="22"/>
          <w:lang w:eastAsia="ar-SA" w:bidi="ar-SA"/>
        </w:rPr>
        <w:t>od dnia dostawy.</w:t>
      </w:r>
      <w:r>
        <w:rPr>
          <w:rFonts w:eastAsia="ArialMT" w:cs="Times New Roman"/>
          <w:color w:val="000000"/>
          <w:sz w:val="22"/>
          <w:szCs w:val="22"/>
          <w:lang w:eastAsia="ar-SA" w:bidi="ar-SA"/>
        </w:rPr>
        <w:t xml:space="preserve"> </w:t>
      </w:r>
      <w:r w:rsidRPr="00CD3DA3">
        <w:rPr>
          <w:rFonts w:eastAsia="ArialMT" w:cs="Times New Roman"/>
          <w:color w:val="000000"/>
          <w:sz w:val="22"/>
          <w:szCs w:val="22"/>
          <w:lang w:eastAsia="ar-SA" w:bidi="ar-SA"/>
        </w:rPr>
        <w:t xml:space="preserve">W wyjątkowych sytuacjach mogą być dopuszczone dostawy </w:t>
      </w:r>
      <w:r>
        <w:rPr>
          <w:rFonts w:eastAsia="ArialMT" w:cs="Times New Roman"/>
          <w:color w:val="000000"/>
          <w:sz w:val="22"/>
          <w:szCs w:val="22"/>
          <w:lang w:eastAsia="ar-SA" w:bidi="ar-SA"/>
        </w:rPr>
        <w:t>produktów leczniczych</w:t>
      </w:r>
      <w:r w:rsidRPr="00CD3DA3">
        <w:rPr>
          <w:rFonts w:eastAsia="ArialMT" w:cs="Times New Roman"/>
          <w:color w:val="000000"/>
          <w:sz w:val="22"/>
          <w:szCs w:val="22"/>
          <w:lang w:eastAsia="ar-SA" w:bidi="ar-SA"/>
        </w:rPr>
        <w:t xml:space="preserve"> z krótszym terminem ważności i każdorazowo zgodę na nie musi wyrazić Kierownik Apteki Szpitalnej.</w:t>
      </w:r>
    </w:p>
    <w:p w14:paraId="2962D889" w14:textId="77777777" w:rsidR="00713297" w:rsidRPr="00F75FD1" w:rsidRDefault="00713297" w:rsidP="000164DE">
      <w:pPr>
        <w:spacing w:after="60" w:line="276" w:lineRule="auto"/>
        <w:rPr>
          <w:rFonts w:cs="Times New Roman"/>
          <w:b/>
          <w:bCs/>
          <w:color w:val="000000"/>
          <w:sz w:val="22"/>
          <w:szCs w:val="22"/>
        </w:rPr>
      </w:pPr>
    </w:p>
    <w:p w14:paraId="5019C886"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10 </w:t>
      </w:r>
    </w:p>
    <w:p w14:paraId="6DA75E4E" w14:textId="37D2AD94" w:rsidR="00EA5EC8" w:rsidRPr="00EA5EC8" w:rsidRDefault="00EA5EC8" w:rsidP="00EA5EC8">
      <w:pPr>
        <w:numPr>
          <w:ilvl w:val="0"/>
          <w:numId w:val="43"/>
        </w:numPr>
        <w:suppressAutoHyphens w:val="0"/>
        <w:overflowPunct w:val="0"/>
        <w:autoSpaceDE w:val="0"/>
        <w:spacing w:after="60" w:line="276" w:lineRule="auto"/>
        <w:ind w:left="709" w:hanging="357"/>
        <w:jc w:val="both"/>
        <w:textAlignment w:val="baseline"/>
        <w:rPr>
          <w:rFonts w:eastAsia="Times New Roman" w:cs="Times New Roman"/>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gwarantuje, że produkty lecznicze objęte przedmiotem umowy będą wolne od wad fizycznych, prawnych oraz obciążeń na rzecz osób trzecich. </w:t>
      </w:r>
    </w:p>
    <w:p w14:paraId="48D9DA49" w14:textId="1ED9EEDF"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kern w:val="0"/>
          <w:sz w:val="22"/>
          <w:szCs w:val="22"/>
          <w:lang w:eastAsia="ar-SA" w:bidi="ar-SA"/>
        </w:rPr>
      </w:pP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 chwili odbioru produktów leczniczych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5F07EA8B"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Reklamacje ilościowe zgłaszane będą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pisemnie e-mailem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daty odbioru dostarczonych produktów leczniczych. </w:t>
      </w:r>
      <w:r w:rsidRPr="00EA5EC8">
        <w:rPr>
          <w:rFonts w:eastAsia="Lucida Sans Unicode" w:cs="Times New Roman"/>
          <w:sz w:val="22"/>
          <w:szCs w:val="22"/>
        </w:rPr>
        <w:t xml:space="preserve">Pozostałe reklamacje </w:t>
      </w:r>
      <w:r>
        <w:rPr>
          <w:rFonts w:eastAsia="Lucida Sans Unicode" w:cs="Times New Roman"/>
          <w:sz w:val="22"/>
          <w:szCs w:val="22"/>
        </w:rPr>
        <w:t>Dzierżawca</w:t>
      </w:r>
      <w:r w:rsidRPr="00EA5EC8">
        <w:rPr>
          <w:rFonts w:eastAsia="Lucida Sans Unicode" w:cs="Times New Roman"/>
          <w:sz w:val="22"/>
          <w:szCs w:val="22"/>
        </w:rPr>
        <w:t xml:space="preserve"> ma prawo zgłaszać w ciągu </w:t>
      </w:r>
      <w:r w:rsidRPr="00EA5EC8">
        <w:rPr>
          <w:rFonts w:eastAsia="Lucida Sans Unicode" w:cs="Times New Roman"/>
          <w:b/>
          <w:bCs/>
          <w:sz w:val="22"/>
          <w:szCs w:val="22"/>
        </w:rPr>
        <w:t>7 dni</w:t>
      </w:r>
      <w:r w:rsidRPr="00EA5EC8">
        <w:rPr>
          <w:rFonts w:eastAsia="Lucida Sans Unicode" w:cs="Times New Roman"/>
          <w:sz w:val="22"/>
          <w:szCs w:val="22"/>
        </w:rPr>
        <w:t xml:space="preserve"> od daty stwierdzenia wady. </w:t>
      </w:r>
    </w:p>
    <w:p w14:paraId="28FB6FA2" w14:textId="70E707B2"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W razie stwierdzenia uszkodzenia w czasie transportu </w:t>
      </w: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wyśle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niezwłocznie, e-mailem, zawiadomienie wraz z protokołem stwierdzającym uszkodzenie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stwierdzenia wady. </w:t>
      </w:r>
    </w:p>
    <w:p w14:paraId="50F65053" w14:textId="62F2DCC1"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b/>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reklamację i dostarczyć brakujące produkty lecznicze w terminie </w:t>
      </w:r>
      <w:r w:rsidRPr="00EA5EC8">
        <w:rPr>
          <w:rFonts w:eastAsia="Times New Roman" w:cs="Times New Roman"/>
          <w:b/>
          <w:bCs/>
          <w:kern w:val="0"/>
          <w:sz w:val="22"/>
          <w:szCs w:val="22"/>
          <w:lang w:eastAsia="ar-SA" w:bidi="ar-SA"/>
        </w:rPr>
        <w:t>4 dni</w:t>
      </w:r>
      <w:r w:rsidRPr="00EA5EC8">
        <w:rPr>
          <w:rFonts w:eastAsia="Times New Roman" w:cs="Times New Roman"/>
          <w:kern w:val="0"/>
          <w:sz w:val="22"/>
          <w:szCs w:val="22"/>
          <w:lang w:eastAsia="ar-SA" w:bidi="ar-SA"/>
        </w:rPr>
        <w:t xml:space="preserve"> roboczych od dnia zgłoszenia reklamacji przez </w:t>
      </w:r>
      <w:r>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z wyjątkiem reklamacji jakościowych, które  </w:t>
      </w:r>
      <w:r w:rsidR="00553706">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i dostarczyć produkty lecznicze wolne od wad w terminie </w:t>
      </w:r>
      <w:r w:rsidRPr="00EA5EC8">
        <w:rPr>
          <w:rFonts w:eastAsia="Times New Roman" w:cs="Times New Roman"/>
          <w:b/>
          <w:bCs/>
          <w:kern w:val="0"/>
          <w:sz w:val="22"/>
          <w:szCs w:val="22"/>
          <w:lang w:eastAsia="ar-SA" w:bidi="ar-SA"/>
        </w:rPr>
        <w:t>6 dni</w:t>
      </w:r>
      <w:r w:rsidRPr="00EA5EC8">
        <w:rPr>
          <w:rFonts w:eastAsia="Times New Roman" w:cs="Times New Roman"/>
          <w:kern w:val="0"/>
          <w:sz w:val="22"/>
          <w:szCs w:val="22"/>
          <w:lang w:eastAsia="ar-SA" w:bidi="ar-SA"/>
        </w:rPr>
        <w:t xml:space="preserve"> od dnia zgłoszenia reklamacji przez </w:t>
      </w:r>
      <w:r w:rsidR="00553706">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w:t>
      </w:r>
    </w:p>
    <w:p w14:paraId="544CED6A" w14:textId="77777777" w:rsidR="00713297" w:rsidRPr="00F75FD1" w:rsidRDefault="00713297" w:rsidP="000164DE">
      <w:pPr>
        <w:spacing w:after="60" w:line="276" w:lineRule="auto"/>
        <w:rPr>
          <w:rFonts w:cs="Times New Roman"/>
          <w:b/>
          <w:bCs/>
          <w:color w:val="000000"/>
          <w:sz w:val="22"/>
          <w:szCs w:val="22"/>
        </w:rPr>
      </w:pPr>
    </w:p>
    <w:p w14:paraId="263CEAE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11</w:t>
      </w:r>
    </w:p>
    <w:p w14:paraId="0A0D6F3A" w14:textId="77777777" w:rsidR="00713297" w:rsidRPr="00F75FD1" w:rsidRDefault="00713297" w:rsidP="000164DE">
      <w:pPr>
        <w:numPr>
          <w:ilvl w:val="0"/>
          <w:numId w:val="34"/>
        </w:numPr>
        <w:spacing w:after="60" w:line="276" w:lineRule="auto"/>
        <w:jc w:val="both"/>
        <w:rPr>
          <w:rFonts w:cs="Times New Roman"/>
          <w:color w:val="000000"/>
          <w:sz w:val="22"/>
          <w:szCs w:val="22"/>
        </w:rPr>
      </w:pPr>
      <w:r w:rsidRPr="00F75FD1">
        <w:rPr>
          <w:rFonts w:cs="Times New Roman"/>
          <w:color w:val="000000"/>
          <w:sz w:val="22"/>
          <w:szCs w:val="22"/>
        </w:rPr>
        <w:t>Wydzierżawiający zapłaci Dzierżawcy karę umowną za niewykonanie lub nienależyte wykonanie umowy w następujących przypadkach i wysokości:</w:t>
      </w:r>
    </w:p>
    <w:p w14:paraId="4070B17A" w14:textId="125498F5"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w:t>
      </w:r>
      <w:r w:rsidR="00CD3DA3">
        <w:rPr>
          <w:rFonts w:cs="Times New Roman"/>
          <w:color w:val="000000"/>
          <w:sz w:val="22"/>
          <w:szCs w:val="22"/>
        </w:rPr>
        <w:t>i</w:t>
      </w:r>
      <w:r w:rsidRPr="00F75FD1">
        <w:rPr>
          <w:rFonts w:cs="Times New Roman"/>
          <w:color w:val="000000"/>
          <w:sz w:val="22"/>
          <w:szCs w:val="22"/>
        </w:rPr>
        <w:t xml:space="preserve"> w dostawie i uruchomieniu sprzętu w stosunku do terminu określonego w §3 ust. 1;</w:t>
      </w:r>
    </w:p>
    <w:p w14:paraId="3E557202" w14:textId="77777777"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zwłoki</w:t>
      </w:r>
      <w:r w:rsidRPr="00F75FD1">
        <w:rPr>
          <w:rFonts w:cs="Times New Roman"/>
          <w:color w:val="000000"/>
          <w:sz w:val="22"/>
          <w:szCs w:val="22"/>
        </w:rPr>
        <w:t xml:space="preserve"> we wszelkich czynnościach związanych z naprawą albo dostarczeniem sprzętu zamiennego w przypadkach określonych § 6;</w:t>
      </w:r>
    </w:p>
    <w:p w14:paraId="6F0384A6" w14:textId="6E8F4743" w:rsidR="00713297" w:rsidRPr="001557EB" w:rsidRDefault="00713297" w:rsidP="000164DE">
      <w:pPr>
        <w:numPr>
          <w:ilvl w:val="0"/>
          <w:numId w:val="20"/>
        </w:numPr>
        <w:spacing w:after="60" w:line="276" w:lineRule="auto"/>
        <w:jc w:val="both"/>
        <w:rPr>
          <w:rFonts w:cs="Times New Roman"/>
          <w:sz w:val="22"/>
          <w:szCs w:val="22"/>
        </w:rPr>
      </w:pPr>
      <w:r w:rsidRPr="001557EB">
        <w:rPr>
          <w:rFonts w:cs="Times New Roman"/>
          <w:sz w:val="22"/>
          <w:szCs w:val="22"/>
        </w:rPr>
        <w:lastRenderedPageBreak/>
        <w:t xml:space="preserve">0,5% wartości brutto zamawianych </w:t>
      </w:r>
      <w:r w:rsidR="00CD3DA3" w:rsidRPr="001557EB">
        <w:rPr>
          <w:rFonts w:cs="Times New Roman"/>
          <w:sz w:val="22"/>
          <w:szCs w:val="22"/>
        </w:rPr>
        <w:t>produktów leczniczych</w:t>
      </w:r>
      <w:r w:rsidRPr="001557EB">
        <w:rPr>
          <w:rFonts w:cs="Times New Roman"/>
          <w:sz w:val="22"/>
          <w:szCs w:val="22"/>
        </w:rPr>
        <w:t xml:space="preserve"> za każdy dzień </w:t>
      </w:r>
      <w:r w:rsidR="00FF2F39" w:rsidRPr="001557EB">
        <w:rPr>
          <w:rFonts w:cs="Times New Roman"/>
          <w:sz w:val="22"/>
          <w:szCs w:val="22"/>
        </w:rPr>
        <w:t>zwłoki</w:t>
      </w:r>
      <w:r w:rsidRPr="001557EB">
        <w:rPr>
          <w:rFonts w:cs="Times New Roman"/>
          <w:sz w:val="22"/>
          <w:szCs w:val="22"/>
        </w:rPr>
        <w:t xml:space="preserve"> w dostawie;</w:t>
      </w:r>
    </w:p>
    <w:p w14:paraId="7504D0E8" w14:textId="6028C587" w:rsidR="00713297" w:rsidRPr="001557EB" w:rsidRDefault="00CD3DA3" w:rsidP="000164DE">
      <w:pPr>
        <w:numPr>
          <w:ilvl w:val="0"/>
          <w:numId w:val="20"/>
        </w:numPr>
        <w:spacing w:after="60" w:line="276" w:lineRule="auto"/>
        <w:jc w:val="both"/>
        <w:rPr>
          <w:rFonts w:cs="Times New Roman"/>
          <w:sz w:val="22"/>
          <w:szCs w:val="22"/>
        </w:rPr>
      </w:pPr>
      <w:r w:rsidRPr="001557EB">
        <w:rPr>
          <w:rFonts w:cs="Times New Roman"/>
          <w:sz w:val="22"/>
          <w:szCs w:val="22"/>
        </w:rPr>
        <w:t>0,5</w:t>
      </w:r>
      <w:r w:rsidR="00713297" w:rsidRPr="001557EB">
        <w:rPr>
          <w:rFonts w:cs="Times New Roman"/>
          <w:sz w:val="22"/>
          <w:szCs w:val="22"/>
        </w:rPr>
        <w:t xml:space="preserve">% wartości brutto reklamowanych </w:t>
      </w:r>
      <w:r w:rsidRPr="001557EB">
        <w:rPr>
          <w:rFonts w:cs="Times New Roman"/>
          <w:sz w:val="22"/>
          <w:szCs w:val="22"/>
        </w:rPr>
        <w:t>produktów leczniczych</w:t>
      </w:r>
      <w:r w:rsidR="00713297" w:rsidRPr="001557EB">
        <w:rPr>
          <w:rFonts w:cs="Times New Roman"/>
          <w:sz w:val="22"/>
          <w:szCs w:val="22"/>
        </w:rPr>
        <w:t xml:space="preserve"> za każdy dzień </w:t>
      </w:r>
      <w:r w:rsidRPr="001557EB">
        <w:rPr>
          <w:rFonts w:cs="Times New Roman"/>
          <w:sz w:val="22"/>
          <w:szCs w:val="22"/>
        </w:rPr>
        <w:t>zwłoki</w:t>
      </w:r>
      <w:r w:rsidR="00713297" w:rsidRPr="001557EB">
        <w:rPr>
          <w:rFonts w:cs="Times New Roman"/>
          <w:sz w:val="22"/>
          <w:szCs w:val="22"/>
        </w:rPr>
        <w:t xml:space="preserve"> w rozpatrzeniu reklamacji</w:t>
      </w:r>
      <w:r w:rsidR="001557EB" w:rsidRPr="001557EB">
        <w:rPr>
          <w:rFonts w:cs="Times New Roman"/>
          <w:sz w:val="22"/>
          <w:szCs w:val="22"/>
        </w:rPr>
        <w:t>.</w:t>
      </w:r>
    </w:p>
    <w:p w14:paraId="54CF572E" w14:textId="77777777" w:rsidR="00713297" w:rsidRPr="00F75FD1" w:rsidRDefault="00713297" w:rsidP="000164DE">
      <w:pPr>
        <w:numPr>
          <w:ilvl w:val="0"/>
          <w:numId w:val="20"/>
        </w:numPr>
        <w:spacing w:after="60" w:line="276" w:lineRule="auto"/>
        <w:jc w:val="both"/>
        <w:rPr>
          <w:rFonts w:eastAsia="TimesNewRomanPSMT" w:cs="Times New Roman"/>
          <w:color w:val="000000"/>
          <w:sz w:val="22"/>
          <w:szCs w:val="22"/>
        </w:rPr>
      </w:pPr>
      <w:r w:rsidRPr="00F75FD1">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F75FD1" w:rsidRDefault="00713297" w:rsidP="000164DE">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eastAsia="TimesNewRomanPSMT" w:cs="Times New Roman"/>
          <w:color w:val="000000"/>
          <w:sz w:val="22"/>
          <w:szCs w:val="22"/>
        </w:rPr>
        <w:t>Dzierżawca może na zasadach ogólnych dochodzić odszkodowania przewyższającego wysokość kar umownych.</w:t>
      </w:r>
      <w:r w:rsidR="00FF2F39" w:rsidRPr="00F75FD1">
        <w:rPr>
          <w:rFonts w:eastAsia="TimesNewRomanPSMT" w:cs="Times New Roman"/>
          <w:color w:val="000000"/>
          <w:sz w:val="22"/>
          <w:szCs w:val="22"/>
        </w:rPr>
        <w:t xml:space="preserve"> </w:t>
      </w:r>
      <w:r w:rsidRPr="00F75FD1">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Pr="00E86808" w:rsidRDefault="00713297"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cs="Times New Roman"/>
          <w:color w:val="000000"/>
          <w:sz w:val="22"/>
          <w:szCs w:val="22"/>
        </w:rPr>
        <w:t>Naliczenie bądź zapłata przez Wydzierżawiającego kary umownej nie zwalnia go z zobowiązań wynikających z niniejszej umowy.</w:t>
      </w:r>
    </w:p>
    <w:p w14:paraId="2800C57F"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12</w:t>
      </w:r>
    </w:p>
    <w:p w14:paraId="40A55BAC" w14:textId="77777777" w:rsidR="00713297" w:rsidRPr="00F75FD1" w:rsidRDefault="00713297" w:rsidP="000164DE">
      <w:pPr>
        <w:spacing w:after="60" w:line="276" w:lineRule="auto"/>
        <w:jc w:val="center"/>
        <w:rPr>
          <w:rFonts w:cs="Times New Roman"/>
          <w:b/>
          <w:bCs/>
          <w:color w:val="000000"/>
          <w:sz w:val="22"/>
          <w:szCs w:val="22"/>
        </w:rPr>
      </w:pPr>
    </w:p>
    <w:p w14:paraId="22BABAB7" w14:textId="77777777" w:rsidR="00FF2F39" w:rsidRPr="00F75FD1" w:rsidRDefault="00713297" w:rsidP="000164DE">
      <w:pPr>
        <w:widowControl/>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Dzierżawcy przysługuje prawo odstąpienia od umowy </w:t>
      </w:r>
      <w:r w:rsidRPr="00F75FD1">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2318B49D"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co najmniej trzykrotnej nieterminowej realizacji dostawy </w:t>
      </w:r>
      <w:r w:rsidR="00E86808">
        <w:rPr>
          <w:rFonts w:cs="Times New Roman"/>
          <w:color w:val="000000"/>
          <w:sz w:val="22"/>
          <w:szCs w:val="22"/>
        </w:rPr>
        <w:t>produktów leczniczych</w:t>
      </w:r>
      <w:r w:rsidR="00FF2F39" w:rsidRPr="00F75FD1">
        <w:rPr>
          <w:rFonts w:cs="Times New Roman"/>
          <w:color w:val="000000"/>
          <w:sz w:val="22"/>
          <w:szCs w:val="22"/>
        </w:rPr>
        <w:t>;</w:t>
      </w:r>
    </w:p>
    <w:p w14:paraId="55945B6C" w14:textId="349C1C20"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trzykrotnej dostawy wadliwych lub uszkodzonych </w:t>
      </w:r>
      <w:r w:rsidR="00E86808">
        <w:rPr>
          <w:rFonts w:cs="Times New Roman"/>
          <w:color w:val="000000"/>
          <w:sz w:val="22"/>
          <w:szCs w:val="22"/>
        </w:rPr>
        <w:t>produktów leczniczych</w:t>
      </w:r>
      <w:r w:rsidRPr="00F75FD1">
        <w:rPr>
          <w:rFonts w:cs="Times New Roman"/>
          <w:color w:val="000000"/>
          <w:sz w:val="22"/>
          <w:szCs w:val="22"/>
        </w:rPr>
        <w:t>;</w:t>
      </w:r>
    </w:p>
    <w:p w14:paraId="37841F1E" w14:textId="07838057" w:rsidR="00FF2F39" w:rsidRPr="00F75FD1" w:rsidRDefault="00475B80" w:rsidP="000164DE">
      <w:pPr>
        <w:widowControl/>
        <w:numPr>
          <w:ilvl w:val="1"/>
          <w:numId w:val="35"/>
        </w:numPr>
        <w:tabs>
          <w:tab w:val="left" w:pos="284"/>
        </w:tabs>
        <w:spacing w:after="60" w:line="276" w:lineRule="auto"/>
        <w:jc w:val="both"/>
        <w:rPr>
          <w:rFonts w:cs="Times New Roman"/>
          <w:color w:val="000000"/>
          <w:sz w:val="22"/>
          <w:szCs w:val="22"/>
        </w:rPr>
      </w:pPr>
      <w:r>
        <w:rPr>
          <w:rFonts w:cs="Times New Roman"/>
          <w:color w:val="000000"/>
          <w:sz w:val="22"/>
          <w:szCs w:val="22"/>
        </w:rPr>
        <w:t>zwłoki</w:t>
      </w:r>
      <w:r w:rsidR="00713297" w:rsidRPr="00F75FD1">
        <w:rPr>
          <w:rFonts w:cs="Times New Roman"/>
          <w:color w:val="000000"/>
          <w:sz w:val="22"/>
          <w:szCs w:val="22"/>
        </w:rPr>
        <w:t xml:space="preserve"> w zakresie uruchomienia sprzętu, a okres </w:t>
      </w:r>
      <w:r>
        <w:rPr>
          <w:rFonts w:cs="Times New Roman"/>
          <w:color w:val="000000"/>
          <w:sz w:val="22"/>
          <w:szCs w:val="22"/>
        </w:rPr>
        <w:t>zwłoki</w:t>
      </w:r>
      <w:r w:rsidR="00713297" w:rsidRPr="00F75FD1">
        <w:rPr>
          <w:rFonts w:cs="Times New Roman"/>
          <w:color w:val="000000"/>
          <w:sz w:val="22"/>
          <w:szCs w:val="22"/>
        </w:rPr>
        <w:t xml:space="preserve"> będzie dłuższy niż </w:t>
      </w:r>
      <w:r w:rsidR="00FE28DE" w:rsidRPr="00F75FD1">
        <w:rPr>
          <w:rFonts w:cs="Times New Roman"/>
          <w:color w:val="000000"/>
          <w:sz w:val="22"/>
          <w:szCs w:val="22"/>
        </w:rPr>
        <w:t>termin</w:t>
      </w:r>
      <w:r w:rsidR="00713297" w:rsidRPr="00F75FD1">
        <w:rPr>
          <w:rFonts w:cs="Times New Roman"/>
          <w:color w:val="000000"/>
          <w:sz w:val="22"/>
          <w:szCs w:val="22"/>
        </w:rPr>
        <w:t xml:space="preserve"> wskazan</w:t>
      </w:r>
      <w:r w:rsidR="00FE28DE" w:rsidRPr="00F75FD1">
        <w:rPr>
          <w:rFonts w:cs="Times New Roman"/>
          <w:color w:val="000000"/>
          <w:sz w:val="22"/>
          <w:szCs w:val="22"/>
        </w:rPr>
        <w:t>y</w:t>
      </w:r>
      <w:r w:rsidR="00713297" w:rsidRPr="00F75FD1">
        <w:rPr>
          <w:rFonts w:cs="Times New Roman"/>
          <w:color w:val="000000"/>
          <w:sz w:val="22"/>
          <w:szCs w:val="22"/>
        </w:rPr>
        <w:t xml:space="preserve"> w </w:t>
      </w:r>
      <w:r w:rsidR="00713297" w:rsidRPr="00F75FD1">
        <w:rPr>
          <w:rFonts w:cs="Times New Roman"/>
          <w:bCs/>
          <w:color w:val="000000"/>
          <w:sz w:val="22"/>
          <w:szCs w:val="22"/>
        </w:rPr>
        <w:t>§ 3 ust. 1 umowy</w:t>
      </w:r>
      <w:r w:rsidR="00713297" w:rsidRPr="00F75FD1">
        <w:rPr>
          <w:rFonts w:cs="Times New Roman"/>
          <w:color w:val="000000"/>
          <w:sz w:val="22"/>
          <w:szCs w:val="22"/>
        </w:rPr>
        <w:t>,</w:t>
      </w:r>
    </w:p>
    <w:p w14:paraId="62AA966A" w14:textId="77777777"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braku dostarczenia dzierżawcy dokumentu potwierdzającego ubezpieczenie. </w:t>
      </w:r>
    </w:p>
    <w:p w14:paraId="103EFF09" w14:textId="77777777" w:rsidR="00713297" w:rsidRPr="00F75FD1" w:rsidRDefault="00713297" w:rsidP="000164DE">
      <w:pPr>
        <w:spacing w:after="60" w:line="276" w:lineRule="auto"/>
        <w:jc w:val="center"/>
        <w:rPr>
          <w:rFonts w:cs="Times New Roman"/>
          <w:b/>
          <w:bCs/>
          <w:color w:val="000000"/>
          <w:sz w:val="22"/>
          <w:szCs w:val="22"/>
        </w:rPr>
      </w:pPr>
    </w:p>
    <w:p w14:paraId="5BCAAFE5"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13</w:t>
      </w:r>
    </w:p>
    <w:p w14:paraId="09CAC3CE" w14:textId="77777777" w:rsidR="00713297" w:rsidRPr="00F75FD1" w:rsidRDefault="00713297" w:rsidP="000164DE">
      <w:pPr>
        <w:numPr>
          <w:ilvl w:val="3"/>
          <w:numId w:val="30"/>
        </w:numPr>
        <w:spacing w:after="60" w:line="276" w:lineRule="auto"/>
        <w:ind w:left="709"/>
        <w:jc w:val="both"/>
        <w:rPr>
          <w:rFonts w:cs="Times New Roman"/>
          <w:b/>
          <w:bCs/>
          <w:color w:val="000000"/>
          <w:sz w:val="22"/>
          <w:szCs w:val="22"/>
        </w:rPr>
      </w:pPr>
      <w:r w:rsidRPr="00F75FD1">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F75FD1" w:rsidRDefault="00DA48E2" w:rsidP="000164DE">
      <w:pPr>
        <w:numPr>
          <w:ilvl w:val="3"/>
          <w:numId w:val="30"/>
        </w:numPr>
        <w:spacing w:after="60" w:line="276" w:lineRule="auto"/>
        <w:ind w:left="709"/>
        <w:jc w:val="both"/>
        <w:rPr>
          <w:rFonts w:cs="Times New Roman"/>
          <w:color w:val="000000"/>
          <w:sz w:val="22"/>
          <w:szCs w:val="22"/>
        </w:rPr>
      </w:pPr>
      <w:r w:rsidRPr="00F75FD1">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75FD1" w:rsidRDefault="00713297" w:rsidP="000164DE">
      <w:pPr>
        <w:spacing w:after="60" w:line="276" w:lineRule="auto"/>
        <w:jc w:val="center"/>
        <w:rPr>
          <w:rFonts w:cs="Times New Roman"/>
          <w:b/>
          <w:bCs/>
          <w:color w:val="000000"/>
          <w:sz w:val="22"/>
          <w:szCs w:val="22"/>
        </w:rPr>
      </w:pPr>
    </w:p>
    <w:p w14:paraId="6A25515E"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14 </w:t>
      </w:r>
    </w:p>
    <w:p w14:paraId="34AF72A5"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Umowa rozwiązuje się:</w:t>
      </w:r>
    </w:p>
    <w:p w14:paraId="49CDE235"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upływem 36 miesięcy liczonych od dnia podpisania umowy</w:t>
      </w:r>
    </w:p>
    <w:p w14:paraId="7A6BE2EB"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218CCD13"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lastRenderedPageBreak/>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r w:rsidR="00E86808">
        <w:rPr>
          <w:rFonts w:cs="Times New Roman"/>
          <w:color w:val="000000"/>
          <w:sz w:val="22"/>
          <w:szCs w:val="22"/>
        </w:rPr>
        <w:t>, nie dłuższy niż 6 miesięcy</w:t>
      </w:r>
      <w:r w:rsidRPr="00F75FD1">
        <w:rPr>
          <w:rFonts w:cs="Times New Roman"/>
          <w:color w:val="000000"/>
          <w:sz w:val="22"/>
          <w:szCs w:val="22"/>
        </w:rPr>
        <w:t>.</w:t>
      </w:r>
    </w:p>
    <w:p w14:paraId="039C25F8"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Wszystkie inne zmiany treści umowy, odstąpienie od umowy wymagają zachowania formy pisemnej, pod rygorem nieważności.</w:t>
      </w:r>
    </w:p>
    <w:p w14:paraId="3BB34AC4" w14:textId="77777777" w:rsidR="00A23781" w:rsidRDefault="00A23781" w:rsidP="00781516">
      <w:pPr>
        <w:spacing w:after="60" w:line="276" w:lineRule="auto"/>
        <w:jc w:val="center"/>
        <w:rPr>
          <w:rFonts w:cs="Times New Roman"/>
          <w:b/>
          <w:bCs/>
          <w:color w:val="000000"/>
          <w:sz w:val="22"/>
          <w:szCs w:val="22"/>
        </w:rPr>
      </w:pPr>
    </w:p>
    <w:p w14:paraId="042E2824" w14:textId="1AF4C842" w:rsidR="00781516" w:rsidRPr="00781516" w:rsidRDefault="00781516" w:rsidP="00781516">
      <w:pPr>
        <w:spacing w:after="60" w:line="276" w:lineRule="auto"/>
        <w:jc w:val="center"/>
        <w:rPr>
          <w:rFonts w:cs="Times New Roman"/>
          <w:color w:val="000000"/>
          <w:sz w:val="22"/>
          <w:szCs w:val="22"/>
        </w:rPr>
      </w:pPr>
      <w:r w:rsidRPr="00781516">
        <w:rPr>
          <w:rFonts w:cs="Times New Roman"/>
          <w:b/>
          <w:bCs/>
          <w:color w:val="000000"/>
          <w:sz w:val="22"/>
          <w:szCs w:val="22"/>
        </w:rPr>
        <w:t>§ 15</w:t>
      </w:r>
    </w:p>
    <w:p w14:paraId="0BF2641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Zmiany umowy są dopuszczalne w zakresie dozwolonym przez art. 455 ustawy Prawo Zamówień Publicznych. </w:t>
      </w:r>
    </w:p>
    <w:p w14:paraId="607D28B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dawki lub stężenia oferowanego preparatu wynikającej z potrzeby indywidualnego dostosowania do terapii </w:t>
      </w:r>
    </w:p>
    <w:p w14:paraId="5266FFCE"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lub w przypadku braku dostępności danego towaru.</w:t>
      </w:r>
    </w:p>
    <w:p w14:paraId="5470554E" w14:textId="1F6C7D1F" w:rsidR="00781516" w:rsidRPr="00781516" w:rsidRDefault="00781516" w:rsidP="00A23781">
      <w:pPr>
        <w:spacing w:before="120" w:after="60" w:line="276" w:lineRule="auto"/>
        <w:ind w:left="426" w:hanging="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4. </w:t>
      </w:r>
      <w:r>
        <w:rPr>
          <w:rFonts w:eastAsia="Times New Roman" w:cs="Times New Roman"/>
          <w:kern w:val="0"/>
          <w:sz w:val="22"/>
          <w:szCs w:val="22"/>
          <w:lang w:eastAsia="ar-SA" w:bidi="ar-SA"/>
        </w:rPr>
        <w:t xml:space="preserve">   </w:t>
      </w:r>
      <w:r w:rsidR="00A23781">
        <w:rPr>
          <w:rFonts w:eastAsia="Times New Roman" w:cs="Times New Roman"/>
          <w:kern w:val="0"/>
          <w:sz w:val="22"/>
          <w:szCs w:val="22"/>
          <w:lang w:eastAsia="ar-SA" w:bidi="ar-SA"/>
        </w:rPr>
        <w:t xml:space="preserve"> </w:t>
      </w:r>
      <w:r w:rsidRPr="00781516">
        <w:rPr>
          <w:rFonts w:eastAsia="Times New Roman" w:cs="Times New Roman"/>
          <w:kern w:val="0"/>
          <w:sz w:val="22"/>
          <w:szCs w:val="22"/>
          <w:lang w:eastAsia="ar-SA" w:bidi="ar-SA"/>
        </w:rPr>
        <w:t xml:space="preserve">Zamawiający dopuszcza zmianę umowy, na podstawie porozumienie stron, w następujących przypadkach: </w:t>
      </w:r>
    </w:p>
    <w:p w14:paraId="74857882" w14:textId="73769863" w:rsidR="00781516" w:rsidRPr="00781516" w:rsidRDefault="00781516" w:rsidP="00A23781">
      <w:pPr>
        <w:pStyle w:val="Akapitzlist"/>
        <w:numPr>
          <w:ilvl w:val="0"/>
          <w:numId w:val="48"/>
        </w:numPr>
        <w:spacing w:before="120" w:after="60" w:line="276" w:lineRule="auto"/>
        <w:ind w:left="851"/>
        <w:contextualSpacing w:val="0"/>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okoliczności związanych z wystąpieniem skutków COVID-19, </w:t>
      </w:r>
    </w:p>
    <w:p w14:paraId="320BA8B8" w14:textId="77777777" w:rsid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F75FD1" w:rsidRDefault="00713297" w:rsidP="000164DE">
      <w:pPr>
        <w:spacing w:after="60" w:line="276" w:lineRule="auto"/>
        <w:jc w:val="center"/>
        <w:rPr>
          <w:rFonts w:cs="Times New Roman"/>
          <w:color w:val="000000"/>
          <w:sz w:val="22"/>
          <w:szCs w:val="22"/>
        </w:rPr>
      </w:pPr>
      <w:bookmarkStart w:id="2" w:name="_Hlk112923490"/>
      <w:r w:rsidRPr="00F75FD1">
        <w:rPr>
          <w:rFonts w:cs="Times New Roman"/>
          <w:b/>
          <w:bCs/>
          <w:color w:val="000000"/>
          <w:sz w:val="22"/>
          <w:szCs w:val="22"/>
        </w:rPr>
        <w:t>§ 1</w:t>
      </w:r>
      <w:r w:rsidR="00A23781">
        <w:rPr>
          <w:rFonts w:cs="Times New Roman"/>
          <w:b/>
          <w:bCs/>
          <w:color w:val="000000"/>
          <w:sz w:val="22"/>
          <w:szCs w:val="22"/>
        </w:rPr>
        <w:t>6</w:t>
      </w:r>
      <w:r w:rsidRPr="00F75FD1">
        <w:rPr>
          <w:rFonts w:cs="Times New Roman"/>
          <w:b/>
          <w:bCs/>
          <w:color w:val="000000"/>
          <w:sz w:val="22"/>
          <w:szCs w:val="22"/>
        </w:rPr>
        <w:t xml:space="preserve"> </w:t>
      </w:r>
    </w:p>
    <w:bookmarkEnd w:id="2"/>
    <w:p w14:paraId="053EFA7C"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uprawniony jest do zawarcia umowy o podwykonawstwo z innymi podmiotami z </w:t>
      </w:r>
      <w:r w:rsidRPr="00F75FD1">
        <w:rPr>
          <w:rFonts w:cs="Times New Roman"/>
          <w:color w:val="000000"/>
          <w:sz w:val="22"/>
          <w:szCs w:val="22"/>
        </w:rPr>
        <w:lastRenderedPageBreak/>
        <w:t>zastrzeżeniem, że nie spowoduje to wydłużenia czasu wykonania obowiązków wynikających z niniejszej umowy ani nie zwiększy kosztów jej wykonania (o ile dotyczy).</w:t>
      </w:r>
    </w:p>
    <w:p w14:paraId="5C1C0C82"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Postanowienia o których mowa w ust. 1 - 2 dotyczą również zmian w odpowiednich umowach z podwykonawcą.</w:t>
      </w:r>
    </w:p>
    <w:p w14:paraId="4204F488" w14:textId="77777777" w:rsidR="00713297"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odpowiada za działania i zaniechania podwykonawców jak za swoje własne. </w:t>
      </w:r>
    </w:p>
    <w:p w14:paraId="5325DA4D" w14:textId="77777777" w:rsidR="00713297" w:rsidRPr="00F75FD1" w:rsidRDefault="00713297" w:rsidP="000164DE">
      <w:pPr>
        <w:spacing w:after="60" w:line="276" w:lineRule="auto"/>
        <w:jc w:val="center"/>
        <w:rPr>
          <w:rFonts w:cs="Times New Roman"/>
          <w:b/>
          <w:bCs/>
          <w:color w:val="000000"/>
          <w:sz w:val="22"/>
          <w:szCs w:val="22"/>
        </w:rPr>
      </w:pPr>
    </w:p>
    <w:p w14:paraId="6E348E17" w14:textId="6D91D11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7</w:t>
      </w:r>
    </w:p>
    <w:p w14:paraId="713C0B8D"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W zakresie wykonywania postanowień niniejszej umowy koordynatorem</w:t>
      </w:r>
      <w:r w:rsidR="00FF2F39" w:rsidRPr="00F75FD1">
        <w:rPr>
          <w:rFonts w:cs="Times New Roman"/>
          <w:color w:val="000000"/>
          <w:sz w:val="22"/>
          <w:szCs w:val="22"/>
        </w:rPr>
        <w:t>:</w:t>
      </w:r>
      <w:r w:rsidRPr="00F75FD1">
        <w:rPr>
          <w:rFonts w:cs="Times New Roman"/>
          <w:color w:val="000000"/>
          <w:sz w:val="22"/>
          <w:szCs w:val="22"/>
        </w:rPr>
        <w:t xml:space="preserve"> </w:t>
      </w:r>
    </w:p>
    <w:p w14:paraId="27942286" w14:textId="06D4A6F9"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stronie Dzierżawcy jest ….........................................</w:t>
      </w:r>
      <w:r w:rsidR="00E86808">
        <w:rPr>
          <w:rFonts w:cs="Times New Roman"/>
          <w:color w:val="000000"/>
          <w:sz w:val="22"/>
          <w:szCs w:val="22"/>
        </w:rPr>
        <w:t>....</w:t>
      </w:r>
      <w:r w:rsidRPr="00F75FD1">
        <w:rPr>
          <w:rFonts w:cs="Times New Roman"/>
          <w:color w:val="000000"/>
          <w:sz w:val="22"/>
          <w:szCs w:val="22"/>
        </w:rPr>
        <w:t>......</w:t>
      </w:r>
      <w:r w:rsidR="00E86808">
        <w:rPr>
          <w:rFonts w:cs="Times New Roman"/>
          <w:color w:val="000000"/>
          <w:sz w:val="22"/>
          <w:szCs w:val="22"/>
        </w:rPr>
        <w:t xml:space="preserve"> tel. ….................................</w:t>
      </w:r>
      <w:r w:rsidRPr="00F75FD1">
        <w:rPr>
          <w:rFonts w:cs="Times New Roman"/>
          <w:color w:val="000000"/>
          <w:sz w:val="22"/>
          <w:szCs w:val="22"/>
        </w:rPr>
        <w:t xml:space="preserve">......, </w:t>
      </w:r>
    </w:p>
    <w:p w14:paraId="78FD43B8" w14:textId="0B52E981"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w:t>
      </w:r>
      <w:r w:rsidR="00FF2F39" w:rsidRPr="00F75FD1">
        <w:rPr>
          <w:rFonts w:cs="Times New Roman"/>
          <w:color w:val="000000"/>
          <w:sz w:val="22"/>
          <w:szCs w:val="22"/>
        </w:rPr>
        <w:t xml:space="preserve">e </w:t>
      </w:r>
      <w:r w:rsidRPr="00F75FD1">
        <w:rPr>
          <w:rFonts w:cs="Times New Roman"/>
          <w:color w:val="000000"/>
          <w:sz w:val="22"/>
          <w:szCs w:val="22"/>
        </w:rPr>
        <w:t>Wydzierżawiającego</w:t>
      </w:r>
      <w:r w:rsidR="00FF2F39" w:rsidRPr="00F75FD1">
        <w:rPr>
          <w:rFonts w:cs="Times New Roman"/>
          <w:color w:val="000000"/>
          <w:sz w:val="22"/>
          <w:szCs w:val="22"/>
        </w:rPr>
        <w:t xml:space="preserve"> jest</w:t>
      </w:r>
      <w:r w:rsidRPr="00F75FD1">
        <w:rPr>
          <w:rFonts w:cs="Times New Roman"/>
          <w:color w:val="000000"/>
          <w:sz w:val="22"/>
          <w:szCs w:val="22"/>
        </w:rPr>
        <w:t xml:space="preserve"> - ......................................</w:t>
      </w:r>
      <w:r w:rsidR="00E86808">
        <w:rPr>
          <w:rFonts w:cs="Times New Roman"/>
          <w:color w:val="000000"/>
          <w:sz w:val="22"/>
          <w:szCs w:val="22"/>
        </w:rPr>
        <w:t>...</w:t>
      </w:r>
      <w:r w:rsidRPr="00F75FD1">
        <w:rPr>
          <w:rFonts w:cs="Times New Roman"/>
          <w:color w:val="000000"/>
          <w:sz w:val="22"/>
          <w:szCs w:val="22"/>
        </w:rPr>
        <w:t>. tel. ............</w:t>
      </w:r>
      <w:r w:rsidR="00E86808">
        <w:rPr>
          <w:rFonts w:cs="Times New Roman"/>
          <w:color w:val="000000"/>
          <w:sz w:val="22"/>
          <w:szCs w:val="22"/>
        </w:rPr>
        <w:t>.............</w:t>
      </w:r>
      <w:r w:rsidRPr="00F75FD1">
        <w:rPr>
          <w:rFonts w:cs="Times New Roman"/>
          <w:color w:val="000000"/>
          <w:sz w:val="22"/>
          <w:szCs w:val="22"/>
        </w:rPr>
        <w:t>............. .</w:t>
      </w:r>
    </w:p>
    <w:p w14:paraId="271BF044"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Zmiana osoby, o której mowa w ust. 1 nie stanowi istotnej zmiany umowy i nie wymaga aneksu. </w:t>
      </w:r>
    </w:p>
    <w:p w14:paraId="75DD3572" w14:textId="77777777" w:rsidR="00713297"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75FD1" w:rsidRDefault="00713297" w:rsidP="000164DE">
      <w:pPr>
        <w:spacing w:after="60" w:line="276" w:lineRule="auto"/>
        <w:rPr>
          <w:rFonts w:cs="Times New Roman"/>
          <w:b/>
          <w:bCs/>
          <w:color w:val="000000"/>
          <w:sz w:val="22"/>
          <w:szCs w:val="22"/>
        </w:rPr>
      </w:pPr>
    </w:p>
    <w:p w14:paraId="4EC10298" w14:textId="2463D1F9"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8</w:t>
      </w:r>
    </w:p>
    <w:p w14:paraId="5D8D6A44" w14:textId="77777777" w:rsidR="00FF2F39" w:rsidRPr="00F75FD1" w:rsidRDefault="00713297" w:rsidP="000164DE">
      <w:pPr>
        <w:numPr>
          <w:ilvl w:val="0"/>
          <w:numId w:val="40"/>
        </w:numPr>
        <w:spacing w:after="60" w:line="276" w:lineRule="auto"/>
        <w:jc w:val="both"/>
        <w:rPr>
          <w:rFonts w:cs="Times New Roman"/>
          <w:color w:val="000000"/>
          <w:sz w:val="22"/>
          <w:szCs w:val="22"/>
        </w:rPr>
      </w:pPr>
      <w:r w:rsidRPr="00F75FD1">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557258" w:rsidRDefault="00713297" w:rsidP="00557258">
      <w:pPr>
        <w:pStyle w:val="Akapitzlist"/>
        <w:numPr>
          <w:ilvl w:val="0"/>
          <w:numId w:val="40"/>
        </w:numPr>
        <w:rPr>
          <w:rFonts w:cs="Times New Roman"/>
          <w:sz w:val="22"/>
          <w:szCs w:val="22"/>
        </w:rPr>
      </w:pPr>
      <w:r w:rsidRPr="00557258">
        <w:rPr>
          <w:rFonts w:cs="Times New Roman"/>
          <w:sz w:val="22"/>
          <w:szCs w:val="22"/>
        </w:rPr>
        <w:t xml:space="preserve">Wydzierżawiający zobowiązuje się do zamieszczenia na wystawionej przez siebie fakturze informacji </w:t>
      </w:r>
      <w:r w:rsidR="00557258" w:rsidRPr="00557258">
        <w:t xml:space="preserve"> </w:t>
      </w:r>
      <w:r w:rsidR="00557258" w:rsidRPr="00557258">
        <w:rPr>
          <w:rFonts w:cs="Times New Roman"/>
          <w:sz w:val="22"/>
          <w:szCs w:val="22"/>
        </w:rPr>
        <w:t>o wynikającym z treści ust. 1 zakazie przelewu wierzytelności, której dotyczy faktura.</w:t>
      </w:r>
    </w:p>
    <w:p w14:paraId="53121674" w14:textId="77777777" w:rsidR="00713297" w:rsidRPr="00F75FD1" w:rsidRDefault="00713297" w:rsidP="000164DE">
      <w:pPr>
        <w:spacing w:after="60" w:line="276" w:lineRule="auto"/>
        <w:jc w:val="center"/>
        <w:rPr>
          <w:rFonts w:cs="Times New Roman"/>
          <w:b/>
          <w:bCs/>
          <w:color w:val="000000"/>
          <w:sz w:val="22"/>
          <w:szCs w:val="22"/>
        </w:rPr>
      </w:pPr>
    </w:p>
    <w:p w14:paraId="77F4540D" w14:textId="1FB581B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9</w:t>
      </w:r>
    </w:p>
    <w:p w14:paraId="6461540C"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 xml:space="preserve">W sprawach nie uregulowanych niniejszą umową ma zastosowanie prawo polskie. </w:t>
      </w:r>
    </w:p>
    <w:p w14:paraId="762019AD" w14:textId="77777777" w:rsidR="00713297"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75FD1" w:rsidRDefault="00713297" w:rsidP="000164DE">
      <w:pPr>
        <w:spacing w:after="60" w:line="276" w:lineRule="auto"/>
        <w:jc w:val="both"/>
        <w:rPr>
          <w:rFonts w:cs="Times New Roman"/>
          <w:color w:val="000000"/>
          <w:sz w:val="22"/>
          <w:szCs w:val="22"/>
        </w:rPr>
      </w:pPr>
    </w:p>
    <w:p w14:paraId="55F2D686" w14:textId="77777777" w:rsidR="00713297" w:rsidRPr="00F75FD1" w:rsidRDefault="00713297" w:rsidP="000164DE">
      <w:pPr>
        <w:spacing w:after="60" w:line="276" w:lineRule="auto"/>
        <w:jc w:val="both"/>
        <w:rPr>
          <w:rFonts w:cs="Times New Roman"/>
          <w:color w:val="000000"/>
          <w:sz w:val="22"/>
          <w:szCs w:val="22"/>
        </w:rPr>
      </w:pPr>
    </w:p>
    <w:p w14:paraId="601CB249" w14:textId="6DFD5466" w:rsidR="00713297" w:rsidRPr="00F75FD1" w:rsidRDefault="00713297" w:rsidP="000164DE">
      <w:pPr>
        <w:spacing w:after="60" w:line="276" w:lineRule="auto"/>
        <w:jc w:val="both"/>
        <w:rPr>
          <w:rFonts w:cs="Times New Roman"/>
          <w:color w:val="000000"/>
          <w:sz w:val="22"/>
          <w:szCs w:val="22"/>
        </w:rPr>
      </w:pPr>
      <w:r w:rsidRPr="00F75FD1">
        <w:rPr>
          <w:rFonts w:cs="Times New Roman"/>
          <w:color w:val="000000"/>
          <w:sz w:val="22"/>
          <w:szCs w:val="22"/>
        </w:rPr>
        <w:t>Załącznik nr 1 do Umowy –</w:t>
      </w:r>
      <w:r w:rsidR="00203C6E">
        <w:rPr>
          <w:rFonts w:cs="Times New Roman"/>
          <w:color w:val="000000"/>
          <w:sz w:val="22"/>
          <w:szCs w:val="22"/>
        </w:rPr>
        <w:t xml:space="preserve"> </w:t>
      </w:r>
      <w:r w:rsidR="00E86808">
        <w:rPr>
          <w:rFonts w:cs="Times New Roman"/>
          <w:color w:val="000000"/>
          <w:sz w:val="22"/>
          <w:szCs w:val="22"/>
        </w:rPr>
        <w:t xml:space="preserve">formularz oferty </w:t>
      </w:r>
    </w:p>
    <w:p w14:paraId="47F09208" w14:textId="3CA3ABA9" w:rsidR="00713297" w:rsidRPr="00F75FD1" w:rsidRDefault="00713297" w:rsidP="000164DE">
      <w:pPr>
        <w:spacing w:after="60" w:line="276" w:lineRule="auto"/>
        <w:jc w:val="both"/>
        <w:rPr>
          <w:rFonts w:eastAsia="ArialMT" w:cs="Times New Roman"/>
          <w:color w:val="000000"/>
          <w:sz w:val="22"/>
          <w:szCs w:val="22"/>
        </w:rPr>
      </w:pPr>
      <w:r w:rsidRPr="00F75FD1">
        <w:rPr>
          <w:rFonts w:cs="Times New Roman"/>
          <w:color w:val="000000"/>
          <w:sz w:val="22"/>
          <w:szCs w:val="22"/>
        </w:rPr>
        <w:t xml:space="preserve">Załącznik nr 2 do umowy </w:t>
      </w:r>
      <w:r w:rsidR="00203C6E">
        <w:rPr>
          <w:rFonts w:cs="Times New Roman"/>
          <w:color w:val="000000"/>
          <w:sz w:val="22"/>
          <w:szCs w:val="22"/>
        </w:rPr>
        <w:t>–</w:t>
      </w:r>
      <w:r w:rsidRPr="00F75FD1">
        <w:rPr>
          <w:rFonts w:cs="Times New Roman"/>
          <w:color w:val="000000"/>
          <w:sz w:val="22"/>
          <w:szCs w:val="22"/>
        </w:rPr>
        <w:t xml:space="preserve"> </w:t>
      </w:r>
      <w:r w:rsidRPr="00F75FD1">
        <w:rPr>
          <w:rFonts w:eastAsia="ArialMT" w:cs="Times New Roman"/>
          <w:color w:val="000000"/>
          <w:sz w:val="22"/>
          <w:szCs w:val="22"/>
        </w:rPr>
        <w:t xml:space="preserve">polisa </w:t>
      </w:r>
      <w:r w:rsidR="00E86808">
        <w:rPr>
          <w:rFonts w:eastAsia="ArialMT" w:cs="Times New Roman"/>
          <w:color w:val="000000"/>
          <w:sz w:val="22"/>
          <w:szCs w:val="22"/>
        </w:rPr>
        <w:t xml:space="preserve">OC </w:t>
      </w:r>
    </w:p>
    <w:p w14:paraId="0917A1D1" w14:textId="77777777" w:rsidR="00713297" w:rsidRPr="00F75FD1" w:rsidRDefault="00713297" w:rsidP="000164DE">
      <w:pPr>
        <w:spacing w:after="60" w:line="276" w:lineRule="auto"/>
        <w:jc w:val="both"/>
        <w:rPr>
          <w:rFonts w:cs="Times New Roman"/>
          <w:color w:val="000000"/>
          <w:sz w:val="22"/>
          <w:szCs w:val="22"/>
        </w:rPr>
      </w:pPr>
    </w:p>
    <w:p w14:paraId="6AA771C4" w14:textId="77777777" w:rsidR="00713297" w:rsidRPr="00F75FD1" w:rsidRDefault="00713297" w:rsidP="000164DE">
      <w:pPr>
        <w:spacing w:after="60" w:line="276" w:lineRule="auto"/>
        <w:jc w:val="both"/>
        <w:rPr>
          <w:rFonts w:cs="Times New Roman"/>
          <w:color w:val="000000"/>
          <w:sz w:val="22"/>
          <w:szCs w:val="22"/>
        </w:rPr>
      </w:pPr>
    </w:p>
    <w:p w14:paraId="34C457CD" w14:textId="77777777" w:rsidR="00713297" w:rsidRPr="00F75FD1" w:rsidRDefault="00713297" w:rsidP="000164DE">
      <w:pPr>
        <w:spacing w:after="60" w:line="276" w:lineRule="auto"/>
        <w:jc w:val="both"/>
        <w:rPr>
          <w:rFonts w:cs="Times New Roman"/>
          <w:color w:val="000000"/>
          <w:sz w:val="22"/>
          <w:szCs w:val="22"/>
        </w:rPr>
      </w:pPr>
      <w:r w:rsidRPr="00F75FD1">
        <w:rPr>
          <w:rFonts w:cs="Times New Roman"/>
          <w:b/>
          <w:bCs/>
          <w:color w:val="000000"/>
          <w:sz w:val="22"/>
          <w:szCs w:val="22"/>
        </w:rPr>
        <w:t>WYDZIERŻAWIAJĄCY</w:t>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t xml:space="preserve">                                    DZIERŻAWCA</w:t>
      </w:r>
    </w:p>
    <w:p w14:paraId="6B692704" w14:textId="77777777" w:rsidR="00713297" w:rsidRPr="00F75FD1" w:rsidRDefault="00713297" w:rsidP="000164DE">
      <w:pPr>
        <w:spacing w:after="60" w:line="276" w:lineRule="auto"/>
        <w:jc w:val="both"/>
        <w:rPr>
          <w:rFonts w:cs="Times New Roman"/>
          <w:color w:val="000000"/>
          <w:sz w:val="22"/>
          <w:szCs w:val="22"/>
        </w:rPr>
      </w:pPr>
    </w:p>
    <w:sectPr w:rsidR="00713297" w:rsidRPr="00F75FD1">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8E217" w14:textId="77777777" w:rsidR="00497651" w:rsidRDefault="00497651">
      <w:r>
        <w:separator/>
      </w:r>
    </w:p>
  </w:endnote>
  <w:endnote w:type="continuationSeparator" w:id="0">
    <w:p w14:paraId="7B2A79E1" w14:textId="77777777" w:rsidR="00497651" w:rsidRDefault="00497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95A0F" w14:textId="77777777" w:rsidR="00497651" w:rsidRDefault="00497651">
      <w:r>
        <w:separator/>
      </w:r>
    </w:p>
  </w:footnote>
  <w:footnote w:type="continuationSeparator" w:id="0">
    <w:p w14:paraId="60333FFB" w14:textId="77777777" w:rsidR="00497651" w:rsidRDefault="00497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40D80B60"/>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95058A"/>
    <w:multiLevelType w:val="hybridMultilevel"/>
    <w:tmpl w:val="3BC20EE0"/>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7"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027608386">
    <w:abstractNumId w:val="1"/>
  </w:num>
  <w:num w:numId="3" w16cid:durableId="1079446707">
    <w:abstractNumId w:val="2"/>
  </w:num>
  <w:num w:numId="4" w16cid:durableId="333917021">
    <w:abstractNumId w:val="3"/>
  </w:num>
  <w:num w:numId="5" w16cid:durableId="885681229">
    <w:abstractNumId w:val="4"/>
  </w:num>
  <w:num w:numId="6" w16cid:durableId="119418242">
    <w:abstractNumId w:val="5"/>
  </w:num>
  <w:num w:numId="7" w16cid:durableId="657458717">
    <w:abstractNumId w:val="6"/>
  </w:num>
  <w:num w:numId="8" w16cid:durableId="1536893892">
    <w:abstractNumId w:val="7"/>
  </w:num>
  <w:num w:numId="9" w16cid:durableId="1114328905">
    <w:abstractNumId w:val="8"/>
  </w:num>
  <w:num w:numId="10" w16cid:durableId="588462571">
    <w:abstractNumId w:val="9"/>
  </w:num>
  <w:num w:numId="11" w16cid:durableId="1470123231">
    <w:abstractNumId w:val="10"/>
  </w:num>
  <w:num w:numId="12" w16cid:durableId="709190863">
    <w:abstractNumId w:val="11"/>
  </w:num>
  <w:num w:numId="13" w16cid:durableId="1580410405">
    <w:abstractNumId w:val="12"/>
  </w:num>
  <w:num w:numId="14" w16cid:durableId="968818889">
    <w:abstractNumId w:val="13"/>
  </w:num>
  <w:num w:numId="15" w16cid:durableId="1489974876">
    <w:abstractNumId w:val="14"/>
  </w:num>
  <w:num w:numId="16" w16cid:durableId="557866435">
    <w:abstractNumId w:val="15"/>
  </w:num>
  <w:num w:numId="17" w16cid:durableId="1112480986">
    <w:abstractNumId w:val="16"/>
  </w:num>
  <w:num w:numId="18" w16cid:durableId="2008628173">
    <w:abstractNumId w:val="17"/>
  </w:num>
  <w:num w:numId="19" w16cid:durableId="1848247043">
    <w:abstractNumId w:val="18"/>
  </w:num>
  <w:num w:numId="20" w16cid:durableId="151793549">
    <w:abstractNumId w:val="19"/>
  </w:num>
  <w:num w:numId="21" w16cid:durableId="1159267826">
    <w:abstractNumId w:val="20"/>
  </w:num>
  <w:num w:numId="22" w16cid:durableId="1778789660">
    <w:abstractNumId w:val="23"/>
  </w:num>
  <w:num w:numId="23" w16cid:durableId="475028471">
    <w:abstractNumId w:val="26"/>
  </w:num>
  <w:num w:numId="24" w16cid:durableId="972827360">
    <w:abstractNumId w:val="47"/>
  </w:num>
  <w:num w:numId="25" w16cid:durableId="113210280">
    <w:abstractNumId w:val="46"/>
  </w:num>
  <w:num w:numId="26" w16cid:durableId="1173495099">
    <w:abstractNumId w:val="30"/>
  </w:num>
  <w:num w:numId="27" w16cid:durableId="2040541965">
    <w:abstractNumId w:val="29"/>
  </w:num>
  <w:num w:numId="28" w16cid:durableId="598412903">
    <w:abstractNumId w:val="21"/>
  </w:num>
  <w:num w:numId="29" w16cid:durableId="1454011460">
    <w:abstractNumId w:val="42"/>
  </w:num>
  <w:num w:numId="30" w16cid:durableId="8530783">
    <w:abstractNumId w:val="33"/>
  </w:num>
  <w:num w:numId="31" w16cid:durableId="585460884">
    <w:abstractNumId w:val="24"/>
  </w:num>
  <w:num w:numId="32" w16cid:durableId="773403526">
    <w:abstractNumId w:val="37"/>
  </w:num>
  <w:num w:numId="33" w16cid:durableId="799767548">
    <w:abstractNumId w:val="41"/>
  </w:num>
  <w:num w:numId="34" w16cid:durableId="326397541">
    <w:abstractNumId w:val="28"/>
  </w:num>
  <w:num w:numId="35" w16cid:durableId="984816153">
    <w:abstractNumId w:val="22"/>
  </w:num>
  <w:num w:numId="36" w16cid:durableId="174927237">
    <w:abstractNumId w:val="35"/>
  </w:num>
  <w:num w:numId="37" w16cid:durableId="216936138">
    <w:abstractNumId w:val="27"/>
  </w:num>
  <w:num w:numId="38" w16cid:durableId="658507515">
    <w:abstractNumId w:val="32"/>
  </w:num>
  <w:num w:numId="39" w16cid:durableId="1334795232">
    <w:abstractNumId w:val="25"/>
  </w:num>
  <w:num w:numId="40" w16cid:durableId="1224367237">
    <w:abstractNumId w:val="45"/>
  </w:num>
  <w:num w:numId="41" w16cid:durableId="612446153">
    <w:abstractNumId w:val="39"/>
  </w:num>
  <w:num w:numId="42" w16cid:durableId="147400508">
    <w:abstractNumId w:val="40"/>
  </w:num>
  <w:num w:numId="43" w16cid:durableId="936331179">
    <w:abstractNumId w:val="34"/>
  </w:num>
  <w:num w:numId="44" w16cid:durableId="1315256597">
    <w:abstractNumId w:val="43"/>
  </w:num>
  <w:num w:numId="45" w16cid:durableId="290791412">
    <w:abstractNumId w:val="31"/>
  </w:num>
  <w:num w:numId="46" w16cid:durableId="2066950070">
    <w:abstractNumId w:val="36"/>
  </w:num>
  <w:num w:numId="47" w16cid:durableId="1092628852">
    <w:abstractNumId w:val="44"/>
  </w:num>
  <w:num w:numId="48" w16cid:durableId="184524101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50DD8"/>
    <w:rsid w:val="00081BFD"/>
    <w:rsid w:val="00097489"/>
    <w:rsid w:val="000C646E"/>
    <w:rsid w:val="000D4534"/>
    <w:rsid w:val="00100BE2"/>
    <w:rsid w:val="001557EB"/>
    <w:rsid w:val="00203C6E"/>
    <w:rsid w:val="00233C9F"/>
    <w:rsid w:val="0029657A"/>
    <w:rsid w:val="00333B68"/>
    <w:rsid w:val="00345A72"/>
    <w:rsid w:val="00354D65"/>
    <w:rsid w:val="00355D71"/>
    <w:rsid w:val="00446197"/>
    <w:rsid w:val="00462472"/>
    <w:rsid w:val="00465F33"/>
    <w:rsid w:val="00475B80"/>
    <w:rsid w:val="004872D4"/>
    <w:rsid w:val="00497651"/>
    <w:rsid w:val="004A7E48"/>
    <w:rsid w:val="004C1B77"/>
    <w:rsid w:val="00553706"/>
    <w:rsid w:val="00554082"/>
    <w:rsid w:val="00557258"/>
    <w:rsid w:val="00571A46"/>
    <w:rsid w:val="005B4BA4"/>
    <w:rsid w:val="005E136F"/>
    <w:rsid w:val="005E5790"/>
    <w:rsid w:val="00603CF0"/>
    <w:rsid w:val="00632907"/>
    <w:rsid w:val="00651A85"/>
    <w:rsid w:val="00654E01"/>
    <w:rsid w:val="00663262"/>
    <w:rsid w:val="00681C4E"/>
    <w:rsid w:val="007040B7"/>
    <w:rsid w:val="00713297"/>
    <w:rsid w:val="00721228"/>
    <w:rsid w:val="007433CE"/>
    <w:rsid w:val="0075163F"/>
    <w:rsid w:val="00781516"/>
    <w:rsid w:val="00791776"/>
    <w:rsid w:val="007D7854"/>
    <w:rsid w:val="007E0D43"/>
    <w:rsid w:val="0084761A"/>
    <w:rsid w:val="008720CE"/>
    <w:rsid w:val="008B7A32"/>
    <w:rsid w:val="008C443C"/>
    <w:rsid w:val="008E4068"/>
    <w:rsid w:val="009073F9"/>
    <w:rsid w:val="00935502"/>
    <w:rsid w:val="00940045"/>
    <w:rsid w:val="009436B4"/>
    <w:rsid w:val="00A12769"/>
    <w:rsid w:val="00A23781"/>
    <w:rsid w:val="00BD5034"/>
    <w:rsid w:val="00BD71AA"/>
    <w:rsid w:val="00C14082"/>
    <w:rsid w:val="00C752A2"/>
    <w:rsid w:val="00C840AF"/>
    <w:rsid w:val="00CB237A"/>
    <w:rsid w:val="00CD3DA3"/>
    <w:rsid w:val="00D708DD"/>
    <w:rsid w:val="00DA48E2"/>
    <w:rsid w:val="00DB0E54"/>
    <w:rsid w:val="00DF36D6"/>
    <w:rsid w:val="00E86808"/>
    <w:rsid w:val="00E90A79"/>
    <w:rsid w:val="00EA5EC8"/>
    <w:rsid w:val="00ED3660"/>
    <w:rsid w:val="00F35869"/>
    <w:rsid w:val="00F62E72"/>
    <w:rsid w:val="00F75FD1"/>
    <w:rsid w:val="00F77958"/>
    <w:rsid w:val="00F90A58"/>
    <w:rsid w:val="00F94551"/>
    <w:rsid w:val="00FE28DE"/>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10</Pages>
  <Words>4381</Words>
  <Characters>26286</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30606</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Małgorzata Marzec</cp:lastModifiedBy>
  <cp:revision>21</cp:revision>
  <cp:lastPrinted>2016-03-01T12:20:00Z</cp:lastPrinted>
  <dcterms:created xsi:type="dcterms:W3CDTF">2022-08-31T20:18:00Z</dcterms:created>
  <dcterms:modified xsi:type="dcterms:W3CDTF">2022-09-05T05:21:00Z</dcterms:modified>
</cp:coreProperties>
</file>