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267C" w:rsidRPr="0076267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</w:t>
      </w:r>
      <w:bookmarkStart w:id="0" w:name="_GoBack"/>
      <w:bookmarkEnd w:id="0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5E4C64" w:rsidRDefault="005E4C64" w:rsidP="005E4C6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5E4C64" w:rsidRDefault="005E4C64" w:rsidP="005E4C6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E4C64" w:rsidRDefault="009475A8" w:rsidP="005E4C6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6267C" w:rsidRPr="0076267C">
        <w:rPr>
          <w:rFonts w:ascii="Arial" w:eastAsia="Times New Roman" w:hAnsi="Arial" w:cs="Arial"/>
          <w:b/>
          <w:sz w:val="20"/>
          <w:szCs w:val="20"/>
          <w:lang w:eastAsia="pl-PL"/>
        </w:rPr>
        <w:t>Dostawa wyposażenia stanowiska do odlewania precyzyjnego z zestawem startowym dla Wydziału Odlewnictwa - KC-zp.272-472/22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5E4C64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5E4C6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5E4C6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="005E4C6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4C64" w:rsidRPr="00E50F4B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5E4C64" w:rsidRPr="008D61B1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5E4C64" w:rsidRPr="00E50F4B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1" w:name="_Hlk102995589"/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5E4C64" w:rsidRPr="00E50F4B" w:rsidRDefault="005E4C64" w:rsidP="005E4C64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5E4C64" w:rsidRDefault="005E4C64" w:rsidP="005E4C64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</w:t>
      </w:r>
    </w:p>
    <w:bookmarkEnd w:id="1"/>
    <w:p w:rsidR="005E4C64" w:rsidRPr="00F66A51" w:rsidRDefault="005E4C64" w:rsidP="005E4C64">
      <w:pPr>
        <w:pStyle w:val="Akapitzlist"/>
        <w:widowControl w:val="0"/>
        <w:numPr>
          <w:ilvl w:val="0"/>
          <w:numId w:val="7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F66A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</w:t>
      </w:r>
      <w:r>
        <w:rPr>
          <w:rFonts w:eastAsia="Times New Roman" w:cs="Calibri"/>
          <w:lang w:eastAsia="pl-PL"/>
        </w:rPr>
        <w:t xml:space="preserve"> </w:t>
      </w:r>
      <w:r w:rsidRPr="00F66A51">
        <w:rPr>
          <w:rFonts w:eastAsia="Times New Roman" w:cs="Calibri"/>
          <w:lang w:eastAsia="pl-PL"/>
        </w:rPr>
        <w:t>przeciwdziałania wspieraniu agresji na Ukrainę oraz służących ochronie bezpieczeństwa narodowego (Dz. U. poz. 835) .</w:t>
      </w:r>
    </w:p>
    <w:p w:rsidR="005E4C64" w:rsidRPr="00E50F4B" w:rsidRDefault="005E4C64" w:rsidP="005E4C6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5E4C64" w:rsidRPr="00E50F4B" w:rsidRDefault="005E4C64" w:rsidP="005E4C64"/>
    <w:p w:rsidR="005E4C64" w:rsidRPr="00E50F4B" w:rsidRDefault="005E4C64" w:rsidP="005E4C64"/>
    <w:p w:rsidR="005E4C64" w:rsidRDefault="005E4C64" w:rsidP="005E4C64"/>
    <w:p w:rsidR="005E4C64" w:rsidRPr="009475A8" w:rsidRDefault="005E4C64" w:rsidP="005E4C64">
      <w:pPr>
        <w:spacing w:after="0" w:line="360" w:lineRule="auto"/>
        <w:ind w:left="720"/>
        <w:contextualSpacing/>
        <w:jc w:val="both"/>
      </w:pPr>
    </w:p>
    <w:p w:rsidR="005103B9" w:rsidRPr="009475A8" w:rsidRDefault="005103B9" w:rsidP="005E4C64">
      <w:pPr>
        <w:numPr>
          <w:ilvl w:val="0"/>
          <w:numId w:val="7"/>
        </w:numPr>
        <w:spacing w:after="0" w:line="360" w:lineRule="auto"/>
        <w:contextualSpacing/>
        <w:jc w:val="both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E8E" w:rsidRDefault="00BB4E8E" w:rsidP="0038231F">
      <w:pPr>
        <w:spacing w:after="0" w:line="240" w:lineRule="auto"/>
      </w:pPr>
      <w:r>
        <w:separator/>
      </w:r>
    </w:p>
  </w:endnote>
  <w:endnote w:type="continuationSeparator" w:id="0">
    <w:p w:rsidR="00BB4E8E" w:rsidRDefault="00BB4E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E8E" w:rsidRDefault="00BB4E8E" w:rsidP="0038231F">
      <w:pPr>
        <w:spacing w:after="0" w:line="240" w:lineRule="auto"/>
      </w:pPr>
      <w:r>
        <w:separator/>
      </w:r>
    </w:p>
  </w:footnote>
  <w:footnote w:type="continuationSeparator" w:id="0">
    <w:p w:rsidR="00BB4E8E" w:rsidRDefault="00BB4E8E" w:rsidP="0038231F">
      <w:pPr>
        <w:spacing w:after="0" w:line="240" w:lineRule="auto"/>
      </w:pPr>
      <w:r>
        <w:continuationSeparator/>
      </w:r>
    </w:p>
  </w:footnote>
  <w:footnote w:id="1">
    <w:p w:rsidR="005E4C64" w:rsidRPr="0024624C" w:rsidRDefault="005E4C64" w:rsidP="005E4C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5E4C64" w:rsidRPr="008D4C56" w:rsidRDefault="005E4C64" w:rsidP="005E4C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67C" w:rsidRDefault="00EE0C66">
    <w:pPr>
      <w:pStyle w:val="Nagwek"/>
    </w:pPr>
    <w:r w:rsidRPr="0070409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38.75pt;height:40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841ED1CC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E8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4C64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267C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15C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4E8E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C66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5A1077"/>
  <w15:chartTrackingRefBased/>
  <w15:docId w15:val="{CAC65704-0F6F-4F2E-939F-9CDF9CA7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BA8FB-C510-4AF7-8DD7-78A86C94D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5</cp:revision>
  <cp:lastPrinted>2016-07-26T10:32:00Z</cp:lastPrinted>
  <dcterms:created xsi:type="dcterms:W3CDTF">2022-08-11T13:02:00Z</dcterms:created>
  <dcterms:modified xsi:type="dcterms:W3CDTF">2022-08-11T13:29:00Z</dcterms:modified>
</cp:coreProperties>
</file>