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744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447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bookmarkStart w:id="1" w:name="_GoBack"/>
      <w:r w:rsidR="003A4CD4">
        <w:rPr>
          <w:sz w:val="22"/>
          <w:szCs w:val="22"/>
        </w:rPr>
        <w:t>01.09.2022 r.</w:t>
      </w:r>
      <w:bookmarkEnd w:id="1"/>
    </w:p>
    <w:p w:rsidR="00874476" w:rsidRPr="00874476" w:rsidRDefault="00874476" w:rsidP="00FB7F50">
      <w:pPr>
        <w:spacing w:after="40"/>
        <w:rPr>
          <w:b/>
          <w:bCs/>
          <w:sz w:val="22"/>
          <w:szCs w:val="22"/>
        </w:rPr>
      </w:pPr>
      <w:r w:rsidRPr="00874476">
        <w:rPr>
          <w:b/>
          <w:bCs/>
          <w:sz w:val="22"/>
          <w:szCs w:val="22"/>
        </w:rPr>
        <w:t>Szpital Miejski Specjalistyczny</w:t>
      </w:r>
    </w:p>
    <w:p w:rsidR="00874476" w:rsidRPr="00874476" w:rsidRDefault="00874476" w:rsidP="00FB7F50">
      <w:pPr>
        <w:spacing w:after="40"/>
        <w:rPr>
          <w:b/>
          <w:bCs/>
          <w:sz w:val="22"/>
          <w:szCs w:val="22"/>
        </w:rPr>
      </w:pPr>
      <w:r w:rsidRPr="00874476">
        <w:rPr>
          <w:b/>
          <w:bCs/>
          <w:sz w:val="22"/>
          <w:szCs w:val="22"/>
        </w:rPr>
        <w:t>im. Gabriela Narutowicza w Krakowie</w:t>
      </w:r>
    </w:p>
    <w:p w:rsidR="00FB7F50" w:rsidRPr="002245BE" w:rsidRDefault="00874476" w:rsidP="00FB7F50">
      <w:pPr>
        <w:rPr>
          <w:sz w:val="22"/>
          <w:szCs w:val="22"/>
        </w:rPr>
      </w:pPr>
      <w:r w:rsidRPr="0087447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74476">
        <w:rPr>
          <w:sz w:val="22"/>
          <w:szCs w:val="22"/>
        </w:rPr>
        <w:t>35-37</w:t>
      </w:r>
    </w:p>
    <w:p w:rsidR="00FB7F50" w:rsidRPr="002245BE" w:rsidRDefault="00874476" w:rsidP="00FB7F50">
      <w:pPr>
        <w:rPr>
          <w:sz w:val="22"/>
          <w:szCs w:val="22"/>
        </w:rPr>
      </w:pPr>
      <w:r w:rsidRPr="0087447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74476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874476" w:rsidRPr="00607F9B" w:rsidTr="00CA24D2">
        <w:trPr>
          <w:trHeight w:val="638"/>
        </w:trPr>
        <w:tc>
          <w:tcPr>
            <w:tcW w:w="959" w:type="dxa"/>
            <w:shd w:val="clear" w:color="auto" w:fill="auto"/>
          </w:tcPr>
          <w:p w:rsidR="00874476" w:rsidRPr="00607F9B" w:rsidRDefault="00874476" w:rsidP="00282FC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4476" w:rsidRPr="00607F9B" w:rsidRDefault="00874476" w:rsidP="00282FC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282FC7">
              <w:rPr>
                <w:sz w:val="22"/>
                <w:szCs w:val="22"/>
              </w:rPr>
              <w:t xml:space="preserve"> </w:t>
            </w:r>
            <w:r w:rsidRPr="00874476">
              <w:rPr>
                <w:sz w:val="22"/>
                <w:szCs w:val="22"/>
              </w:rPr>
              <w:t>podstawowy</w:t>
            </w:r>
            <w:r w:rsidR="00282FC7">
              <w:rPr>
                <w:sz w:val="22"/>
                <w:szCs w:val="22"/>
              </w:rPr>
              <w:t>m</w:t>
            </w:r>
            <w:r w:rsidRPr="0087447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7447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4476">
              <w:rPr>
                <w:b/>
                <w:bCs/>
                <w:sz w:val="22"/>
                <w:szCs w:val="22"/>
              </w:rPr>
              <w:t>Zakup sprzętu medycznego i wyposażenia dedykowanego walce COVID-19 dla potrzeb Szpitala Miejskiego Specjalistycznego im. Gabriela Narutowicza w Krakowie w ramach projektu pn. "Małopolska Tarcza Antykryzysowa - Pakiet Medyczny 3"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4476">
              <w:rPr>
                <w:b/>
                <w:sz w:val="22"/>
                <w:szCs w:val="22"/>
              </w:rPr>
              <w:t>ZP/34/2022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282FC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282FC7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282FC7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874476" w:rsidRPr="00874476">
        <w:rPr>
          <w:sz w:val="22"/>
          <w:szCs w:val="22"/>
        </w:rPr>
        <w:t>(</w:t>
      </w:r>
      <w:proofErr w:type="spellStart"/>
      <w:r w:rsidR="00874476" w:rsidRPr="00874476">
        <w:rPr>
          <w:sz w:val="22"/>
          <w:szCs w:val="22"/>
        </w:rPr>
        <w:t>t.j</w:t>
      </w:r>
      <w:proofErr w:type="spellEnd"/>
      <w:r w:rsidR="00874476" w:rsidRPr="00874476">
        <w:rPr>
          <w:sz w:val="22"/>
          <w:szCs w:val="22"/>
        </w:rPr>
        <w:t>. Dz.</w:t>
      </w:r>
      <w:r w:rsidR="00282FC7">
        <w:rPr>
          <w:sz w:val="22"/>
          <w:szCs w:val="22"/>
        </w:rPr>
        <w:t xml:space="preserve"> </w:t>
      </w:r>
      <w:r w:rsidR="00874476" w:rsidRPr="00874476">
        <w:rPr>
          <w:sz w:val="22"/>
          <w:szCs w:val="22"/>
        </w:rPr>
        <w:t>U. z 2021</w:t>
      </w:r>
      <w:r w:rsidR="00282FC7">
        <w:rPr>
          <w:sz w:val="22"/>
          <w:szCs w:val="22"/>
        </w:rPr>
        <w:t xml:space="preserve"> </w:t>
      </w:r>
      <w:r w:rsidR="00874476" w:rsidRPr="00874476">
        <w:rPr>
          <w:sz w:val="22"/>
          <w:szCs w:val="22"/>
        </w:rPr>
        <w:t xml:space="preserve">r. poz. 1129 z </w:t>
      </w:r>
      <w:proofErr w:type="spellStart"/>
      <w:r w:rsidR="00874476" w:rsidRPr="00874476">
        <w:rPr>
          <w:sz w:val="22"/>
          <w:szCs w:val="22"/>
        </w:rPr>
        <w:t>późn</w:t>
      </w:r>
      <w:proofErr w:type="spellEnd"/>
      <w:r w:rsidR="00874476" w:rsidRPr="00874476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STRING POLSKA Sp. z o.o.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Jasnogórska 135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31-358 Kraków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1 - Aparat do EKG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282FC7">
              <w:rPr>
                <w:b/>
                <w:sz w:val="22"/>
                <w:szCs w:val="22"/>
              </w:rPr>
              <w:t>Innowacyjno</w:t>
            </w:r>
            <w:proofErr w:type="spellEnd"/>
            <w:r w:rsidRPr="00282FC7">
              <w:rPr>
                <w:b/>
                <w:sz w:val="22"/>
                <w:szCs w:val="22"/>
              </w:rPr>
              <w:t xml:space="preserve"> - Wdrożeniowe Krzysztof Góral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Kłodzka 21A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50-536 Wrocław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 xml:space="preserve">Pakiet 3 - Dozownik do tlenu 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PROMED S.A.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Działkowa 56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02-234 Warszawa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 xml:space="preserve">Pakiet 5 - </w:t>
            </w:r>
            <w:proofErr w:type="spellStart"/>
            <w:r w:rsidRPr="00282FC7">
              <w:rPr>
                <w:sz w:val="22"/>
                <w:szCs w:val="22"/>
              </w:rPr>
              <w:t>Kapnometry</w:t>
            </w:r>
            <w:proofErr w:type="spellEnd"/>
            <w:r w:rsidRPr="00282FC7">
              <w:rPr>
                <w:sz w:val="22"/>
                <w:szCs w:val="22"/>
              </w:rPr>
              <w:t xml:space="preserve"> na rurkę intubacyjną wraz z wyposażeniem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82FC7">
              <w:rPr>
                <w:b/>
                <w:sz w:val="22"/>
                <w:szCs w:val="22"/>
              </w:rPr>
              <w:lastRenderedPageBreak/>
              <w:t>Biameditek</w:t>
            </w:r>
            <w:proofErr w:type="spellEnd"/>
            <w:r w:rsidRPr="00282FC7">
              <w:rPr>
                <w:b/>
                <w:sz w:val="22"/>
                <w:szCs w:val="22"/>
              </w:rPr>
              <w:t xml:space="preserve"> Sp. z o.o.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82FC7">
              <w:rPr>
                <w:bCs/>
                <w:sz w:val="22"/>
                <w:szCs w:val="22"/>
              </w:rPr>
              <w:t>Elewatorska</w:t>
            </w:r>
            <w:proofErr w:type="spellEnd"/>
            <w:r w:rsidRPr="00282FC7">
              <w:rPr>
                <w:bCs/>
                <w:sz w:val="22"/>
                <w:szCs w:val="22"/>
              </w:rPr>
              <w:t xml:space="preserve"> 58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15-620 Białystok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6 - Kardiomonitor przenośny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Jedyna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SINMED Sp. z o. o.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Graniczna 32B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44-178 Przyszowice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7 - Laryngoskopy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REVITA Ewa Krutul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Podamirowo 30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76-031 Mścice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8 - Materace p/</w:t>
            </w:r>
            <w:proofErr w:type="spellStart"/>
            <w:r w:rsidRPr="00282FC7">
              <w:rPr>
                <w:sz w:val="22"/>
                <w:szCs w:val="22"/>
              </w:rPr>
              <w:t>odleżynowe</w:t>
            </w:r>
            <w:proofErr w:type="spellEnd"/>
            <w:r w:rsidRPr="00282FC7">
              <w:rPr>
                <w:sz w:val="22"/>
                <w:szCs w:val="22"/>
              </w:rPr>
              <w:t xml:space="preserve"> (I)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REVITA Ewa Krutul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Podamirowo 30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76-031 Mścice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9 - Materace p/</w:t>
            </w:r>
            <w:proofErr w:type="spellStart"/>
            <w:r w:rsidRPr="00282FC7">
              <w:rPr>
                <w:sz w:val="22"/>
                <w:szCs w:val="22"/>
              </w:rPr>
              <w:t>odleżynowe</w:t>
            </w:r>
            <w:proofErr w:type="spellEnd"/>
            <w:r w:rsidRPr="00282FC7">
              <w:rPr>
                <w:sz w:val="22"/>
                <w:szCs w:val="22"/>
              </w:rPr>
              <w:t xml:space="preserve"> (II)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REVITA Ewa Krutul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Podamirowo 30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76-031 Mścice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10 - Materace p/</w:t>
            </w:r>
            <w:proofErr w:type="spellStart"/>
            <w:r w:rsidRPr="00282FC7">
              <w:rPr>
                <w:sz w:val="22"/>
                <w:szCs w:val="22"/>
              </w:rPr>
              <w:t>odleżynowe</w:t>
            </w:r>
            <w:proofErr w:type="spellEnd"/>
            <w:r w:rsidRPr="00282FC7">
              <w:rPr>
                <w:sz w:val="22"/>
                <w:szCs w:val="22"/>
              </w:rPr>
              <w:t xml:space="preserve"> (III)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82FC7">
              <w:rPr>
                <w:b/>
                <w:sz w:val="22"/>
                <w:szCs w:val="22"/>
              </w:rPr>
              <w:t>Becton</w:t>
            </w:r>
            <w:proofErr w:type="spellEnd"/>
            <w:r w:rsidRPr="00282FC7">
              <w:rPr>
                <w:b/>
                <w:sz w:val="22"/>
                <w:szCs w:val="22"/>
              </w:rPr>
              <w:t xml:space="preserve"> Dickinson Polska Sp. z o.o.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Osmańska 14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02-823 Warszawa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11 - Pompa infuzyjna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82FC7">
              <w:rPr>
                <w:b/>
                <w:sz w:val="22"/>
                <w:szCs w:val="22"/>
              </w:rPr>
              <w:lastRenderedPageBreak/>
              <w:t>Biameditek</w:t>
            </w:r>
            <w:proofErr w:type="spellEnd"/>
            <w:r w:rsidRPr="00282FC7">
              <w:rPr>
                <w:b/>
                <w:sz w:val="22"/>
                <w:szCs w:val="22"/>
              </w:rPr>
              <w:t xml:space="preserve"> Sp. z o.o.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82FC7">
              <w:rPr>
                <w:bCs/>
                <w:sz w:val="22"/>
                <w:szCs w:val="22"/>
              </w:rPr>
              <w:t>Elewatorska</w:t>
            </w:r>
            <w:proofErr w:type="spellEnd"/>
            <w:r w:rsidRPr="00282FC7">
              <w:rPr>
                <w:bCs/>
                <w:sz w:val="22"/>
                <w:szCs w:val="22"/>
              </w:rPr>
              <w:t xml:space="preserve"> 58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15-620 Białystok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 xml:space="preserve">Pakiet 12 - </w:t>
            </w:r>
            <w:proofErr w:type="spellStart"/>
            <w:r w:rsidRPr="00282FC7">
              <w:rPr>
                <w:sz w:val="22"/>
                <w:szCs w:val="22"/>
              </w:rPr>
              <w:t>Pulsoksymetr</w:t>
            </w:r>
            <w:proofErr w:type="spellEnd"/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282FC7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  <w:highlight w:val="darkGray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Medium Pharma Maria Ostrowska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C.K. Norwida 16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55-002 Kamieniec Wrocławski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13 - Lampa bakteriobójcza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74476" w:rsidTr="00282FC7">
        <w:trPr>
          <w:cantSplit/>
        </w:trPr>
        <w:tc>
          <w:tcPr>
            <w:tcW w:w="9072" w:type="dxa"/>
          </w:tcPr>
          <w:p w:rsidR="00874476" w:rsidRPr="00282FC7" w:rsidRDefault="00874476" w:rsidP="00CA24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2FC7">
              <w:rPr>
                <w:b/>
                <w:sz w:val="22"/>
                <w:szCs w:val="22"/>
              </w:rPr>
              <w:t>Olympus Polska Sp. z o.o.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 xml:space="preserve">ul. Wynalazek 1 </w:t>
            </w:r>
          </w:p>
          <w:p w:rsidR="00874476" w:rsidRPr="00282FC7" w:rsidRDefault="00874476" w:rsidP="00CA24D2">
            <w:pPr>
              <w:jc w:val="both"/>
              <w:rPr>
                <w:bCs/>
                <w:sz w:val="22"/>
                <w:szCs w:val="22"/>
              </w:rPr>
            </w:pPr>
            <w:r w:rsidRPr="00282FC7">
              <w:rPr>
                <w:bCs/>
                <w:sz w:val="22"/>
                <w:szCs w:val="22"/>
              </w:rPr>
              <w:t>02-677 Warszawa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na:</w:t>
            </w:r>
          </w:p>
          <w:p w:rsidR="00874476" w:rsidRPr="00282FC7" w:rsidRDefault="00874476" w:rsidP="00CA24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Pakiet 14 - Myjnia endoskopow</w:t>
            </w:r>
            <w:r w:rsidR="00282FC7" w:rsidRPr="00282FC7">
              <w:rPr>
                <w:sz w:val="22"/>
                <w:szCs w:val="22"/>
              </w:rPr>
              <w:t>a</w:t>
            </w:r>
          </w:p>
          <w:p w:rsidR="00874476" w:rsidRPr="00282FC7" w:rsidRDefault="00874476" w:rsidP="00CA24D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82FC7">
              <w:rPr>
                <w:color w:val="000000"/>
                <w:sz w:val="22"/>
                <w:szCs w:val="22"/>
              </w:rPr>
              <w:t>Uzasadnienie wyboru:</w:t>
            </w:r>
          </w:p>
          <w:p w:rsidR="00874476" w:rsidRPr="00282FC7" w:rsidRDefault="00874476" w:rsidP="00CA24D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82FC7">
              <w:rPr>
                <w:sz w:val="22"/>
                <w:szCs w:val="22"/>
              </w:rPr>
              <w:t>Jedyna oferta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305"/>
      </w:tblGrid>
      <w:tr w:rsidR="00990438" w:rsidRPr="00834EF4" w:rsidTr="009E7B26">
        <w:tc>
          <w:tcPr>
            <w:tcW w:w="2169" w:type="dxa"/>
            <w:shd w:val="clear" w:color="auto" w:fill="F3F3F3"/>
          </w:tcPr>
          <w:bookmarkEnd w:id="0"/>
          <w:p w:rsidR="00990438" w:rsidRPr="00211A34" w:rsidRDefault="00990438" w:rsidP="00FF72F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990438" w:rsidRPr="00211A34" w:rsidRDefault="00990438" w:rsidP="00FF72F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990438" w:rsidRPr="00211A34" w:rsidRDefault="00990438" w:rsidP="00FF72F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305" w:type="dxa"/>
            <w:shd w:val="clear" w:color="auto" w:fill="F3F3F3"/>
          </w:tcPr>
          <w:p w:rsidR="00990438" w:rsidRPr="00211A34" w:rsidRDefault="00990438" w:rsidP="00FF72F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1 - Aparat do EKG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STRING POLSKA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Jasnogórska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135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31-358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310,00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3 - Dozownik do tlenu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 w:rsidRPr="001D2787">
              <w:rPr>
                <w:b/>
                <w:bCs/>
                <w:sz w:val="20"/>
                <w:szCs w:val="20"/>
              </w:rPr>
              <w:t>Innowacyjno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- Wdrożeniowe Krzysztof Góral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Kłodzka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21A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50-536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- 360.00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400,00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3 - Dozownik do tlenu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Asmedica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 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Nałęczowska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30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20-701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 xml:space="preserve">Pakiet 5 - </w:t>
            </w:r>
            <w:proofErr w:type="spellStart"/>
            <w:r w:rsidRPr="001D2787">
              <w:rPr>
                <w:sz w:val="20"/>
                <w:szCs w:val="20"/>
              </w:rPr>
              <w:t>Kapnometry</w:t>
            </w:r>
            <w:proofErr w:type="spellEnd"/>
            <w:r w:rsidRPr="001D2787">
              <w:rPr>
                <w:sz w:val="20"/>
                <w:szCs w:val="20"/>
              </w:rPr>
              <w:t xml:space="preserve"> na rurkę intubacyjną wraz z wyposażeniem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PROMED S.A.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56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320,00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 xml:space="preserve">Pakiet 5 - </w:t>
            </w:r>
            <w:proofErr w:type="spellStart"/>
            <w:r w:rsidRPr="001D2787">
              <w:rPr>
                <w:sz w:val="20"/>
                <w:szCs w:val="20"/>
              </w:rPr>
              <w:t>Kapnometry</w:t>
            </w:r>
            <w:proofErr w:type="spellEnd"/>
            <w:r w:rsidRPr="001D2787">
              <w:rPr>
                <w:sz w:val="20"/>
                <w:szCs w:val="20"/>
              </w:rPr>
              <w:t xml:space="preserve"> na rurkę intubacyjną wraz z wyposażeniem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Empireum Piotr Dopieralski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Chotomowska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30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Jabłonna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6 - Kardiomonitor przenośny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ul. </w:t>
            </w:r>
            <w:proofErr w:type="spellStart"/>
            <w:r w:rsidRPr="001D2787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58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340,00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7 - Laryngoskopy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Cedical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200/213A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02-486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7 - Laryngoskopy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SINMED Sp. z o. 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32B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Przyszowice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- 360.00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400,00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7 - Laryngoskopy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Medicom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34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- 299.36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339,36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7 - Laryngoskopy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Medicavera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1D2787">
              <w:rPr>
                <w:b/>
                <w:bCs/>
                <w:sz w:val="20"/>
                <w:szCs w:val="20"/>
              </w:rPr>
              <w:t>Dalhausen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2787">
              <w:rPr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Majowa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2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71-374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- 158.44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198,44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7 - Laryngoskopy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ul. </w:t>
            </w:r>
            <w:proofErr w:type="spellStart"/>
            <w:r w:rsidRPr="001D2787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58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- 129.28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169,28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7 - Laryngoskopy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 xml:space="preserve">Przedsiębiorstwo Zaopatrzenia Lecznictwa </w:t>
            </w:r>
            <w:proofErr w:type="spellStart"/>
            <w:r w:rsidRPr="001D2787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Lublin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Al. Spółdzielczości Pracy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38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20-147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8 - Materace p/</w:t>
            </w:r>
            <w:proofErr w:type="spellStart"/>
            <w:r w:rsidRPr="001D2787">
              <w:rPr>
                <w:sz w:val="20"/>
                <w:szCs w:val="20"/>
              </w:rPr>
              <w:t>odleżynowe</w:t>
            </w:r>
            <w:proofErr w:type="spellEnd"/>
            <w:r w:rsidRPr="001D2787">
              <w:rPr>
                <w:sz w:val="20"/>
                <w:szCs w:val="20"/>
              </w:rPr>
              <w:t xml:space="preserve"> (I)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REVITA Ewa Krutul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Podamirowo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30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76-031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Mścice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- 60.00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360,00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9 - Materace p/</w:t>
            </w:r>
            <w:proofErr w:type="spellStart"/>
            <w:r w:rsidRPr="001D2787">
              <w:rPr>
                <w:sz w:val="20"/>
                <w:szCs w:val="20"/>
              </w:rPr>
              <w:t>odleżynowe</w:t>
            </w:r>
            <w:proofErr w:type="spellEnd"/>
            <w:r w:rsidRPr="001D2787">
              <w:rPr>
                <w:sz w:val="20"/>
                <w:szCs w:val="20"/>
              </w:rPr>
              <w:t xml:space="preserve"> (II)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REVITA Ewa Krutul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Podamirowo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30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76-031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Mścice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- 10.00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310,00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10 - Materace p/</w:t>
            </w:r>
            <w:proofErr w:type="spellStart"/>
            <w:r w:rsidRPr="001D2787">
              <w:rPr>
                <w:sz w:val="20"/>
                <w:szCs w:val="20"/>
              </w:rPr>
              <w:t>odleżynowe</w:t>
            </w:r>
            <w:proofErr w:type="spellEnd"/>
            <w:r w:rsidRPr="001D2787">
              <w:rPr>
                <w:sz w:val="20"/>
                <w:szCs w:val="20"/>
              </w:rPr>
              <w:t xml:space="preserve"> (III)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REVITA Ewa Krutul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Podamirowo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30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76-031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Mścice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- 60.00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360,00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11 - Pompa infuzyjna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14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- 25.72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- 100.00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365,72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11 - Pompa infuzyjna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Medima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200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02-486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- 225.00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- 60.00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345,00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11 - Pompa infuzyjna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D2787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14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 xml:space="preserve">Pakiet 12 - </w:t>
            </w:r>
            <w:proofErr w:type="spellStart"/>
            <w:r w:rsidRPr="001D2787">
              <w:rPr>
                <w:sz w:val="20"/>
                <w:szCs w:val="20"/>
              </w:rPr>
              <w:t>Pulsoksymetr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ul. </w:t>
            </w:r>
            <w:proofErr w:type="spellStart"/>
            <w:r w:rsidRPr="001D2787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58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340,00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 xml:space="preserve">Pakiet 12 - </w:t>
            </w:r>
            <w:proofErr w:type="spellStart"/>
            <w:r w:rsidRPr="001D2787">
              <w:rPr>
                <w:sz w:val="20"/>
                <w:szCs w:val="20"/>
              </w:rPr>
              <w:t>Pulsoksymetr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Medtronic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11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- 153.20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- 60.00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273,20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13 - Lampa bakteriobójcza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Medium Pharma Maria Ostrowska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C.K. Norwida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16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55-002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Kamieniec Wrocławski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- 360.00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400,00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lastRenderedPageBreak/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13 - Lampa bakteriobójcza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 xml:space="preserve">Przedsiębiorstwo Zaopatrzenia Lecznictwa </w:t>
            </w:r>
            <w:proofErr w:type="spellStart"/>
            <w:r w:rsidRPr="001D2787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Lublin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Al. Spółdzielczości Pracy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38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20-147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Lublin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- 342.44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382,44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13 - Lampa bakteriobójcza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D2787">
              <w:rPr>
                <w:b/>
                <w:bCs/>
                <w:sz w:val="20"/>
                <w:szCs w:val="20"/>
              </w:rPr>
              <w:t>Bakmed</w:t>
            </w:r>
            <w:proofErr w:type="spellEnd"/>
            <w:r w:rsidRPr="001D2787">
              <w:rPr>
                <w:b/>
                <w:bCs/>
                <w:sz w:val="20"/>
                <w:szCs w:val="20"/>
              </w:rPr>
              <w:t xml:space="preserve"> Bogdan Pokorski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Chałubińskiego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37a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92-109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- 341.84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381,84</w:t>
            </w:r>
          </w:p>
        </w:tc>
      </w:tr>
      <w:tr w:rsidR="00990438" w:rsidRPr="00834EF4" w:rsidTr="009E7B26">
        <w:tc>
          <w:tcPr>
            <w:tcW w:w="2169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D2787">
              <w:rPr>
                <w:sz w:val="20"/>
                <w:szCs w:val="20"/>
              </w:rPr>
              <w:t>Pakiet 14 - Myjnia endoskopowa</w:t>
            </w:r>
          </w:p>
        </w:tc>
        <w:tc>
          <w:tcPr>
            <w:tcW w:w="2793" w:type="dxa"/>
            <w:shd w:val="clear" w:color="auto" w:fill="auto"/>
          </w:tcPr>
          <w:p w:rsidR="00990438" w:rsidRPr="00211A34" w:rsidRDefault="00990438" w:rsidP="00FF72F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D2787">
              <w:rPr>
                <w:b/>
                <w:bCs/>
                <w:sz w:val="20"/>
                <w:szCs w:val="20"/>
              </w:rPr>
              <w:t>Olympus Polska Sp. z o.o.</w:t>
            </w:r>
          </w:p>
          <w:p w:rsidR="00990438" w:rsidRPr="00211A34" w:rsidRDefault="00990438" w:rsidP="00FF72FA">
            <w:pPr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1</w:t>
            </w:r>
          </w:p>
          <w:p w:rsidR="00990438" w:rsidRPr="00211A34" w:rsidRDefault="00990438" w:rsidP="00FF72FA">
            <w:pPr>
              <w:spacing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D278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1 - Cena - 240.00</w:t>
            </w:r>
          </w:p>
          <w:p w:rsidR="00990438" w:rsidRPr="001D2787" w:rsidRDefault="00990438" w:rsidP="00FF72FA">
            <w:pPr>
              <w:spacing w:before="40" w:after="40"/>
              <w:rPr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2 - Parametry techniczne - 60.00</w:t>
            </w:r>
          </w:p>
          <w:p w:rsidR="00990438" w:rsidRPr="00211A34" w:rsidRDefault="00990438" w:rsidP="00FF72F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990438" w:rsidRPr="00211A34" w:rsidRDefault="00990438" w:rsidP="00FF72FA">
            <w:pPr>
              <w:jc w:val="center"/>
              <w:rPr>
                <w:color w:val="000000"/>
                <w:sz w:val="20"/>
                <w:szCs w:val="20"/>
              </w:rPr>
            </w:pPr>
            <w:r w:rsidRPr="001D2787">
              <w:rPr>
                <w:sz w:val="20"/>
                <w:szCs w:val="20"/>
              </w:rPr>
              <w:t xml:space="preserve">  320,00</w:t>
            </w:r>
          </w:p>
        </w:tc>
      </w:tr>
    </w:tbl>
    <w:p w:rsidR="008642B3" w:rsidRPr="00B464D3" w:rsidRDefault="008642B3" w:rsidP="00990438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82F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29F" w:rsidRDefault="0005229F">
      <w:r>
        <w:separator/>
      </w:r>
    </w:p>
  </w:endnote>
  <w:endnote w:type="continuationSeparator" w:id="0">
    <w:p w:rsidR="0005229F" w:rsidRDefault="00052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29F" w:rsidRDefault="0005229F">
      <w:r>
        <w:separator/>
      </w:r>
    </w:p>
  </w:footnote>
  <w:footnote w:type="continuationSeparator" w:id="0">
    <w:p w:rsidR="0005229F" w:rsidRDefault="00052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282FC7" w:rsidRDefault="006E3089" w:rsidP="00282FC7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282FC7" w:rsidRDefault="00D20D6A" w:rsidP="00282FC7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>
      <w:rPr>
        <w:rFonts w:ascii="Calibri" w:hAnsi="Calibri"/>
        <w:noProof/>
        <w:sz w:val="22"/>
        <w:szCs w:val="22"/>
        <w:lang w:val="x-none" w:eastAsia="x-none"/>
      </w:rPr>
      <w:drawing>
        <wp:inline distT="0" distB="0" distL="0" distR="0">
          <wp:extent cx="6122670" cy="548640"/>
          <wp:effectExtent l="0" t="0" r="0" b="0"/>
          <wp:docPr id="1" name="Obraz 1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267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29F"/>
    <w:rsid w:val="00022322"/>
    <w:rsid w:val="00042497"/>
    <w:rsid w:val="0005229F"/>
    <w:rsid w:val="000C1E6F"/>
    <w:rsid w:val="000E4E56"/>
    <w:rsid w:val="001A1468"/>
    <w:rsid w:val="001B7815"/>
    <w:rsid w:val="00211A34"/>
    <w:rsid w:val="00282FC7"/>
    <w:rsid w:val="002B1E4F"/>
    <w:rsid w:val="002B6761"/>
    <w:rsid w:val="003445A0"/>
    <w:rsid w:val="003A0AFC"/>
    <w:rsid w:val="003A4CD4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4476"/>
    <w:rsid w:val="008A6C10"/>
    <w:rsid w:val="008E5102"/>
    <w:rsid w:val="00915B9E"/>
    <w:rsid w:val="00952256"/>
    <w:rsid w:val="0097748A"/>
    <w:rsid w:val="00990438"/>
    <w:rsid w:val="009E7B26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0D6A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BF24D59"/>
  <w15:chartTrackingRefBased/>
  <w15:docId w15:val="{EC8BF7EC-6A52-4907-AAF6-35555CDE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1202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cp:lastPrinted>2022-08-29T11:37:00Z</cp:lastPrinted>
  <dcterms:created xsi:type="dcterms:W3CDTF">2022-08-29T11:26:00Z</dcterms:created>
  <dcterms:modified xsi:type="dcterms:W3CDTF">2022-09-01T11:47:00Z</dcterms:modified>
</cp:coreProperties>
</file>