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3D574D" w:rsidP="00DA2A7E">
      <w:pPr>
        <w:spacing w:after="240"/>
        <w:jc w:val="right"/>
        <w:rPr>
          <w:sz w:val="22"/>
          <w:szCs w:val="22"/>
        </w:rPr>
      </w:pPr>
      <w:r w:rsidRPr="003D574D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7B6CE8">
        <w:rPr>
          <w:sz w:val="22"/>
          <w:szCs w:val="22"/>
        </w:rPr>
        <w:t>01.09.2022 r.</w:t>
      </w:r>
    </w:p>
    <w:p w:rsidR="003D574D" w:rsidRPr="003D574D" w:rsidRDefault="003D574D" w:rsidP="00DA2A7E">
      <w:pPr>
        <w:spacing w:after="40"/>
        <w:rPr>
          <w:b/>
          <w:bCs/>
          <w:sz w:val="22"/>
          <w:szCs w:val="22"/>
        </w:rPr>
      </w:pPr>
      <w:r w:rsidRPr="003D574D">
        <w:rPr>
          <w:b/>
          <w:bCs/>
          <w:sz w:val="22"/>
          <w:szCs w:val="22"/>
        </w:rPr>
        <w:t>Szpital Miejski Specjalistyczny</w:t>
      </w:r>
    </w:p>
    <w:p w:rsidR="003D574D" w:rsidRPr="003D574D" w:rsidRDefault="003D574D" w:rsidP="00DA2A7E">
      <w:pPr>
        <w:spacing w:after="40"/>
        <w:rPr>
          <w:b/>
          <w:bCs/>
          <w:sz w:val="22"/>
          <w:szCs w:val="22"/>
        </w:rPr>
      </w:pPr>
      <w:r w:rsidRPr="003D574D">
        <w:rPr>
          <w:b/>
          <w:bCs/>
          <w:sz w:val="22"/>
          <w:szCs w:val="22"/>
        </w:rPr>
        <w:t>im. Gabriela Narutowicza w Krakowie</w:t>
      </w:r>
    </w:p>
    <w:p w:rsidR="00DA2A7E" w:rsidRPr="003261E7" w:rsidRDefault="003D574D" w:rsidP="00DA2A7E">
      <w:pPr>
        <w:rPr>
          <w:sz w:val="22"/>
          <w:szCs w:val="22"/>
        </w:rPr>
      </w:pPr>
      <w:r w:rsidRPr="003D574D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3D574D">
        <w:rPr>
          <w:sz w:val="22"/>
          <w:szCs w:val="22"/>
        </w:rPr>
        <w:t>35-37</w:t>
      </w:r>
    </w:p>
    <w:p w:rsidR="00DA2A7E" w:rsidRPr="003261E7" w:rsidRDefault="003D574D" w:rsidP="00DA2A7E">
      <w:pPr>
        <w:rPr>
          <w:sz w:val="22"/>
          <w:szCs w:val="22"/>
        </w:rPr>
      </w:pPr>
      <w:r w:rsidRPr="003D574D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3D574D">
        <w:rPr>
          <w:sz w:val="22"/>
          <w:szCs w:val="22"/>
        </w:rPr>
        <w:t>Kraków</w:t>
      </w:r>
    </w:p>
    <w:p w:rsidR="007B6CE8" w:rsidRDefault="007B6CE8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7B6CE8" w:rsidRDefault="007B6CE8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565659" w:rsidRDefault="00565659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D574D" w:rsidRPr="003261E7" w:rsidTr="00075E7B">
        <w:trPr>
          <w:trHeight w:val="638"/>
        </w:trPr>
        <w:tc>
          <w:tcPr>
            <w:tcW w:w="959" w:type="dxa"/>
            <w:shd w:val="clear" w:color="auto" w:fill="auto"/>
          </w:tcPr>
          <w:p w:rsidR="003D574D" w:rsidRPr="003261E7" w:rsidRDefault="003D574D" w:rsidP="00075E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574D" w:rsidRPr="003261E7" w:rsidRDefault="003D574D" w:rsidP="00075E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574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D574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D574D">
              <w:rPr>
                <w:b/>
                <w:bCs/>
                <w:sz w:val="22"/>
                <w:szCs w:val="22"/>
              </w:rPr>
              <w:t>Wykonanie robót budowlano-instalacyjnych w celu zabezpieczenia budynków i terenu Szpitala przed podtapianiem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D574D">
              <w:rPr>
                <w:b/>
                <w:sz w:val="22"/>
                <w:szCs w:val="22"/>
              </w:rPr>
              <w:t>ZP/48/2022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7B6CE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B6CE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3D574D" w:rsidRPr="003D574D">
        <w:rPr>
          <w:sz w:val="22"/>
          <w:szCs w:val="22"/>
        </w:rPr>
        <w:t>(</w:t>
      </w:r>
      <w:proofErr w:type="spellStart"/>
      <w:r w:rsidR="003D574D" w:rsidRPr="003D574D">
        <w:rPr>
          <w:sz w:val="22"/>
          <w:szCs w:val="22"/>
        </w:rPr>
        <w:t>t.j</w:t>
      </w:r>
      <w:proofErr w:type="spellEnd"/>
      <w:r w:rsidR="003D574D" w:rsidRPr="003D574D">
        <w:rPr>
          <w:sz w:val="22"/>
          <w:szCs w:val="22"/>
        </w:rPr>
        <w:t>. Dz.U. z 2021</w:t>
      </w:r>
      <w:r w:rsidR="007B6CE8">
        <w:rPr>
          <w:sz w:val="22"/>
          <w:szCs w:val="22"/>
        </w:rPr>
        <w:t xml:space="preserve"> </w:t>
      </w:r>
      <w:r w:rsidR="003D574D" w:rsidRPr="003D574D">
        <w:rPr>
          <w:sz w:val="22"/>
          <w:szCs w:val="22"/>
        </w:rPr>
        <w:t xml:space="preserve">r. poz. 1129 z </w:t>
      </w:r>
      <w:proofErr w:type="spellStart"/>
      <w:r w:rsidR="003D574D" w:rsidRPr="003D574D">
        <w:rPr>
          <w:sz w:val="22"/>
          <w:szCs w:val="22"/>
        </w:rPr>
        <w:t>późn</w:t>
      </w:r>
      <w:proofErr w:type="spellEnd"/>
      <w:r w:rsidR="003D574D" w:rsidRPr="003D574D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D574D" w:rsidRPr="007240DA" w:rsidTr="00075E7B">
        <w:tc>
          <w:tcPr>
            <w:tcW w:w="2660" w:type="dxa"/>
            <w:shd w:val="clear" w:color="auto" w:fill="auto"/>
          </w:tcPr>
          <w:p w:rsidR="003D574D" w:rsidRPr="007240DA" w:rsidRDefault="003D574D" w:rsidP="00075E7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D574D">
              <w:rPr>
                <w:sz w:val="22"/>
                <w:szCs w:val="22"/>
              </w:rPr>
              <w:t>Art. 255 pkt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D574D" w:rsidRPr="007240DA" w:rsidRDefault="003D574D" w:rsidP="00075E7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D574D">
              <w:rPr>
                <w:sz w:val="22"/>
                <w:szCs w:val="22"/>
              </w:rPr>
              <w:t>cena najkorzystniejszej oferty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D574D" w:rsidP="00DA2A7E">
      <w:pPr>
        <w:spacing w:after="480" w:line="276" w:lineRule="auto"/>
        <w:jc w:val="both"/>
        <w:rPr>
          <w:sz w:val="22"/>
          <w:szCs w:val="22"/>
        </w:rPr>
      </w:pPr>
      <w:r w:rsidRPr="003D574D">
        <w:rPr>
          <w:sz w:val="22"/>
          <w:szCs w:val="22"/>
        </w:rPr>
        <w:t xml:space="preserve">Cena najkorzystniejszej oferty przewyższa kwotę, którą </w:t>
      </w:r>
      <w:r w:rsidR="007B6CE8">
        <w:rPr>
          <w:sz w:val="22"/>
          <w:szCs w:val="22"/>
        </w:rPr>
        <w:t>Z</w:t>
      </w:r>
      <w:r w:rsidRPr="003D574D">
        <w:rPr>
          <w:sz w:val="22"/>
          <w:szCs w:val="22"/>
        </w:rPr>
        <w:t>amawiający zamierza przeznaczyć na sfinansowanie zamówienia.</w:t>
      </w:r>
    </w:p>
    <w:p w:rsidR="00020DF5" w:rsidRPr="00DA2A7E" w:rsidRDefault="00020DF5" w:rsidP="00DA2A7E"/>
    <w:sectPr w:rsidR="00020DF5" w:rsidRPr="00DA2A7E" w:rsidSect="007B6C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AFF" w:rsidRDefault="00B61AFF">
      <w:r>
        <w:separator/>
      </w:r>
    </w:p>
  </w:endnote>
  <w:endnote w:type="continuationSeparator" w:id="0">
    <w:p w:rsidR="00B61AFF" w:rsidRDefault="00B61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AFF" w:rsidRDefault="00B61AFF">
      <w:r>
        <w:separator/>
      </w:r>
    </w:p>
  </w:footnote>
  <w:footnote w:type="continuationSeparator" w:id="0">
    <w:p w:rsidR="00B61AFF" w:rsidRDefault="00B61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74D" w:rsidRDefault="003D5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74D" w:rsidRDefault="003D5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74D" w:rsidRDefault="003D57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AFF"/>
    <w:rsid w:val="00020DF5"/>
    <w:rsid w:val="000345C2"/>
    <w:rsid w:val="00047A30"/>
    <w:rsid w:val="001B1480"/>
    <w:rsid w:val="002D47D4"/>
    <w:rsid w:val="003261E7"/>
    <w:rsid w:val="00372CE9"/>
    <w:rsid w:val="003D574D"/>
    <w:rsid w:val="003F0CBE"/>
    <w:rsid w:val="00420F05"/>
    <w:rsid w:val="00467255"/>
    <w:rsid w:val="005644C6"/>
    <w:rsid w:val="00565659"/>
    <w:rsid w:val="006E6C0F"/>
    <w:rsid w:val="006E706C"/>
    <w:rsid w:val="0079556E"/>
    <w:rsid w:val="007A2D48"/>
    <w:rsid w:val="007B6CE8"/>
    <w:rsid w:val="007F118B"/>
    <w:rsid w:val="009553F8"/>
    <w:rsid w:val="00A86662"/>
    <w:rsid w:val="00AF6582"/>
    <w:rsid w:val="00AF7988"/>
    <w:rsid w:val="00B1578C"/>
    <w:rsid w:val="00B61AFF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2C93AB"/>
  <w15:chartTrackingRefBased/>
  <w15:docId w15:val="{A14E657D-6F8A-4A16-9D0D-E3155E0CE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134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2022-08-31T10:40:00Z</cp:lastPrinted>
  <dcterms:created xsi:type="dcterms:W3CDTF">2022-08-31T10:38:00Z</dcterms:created>
  <dcterms:modified xsi:type="dcterms:W3CDTF">2022-08-31T10:41:00Z</dcterms:modified>
</cp:coreProperties>
</file>