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14:paraId="150749CF" w14:textId="77777777" w:rsidTr="004D4677">
        <w:tc>
          <w:tcPr>
            <w:tcW w:w="2303" w:type="dxa"/>
            <w:hideMark/>
          </w:tcPr>
          <w:p w14:paraId="3772FE1A" w14:textId="77777777" w:rsidR="00C470C2" w:rsidRDefault="00C470C2" w:rsidP="004D4677"/>
        </w:tc>
        <w:tc>
          <w:tcPr>
            <w:tcW w:w="2303" w:type="dxa"/>
            <w:hideMark/>
          </w:tcPr>
          <w:p w14:paraId="518B0F8C" w14:textId="77777777" w:rsidR="00C470C2" w:rsidRDefault="00C470C2" w:rsidP="004D4677"/>
        </w:tc>
        <w:tc>
          <w:tcPr>
            <w:tcW w:w="2303" w:type="dxa"/>
            <w:hideMark/>
          </w:tcPr>
          <w:p w14:paraId="5EE06179" w14:textId="77777777" w:rsidR="00C470C2" w:rsidRDefault="00C470C2" w:rsidP="004D4677"/>
        </w:tc>
        <w:tc>
          <w:tcPr>
            <w:tcW w:w="2303" w:type="dxa"/>
            <w:hideMark/>
          </w:tcPr>
          <w:p w14:paraId="61084336" w14:textId="77777777" w:rsidR="00C470C2" w:rsidRDefault="00C470C2" w:rsidP="004D4677">
            <w:pPr>
              <w:jc w:val="center"/>
            </w:pPr>
          </w:p>
        </w:tc>
      </w:tr>
    </w:tbl>
    <w:p w14:paraId="53A73FD9" w14:textId="77777777"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24943C5" w14:textId="77777777" w:rsidR="00C470C2" w:rsidRPr="00352928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="00352928">
        <w:rPr>
          <w:b/>
          <w:sz w:val="24"/>
          <w:szCs w:val="24"/>
          <w:lang w:eastAsia="x-none"/>
        </w:rPr>
        <w:t>3</w:t>
      </w:r>
    </w:p>
    <w:p w14:paraId="5FB9B189" w14:textId="77777777"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71DCADDB" w14:textId="77777777"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14:paraId="3A06A9A3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2CA6AE74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117F629F" w14:textId="77777777"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14:paraId="5EF7365E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14:paraId="4CED8E5D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14:paraId="507B53EF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14:paraId="264FE2F9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14:paraId="61C33A8E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2..........................................................................................................</w:t>
      </w:r>
    </w:p>
    <w:p w14:paraId="19AA3A19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zwaną dalej ZLECENIODAWCĄ</w:t>
      </w:r>
    </w:p>
    <w:p w14:paraId="328382C3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14:paraId="7A3C36B9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14:paraId="730C46C6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3904059A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14:paraId="6A57BF88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435BB566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zwanym dalej ZLECENIOBIORCĄ</w:t>
      </w:r>
    </w:p>
    <w:p w14:paraId="304AE099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43971F8E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14:paraId="17A2597D" w14:textId="4F390453" w:rsidR="00FC7CDA" w:rsidRPr="00FC7CDA" w:rsidRDefault="00C470C2" w:rsidP="00FC7CDA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FC7CDA" w:rsidRPr="00FC7CDA">
        <w:rPr>
          <w:rFonts w:eastAsia="Calibri"/>
          <w:sz w:val="24"/>
          <w:szCs w:val="24"/>
          <w:lang w:eastAsia="en-US"/>
        </w:rPr>
        <w:t>usług</w:t>
      </w:r>
      <w:r w:rsidR="00FC7CDA">
        <w:rPr>
          <w:rFonts w:eastAsia="Calibri"/>
          <w:sz w:val="24"/>
          <w:szCs w:val="24"/>
          <w:lang w:eastAsia="en-US"/>
        </w:rPr>
        <w:t>ę</w:t>
      </w:r>
      <w:r w:rsidR="00FC7CDA" w:rsidRPr="00FC7CDA">
        <w:rPr>
          <w:rFonts w:eastAsia="Calibri"/>
          <w:sz w:val="24"/>
          <w:szCs w:val="24"/>
          <w:lang w:eastAsia="en-US"/>
        </w:rPr>
        <w:t xml:space="preserve"> </w:t>
      </w:r>
      <w:r w:rsidR="007F7706" w:rsidRPr="007F7706">
        <w:rPr>
          <w:rFonts w:eastAsia="Calibri"/>
          <w:sz w:val="24"/>
          <w:szCs w:val="24"/>
          <w:lang w:eastAsia="en-US"/>
        </w:rPr>
        <w:t>restauracyjna podczas sympozjum INTERNATIONALE SYMPOSIUM PLASMA CATALYSIS CO</w:t>
      </w:r>
      <w:r w:rsidR="00FE3C74" w:rsidRPr="000E1AE4">
        <w:rPr>
          <w:sz w:val="22"/>
          <w:szCs w:val="22"/>
          <w:vertAlign w:val="subscript"/>
        </w:rPr>
        <w:t>2</w:t>
      </w:r>
      <w:r w:rsidR="007F7706" w:rsidRPr="007F7706">
        <w:rPr>
          <w:rFonts w:eastAsia="Calibri"/>
          <w:sz w:val="24"/>
          <w:szCs w:val="24"/>
          <w:lang w:eastAsia="en-US"/>
        </w:rPr>
        <w:t xml:space="preserve"> RECYCLING oraz konferencji EFE 2022</w:t>
      </w:r>
      <w:r w:rsidR="00FC7CDA">
        <w:rPr>
          <w:rFonts w:eastAsia="Calibri"/>
          <w:sz w:val="24"/>
          <w:szCs w:val="24"/>
          <w:lang w:eastAsia="en-US"/>
        </w:rPr>
        <w:t>.</w:t>
      </w:r>
    </w:p>
    <w:p w14:paraId="4A4FCE27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Szczegółowy opis przedmiotu umowy zawiera Załącznik nr 1 do umowy – opis przedmiotu zamówienia i oferta Wykonawcy.</w:t>
      </w:r>
    </w:p>
    <w:p w14:paraId="72A47B6B" w14:textId="77777777" w:rsidR="00C470C2" w:rsidRPr="00C569C3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14:paraId="2B1F9C20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2</w:t>
      </w:r>
    </w:p>
    <w:p w14:paraId="76B552F6" w14:textId="406AB42C" w:rsidR="00C470C2" w:rsidRDefault="00A92E8C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FC7CDA">
        <w:rPr>
          <w:rFonts w:eastAsia="Calibri"/>
          <w:sz w:val="24"/>
          <w:szCs w:val="24"/>
          <w:lang w:eastAsia="en-US"/>
        </w:rPr>
        <w:t xml:space="preserve">Termin realizacji umowy: </w:t>
      </w:r>
      <w:r w:rsidR="006B235E">
        <w:rPr>
          <w:rFonts w:eastAsia="Calibri"/>
          <w:sz w:val="24"/>
          <w:szCs w:val="24"/>
          <w:lang w:eastAsia="en-US"/>
        </w:rPr>
        <w:t>……………………………………….</w:t>
      </w:r>
    </w:p>
    <w:p w14:paraId="588EC6D6" w14:textId="00EC4F0B" w:rsidR="00D423C3" w:rsidRDefault="00D423C3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D423C3">
        <w:rPr>
          <w:rFonts w:eastAsia="Calibri"/>
          <w:sz w:val="24"/>
          <w:szCs w:val="24"/>
          <w:lang w:eastAsia="en-US"/>
        </w:rPr>
        <w:t xml:space="preserve">Dokładna godzina podania obiadów wskazana zostanie </w:t>
      </w:r>
      <w:r>
        <w:rPr>
          <w:rFonts w:eastAsia="Calibri"/>
          <w:sz w:val="24"/>
          <w:szCs w:val="24"/>
          <w:lang w:eastAsia="en-US"/>
        </w:rPr>
        <w:t>Zleceniobiorcy</w:t>
      </w:r>
      <w:r w:rsidRPr="00D423C3">
        <w:rPr>
          <w:rFonts w:eastAsia="Calibri"/>
          <w:sz w:val="24"/>
          <w:szCs w:val="24"/>
          <w:lang w:eastAsia="en-US"/>
        </w:rPr>
        <w:t xml:space="preserve"> przez </w:t>
      </w:r>
      <w:r>
        <w:rPr>
          <w:rFonts w:eastAsia="Calibri"/>
          <w:sz w:val="24"/>
          <w:szCs w:val="24"/>
          <w:lang w:eastAsia="en-US"/>
        </w:rPr>
        <w:t>Zleceniodawcę</w:t>
      </w:r>
      <w:r w:rsidRPr="00D423C3">
        <w:rPr>
          <w:rFonts w:eastAsia="Calibri"/>
          <w:sz w:val="24"/>
          <w:szCs w:val="24"/>
          <w:lang w:eastAsia="en-US"/>
        </w:rPr>
        <w:t xml:space="preserve"> na </w:t>
      </w:r>
      <w:r>
        <w:rPr>
          <w:rFonts w:eastAsia="Calibri"/>
          <w:sz w:val="24"/>
          <w:szCs w:val="24"/>
          <w:lang w:eastAsia="en-US"/>
        </w:rPr>
        <w:t xml:space="preserve">z co najmniej 48 godzinnym wyprzedzeniem.  </w:t>
      </w:r>
    </w:p>
    <w:p w14:paraId="253C9151" w14:textId="77777777" w:rsidR="00FC7CDA" w:rsidRPr="00FC7CDA" w:rsidRDefault="00FC7CDA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Miejsce realizacji usługi: ………………………………………………………</w:t>
      </w:r>
    </w:p>
    <w:p w14:paraId="1F9FA446" w14:textId="77777777"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4A6DCEB9" w14:textId="77777777"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14:paraId="71A05902" w14:textId="77777777"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14:paraId="2F839EB5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osoby.……. zł.</w:t>
      </w:r>
    </w:p>
    <w:p w14:paraId="676C5EB1" w14:textId="77777777"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 xml:space="preserve">Wynagrodzenie obejmuje wszystkie koszty </w:t>
      </w:r>
      <w:r w:rsidR="003A7137" w:rsidRPr="003A7137">
        <w:rPr>
          <w:rFonts w:eastAsia="Calibri"/>
          <w:sz w:val="24"/>
          <w:szCs w:val="24"/>
          <w:lang w:eastAsia="en-US"/>
        </w:rPr>
        <w:t xml:space="preserve">jakie poniesie Wykonawca z tytułu należytej oraz zgodnej z obowiązującymi przepisami realizacji przedmiotu </w:t>
      </w:r>
      <w:r w:rsidR="003A7137">
        <w:rPr>
          <w:rFonts w:eastAsia="Calibri"/>
          <w:sz w:val="24"/>
          <w:szCs w:val="24"/>
          <w:lang w:eastAsia="en-US"/>
        </w:rPr>
        <w:t>niniejszej umowy</w:t>
      </w:r>
      <w:r w:rsidR="00A92E8C">
        <w:rPr>
          <w:rFonts w:eastAsia="Calibri"/>
          <w:sz w:val="24"/>
          <w:szCs w:val="24"/>
          <w:lang w:eastAsia="en-US"/>
        </w:rPr>
        <w:t>.</w:t>
      </w:r>
    </w:p>
    <w:p w14:paraId="43799D71" w14:textId="77777777" w:rsidR="00A92E8C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2B99DC88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14:paraId="48AE1723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59BA695D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5F68F1D8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5812DC3C" w14:textId="77777777" w:rsidR="00A92E8C" w:rsidRPr="00C569C3" w:rsidRDefault="00A92E8C" w:rsidP="00916C1F">
      <w:pPr>
        <w:rPr>
          <w:rFonts w:eastAsia="Calibri"/>
          <w:sz w:val="24"/>
          <w:szCs w:val="24"/>
          <w:lang w:eastAsia="en-US"/>
        </w:rPr>
      </w:pPr>
    </w:p>
    <w:p w14:paraId="6697D1CC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14:paraId="69585D71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14:paraId="7E05AC30" w14:textId="77777777" w:rsidR="003A7137" w:rsidRPr="003A7137" w:rsidRDefault="00C470C2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A7137" w:rsidRPr="003A7137">
        <w:rPr>
          <w:rFonts w:eastAsia="Calibri"/>
          <w:sz w:val="24"/>
          <w:szCs w:val="24"/>
          <w:lang w:eastAsia="en-US"/>
        </w:rPr>
        <w:t>Zleceniobiorca zapłaci Zleceniodawcy kary umowne:</w:t>
      </w:r>
    </w:p>
    <w:p w14:paraId="3AAB9C1B" w14:textId="77777777" w:rsidR="003A7137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3A7137">
        <w:rPr>
          <w:rFonts w:eastAsia="Calibri"/>
          <w:sz w:val="24"/>
          <w:szCs w:val="24"/>
          <w:lang w:eastAsia="en-US"/>
        </w:rPr>
        <w:t>a)</w:t>
      </w:r>
      <w:r w:rsidRPr="003A7137">
        <w:rPr>
          <w:rFonts w:eastAsia="Calibri"/>
          <w:sz w:val="24"/>
          <w:szCs w:val="24"/>
          <w:lang w:eastAsia="en-US"/>
        </w:rPr>
        <w:tab/>
        <w:t xml:space="preserve"> za zwłokę w wykonaniu zamówienia w wysokości </w:t>
      </w:r>
      <w:r w:rsidR="003C2F63">
        <w:rPr>
          <w:rFonts w:eastAsia="Calibri"/>
          <w:sz w:val="24"/>
          <w:szCs w:val="24"/>
          <w:lang w:eastAsia="en-US"/>
        </w:rPr>
        <w:t>2</w:t>
      </w:r>
      <w:r w:rsidRPr="003A7137">
        <w:rPr>
          <w:rFonts w:eastAsia="Calibri"/>
          <w:sz w:val="24"/>
          <w:szCs w:val="24"/>
          <w:lang w:eastAsia="en-US"/>
        </w:rPr>
        <w:t>00 zł  za każde pół godziny zwłoki;</w:t>
      </w:r>
    </w:p>
    <w:p w14:paraId="64909C96" w14:textId="77777777" w:rsidR="00C470C2" w:rsidRPr="00C569C3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 w:rsidRPr="003A7137">
        <w:rPr>
          <w:rFonts w:eastAsia="Calibri"/>
          <w:sz w:val="24"/>
          <w:szCs w:val="24"/>
          <w:lang w:eastAsia="en-US"/>
        </w:rPr>
        <w:t>z tytułu odstąpienia od umowy w całości z przyczyn niezależnych od Zleceniodawcy w wysokości 10% wynagrodzenia określonego w § 3 ust.1.</w:t>
      </w:r>
    </w:p>
    <w:p w14:paraId="1AD40C19" w14:textId="77777777" w:rsidR="003C2F63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</w:t>
      </w:r>
      <w:r w:rsidR="002D6A76">
        <w:rPr>
          <w:rFonts w:eastAsia="Calibri"/>
          <w:sz w:val="24"/>
          <w:szCs w:val="24"/>
          <w:lang w:eastAsia="en-US"/>
        </w:rPr>
        <w:t xml:space="preserve"> </w:t>
      </w:r>
      <w:r w:rsidR="003C2F63" w:rsidRPr="00C569C3">
        <w:rPr>
          <w:rFonts w:eastAsia="Calibri"/>
          <w:sz w:val="24"/>
          <w:szCs w:val="24"/>
          <w:lang w:eastAsia="en-US"/>
        </w:rPr>
        <w:t>z tytułu odstąpienia od umowy w całości z przyczyn niezależnych od Zlecenio</w:t>
      </w:r>
      <w:r w:rsidR="003C2F63">
        <w:rPr>
          <w:rFonts w:eastAsia="Calibri"/>
          <w:sz w:val="24"/>
          <w:szCs w:val="24"/>
          <w:lang w:eastAsia="en-US"/>
        </w:rPr>
        <w:t>daw</w:t>
      </w:r>
      <w:r w:rsidR="003C2F63" w:rsidRPr="00C569C3">
        <w:rPr>
          <w:rFonts w:eastAsia="Calibri"/>
          <w:sz w:val="24"/>
          <w:szCs w:val="24"/>
          <w:lang w:eastAsia="en-US"/>
        </w:rPr>
        <w:t>cy w wysokości 10% wynagrodzenia określonego w § 3 ust.</w:t>
      </w:r>
      <w:r w:rsidR="003C2F63">
        <w:rPr>
          <w:rFonts w:eastAsia="Calibri"/>
          <w:sz w:val="24"/>
          <w:szCs w:val="24"/>
          <w:lang w:eastAsia="en-US"/>
        </w:rPr>
        <w:t xml:space="preserve"> 1</w:t>
      </w:r>
      <w:r w:rsidR="003C2F63" w:rsidRPr="00C569C3">
        <w:rPr>
          <w:rFonts w:eastAsia="Calibri"/>
          <w:sz w:val="24"/>
          <w:szCs w:val="24"/>
          <w:lang w:eastAsia="en-US"/>
        </w:rPr>
        <w:t>.</w:t>
      </w:r>
    </w:p>
    <w:p w14:paraId="53E0DA3F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74218172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14:paraId="446FD518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14:paraId="114EDC1A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>Łączna maksymalna wysokość kar umownych, których mogą dochodzić Strony nie może przekroczyć 20% wynagrodzenia, o którym mowa w § 3</w:t>
      </w:r>
      <w:r w:rsidR="00916C1F">
        <w:rPr>
          <w:rFonts w:eastAsia="Calibri"/>
          <w:sz w:val="24"/>
          <w:szCs w:val="24"/>
          <w:lang w:eastAsia="en-US"/>
        </w:rPr>
        <w:t xml:space="preserve"> </w:t>
      </w:r>
      <w:r w:rsidRPr="00C569C3">
        <w:rPr>
          <w:rFonts w:eastAsia="Calibri"/>
          <w:sz w:val="24"/>
          <w:szCs w:val="24"/>
          <w:lang w:eastAsia="en-US"/>
        </w:rPr>
        <w:t xml:space="preserve">ust. </w:t>
      </w:r>
      <w:r w:rsidR="00916C1F">
        <w:rPr>
          <w:rFonts w:eastAsia="Calibri"/>
          <w:sz w:val="24"/>
          <w:szCs w:val="24"/>
          <w:lang w:eastAsia="en-US"/>
        </w:rPr>
        <w:t>1</w:t>
      </w:r>
      <w:r w:rsidRPr="00C569C3">
        <w:rPr>
          <w:rFonts w:eastAsia="Calibri"/>
          <w:sz w:val="24"/>
          <w:szCs w:val="24"/>
          <w:lang w:eastAsia="en-US"/>
        </w:rPr>
        <w:t xml:space="preserve"> umowy.</w:t>
      </w:r>
    </w:p>
    <w:p w14:paraId="195E97E1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5CF562AF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14:paraId="4CD7CC82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14:paraId="0DCD7783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1E6E9FBA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14F272D2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14:paraId="342BAA5F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A33CE50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14:paraId="007E97B3" w14:textId="77777777"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14:paraId="138E7031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14:paraId="5A72CA30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00C3763C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14:paraId="659B8F0C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14:paraId="1BCBA27E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6E2586A0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14:paraId="30AA9393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14:paraId="1AEC342A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14:paraId="7299E6DA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14:paraId="153A30DC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epidemią stwierdzona przez uprawnione do tego organy lokalne lub państwowe, klęską żywiołową, strajkiem lub stanem wyjątkowym, </w:t>
      </w:r>
    </w:p>
    <w:p w14:paraId="74711E8B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14:paraId="32ADA44C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14:paraId="4A84BD5E" w14:textId="77777777"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>c/ powierzenie określonego zakresu podwykonawcy lub zmiany zakresu części prac powierzonych podwykonawcy w przypadku gdy wprowadzenie nowego podwykonawcy zapewni lepszą realizację danej części zamówienia,</w:t>
      </w:r>
    </w:p>
    <w:p w14:paraId="61619D1B" w14:textId="77777777"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8D50C77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204C3482" w14:textId="77777777"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14:paraId="26871BB2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14:paraId="283E458C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77FEC314" w14:textId="77777777"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14:paraId="038ED174" w14:textId="77777777" w:rsidR="00C470C2" w:rsidRPr="00C569C3" w:rsidRDefault="00C470C2" w:rsidP="00C470C2">
      <w:pPr>
        <w:tabs>
          <w:tab w:val="left" w:pos="4536"/>
        </w:tabs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10</w:t>
      </w:r>
    </w:p>
    <w:p w14:paraId="1905F3EF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14:paraId="146BD26C" w14:textId="77777777"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14:paraId="07742E5D" w14:textId="77777777"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11</w:t>
      </w:r>
    </w:p>
    <w:p w14:paraId="0F2350F2" w14:textId="77777777"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</w:p>
    <w:p w14:paraId="58E51F5E" w14:textId="77777777"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14:paraId="68F12F9D" w14:textId="77777777"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12</w:t>
      </w:r>
    </w:p>
    <w:p w14:paraId="07BC8B68" w14:textId="77777777"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673CC170" w14:textId="77777777"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20D5C96B" w14:textId="77777777"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14:paraId="449CDEA5" w14:textId="77777777"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14:paraId="51163270" w14:textId="77777777"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14:paraId="5B99CC00" w14:textId="77777777"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14:paraId="3634099F" w14:textId="77777777"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14:paraId="0561E8A4" w14:textId="77777777"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14:paraId="182680D2" w14:textId="0691E011" w:rsidR="007007FD" w:rsidRDefault="007007FD" w:rsidP="00892E0C">
      <w:pPr>
        <w:pStyle w:val="Zwykytekst"/>
        <w:rPr>
          <w:rFonts w:ascii="Verdana" w:hAnsi="Verdana"/>
        </w:rPr>
      </w:pPr>
    </w:p>
    <w:p w14:paraId="254D94B7" w14:textId="2C4EEE39" w:rsidR="005424FF" w:rsidRDefault="005424FF" w:rsidP="00892E0C">
      <w:pPr>
        <w:pStyle w:val="Zwykytekst"/>
        <w:rPr>
          <w:rFonts w:ascii="Verdana" w:hAnsi="Verdana"/>
        </w:rPr>
      </w:pPr>
    </w:p>
    <w:p w14:paraId="6B15CDF5" w14:textId="3E8B1442" w:rsidR="005424FF" w:rsidRDefault="005424FF" w:rsidP="00892E0C">
      <w:pPr>
        <w:pStyle w:val="Zwykytekst"/>
        <w:rPr>
          <w:rFonts w:ascii="Verdana" w:hAnsi="Verdana"/>
        </w:rPr>
      </w:pPr>
    </w:p>
    <w:p w14:paraId="78950350" w14:textId="07ACFE04" w:rsidR="005424FF" w:rsidRDefault="005424FF" w:rsidP="00892E0C">
      <w:pPr>
        <w:pStyle w:val="Zwykytekst"/>
        <w:rPr>
          <w:rFonts w:ascii="Verdana" w:hAnsi="Verdana"/>
        </w:rPr>
      </w:pPr>
    </w:p>
    <w:p w14:paraId="12998CF0" w14:textId="27C0907B" w:rsidR="005424FF" w:rsidRDefault="005424FF" w:rsidP="00892E0C">
      <w:pPr>
        <w:pStyle w:val="Zwykytekst"/>
        <w:rPr>
          <w:rFonts w:ascii="Verdana" w:hAnsi="Verdana"/>
        </w:rPr>
      </w:pPr>
    </w:p>
    <w:p w14:paraId="2173887D" w14:textId="6847FA06" w:rsidR="005424FF" w:rsidRDefault="005424FF" w:rsidP="00892E0C">
      <w:pPr>
        <w:pStyle w:val="Zwykytekst"/>
        <w:rPr>
          <w:rFonts w:ascii="Verdana" w:hAnsi="Verdana"/>
        </w:rPr>
      </w:pPr>
    </w:p>
    <w:p w14:paraId="2C4FB77C" w14:textId="093EDAD4" w:rsidR="005424FF" w:rsidRDefault="005424FF" w:rsidP="00892E0C">
      <w:pPr>
        <w:pStyle w:val="Zwykytekst"/>
        <w:rPr>
          <w:rFonts w:ascii="Verdana" w:hAnsi="Verdana"/>
        </w:rPr>
      </w:pPr>
    </w:p>
    <w:p w14:paraId="4B5DB521" w14:textId="64FAA314" w:rsidR="005424FF" w:rsidRDefault="005424FF" w:rsidP="00892E0C">
      <w:pPr>
        <w:pStyle w:val="Zwykytekst"/>
        <w:rPr>
          <w:rFonts w:ascii="Verdana" w:hAnsi="Verdana"/>
        </w:rPr>
      </w:pPr>
    </w:p>
    <w:p w14:paraId="7E4F2C46" w14:textId="3E627CDB" w:rsidR="005424FF" w:rsidRDefault="005424FF" w:rsidP="00892E0C">
      <w:pPr>
        <w:pStyle w:val="Zwykytekst"/>
        <w:rPr>
          <w:rFonts w:ascii="Verdana" w:hAnsi="Verdana"/>
        </w:rPr>
      </w:pPr>
    </w:p>
    <w:p w14:paraId="635CA81C" w14:textId="74AA301B" w:rsidR="005424FF" w:rsidRDefault="005424FF" w:rsidP="00892E0C">
      <w:pPr>
        <w:pStyle w:val="Zwykytekst"/>
        <w:rPr>
          <w:rFonts w:ascii="Verdana" w:hAnsi="Verdana"/>
        </w:rPr>
      </w:pPr>
    </w:p>
    <w:p w14:paraId="40047844" w14:textId="0686974F" w:rsidR="005424FF" w:rsidRDefault="005424FF" w:rsidP="00892E0C">
      <w:pPr>
        <w:pStyle w:val="Zwykytekst"/>
        <w:rPr>
          <w:rFonts w:ascii="Verdana" w:hAnsi="Verdana"/>
        </w:rPr>
      </w:pPr>
    </w:p>
    <w:p w14:paraId="74675390" w14:textId="3AFDBF69" w:rsidR="005424FF" w:rsidRDefault="005424FF" w:rsidP="00892E0C">
      <w:pPr>
        <w:pStyle w:val="Zwykytekst"/>
        <w:rPr>
          <w:rFonts w:ascii="Verdana" w:hAnsi="Verdana"/>
        </w:rPr>
      </w:pPr>
    </w:p>
    <w:p w14:paraId="33A501FA" w14:textId="6A10526B" w:rsidR="005424FF" w:rsidRDefault="005424FF" w:rsidP="00892E0C">
      <w:pPr>
        <w:pStyle w:val="Zwykytekst"/>
        <w:rPr>
          <w:rFonts w:ascii="Verdana" w:hAnsi="Verdana"/>
        </w:rPr>
      </w:pPr>
      <w:r>
        <w:rPr>
          <w:rFonts w:ascii="Verdana" w:hAnsi="Verdana"/>
        </w:rPr>
        <w:t>Załączniki do umowy:</w:t>
      </w:r>
    </w:p>
    <w:p w14:paraId="7C815932" w14:textId="68D698EA" w:rsidR="005424FF" w:rsidRDefault="005424FF" w:rsidP="005424FF">
      <w:pPr>
        <w:pStyle w:val="Zwykytekst"/>
        <w:numPr>
          <w:ilvl w:val="0"/>
          <w:numId w:val="27"/>
        </w:numPr>
        <w:rPr>
          <w:rFonts w:ascii="Verdana" w:hAnsi="Verdana"/>
        </w:rPr>
      </w:pPr>
      <w:r>
        <w:rPr>
          <w:rFonts w:ascii="Verdana" w:hAnsi="Verdana"/>
        </w:rPr>
        <w:t xml:space="preserve">Opis przedmiotu zamówienia </w:t>
      </w:r>
    </w:p>
    <w:p w14:paraId="0F36D493" w14:textId="6C045016" w:rsidR="005424FF" w:rsidRDefault="005424FF" w:rsidP="005424FF">
      <w:pPr>
        <w:pStyle w:val="Zwykytekst"/>
        <w:numPr>
          <w:ilvl w:val="0"/>
          <w:numId w:val="27"/>
        </w:numPr>
        <w:rPr>
          <w:rFonts w:ascii="Verdana" w:hAnsi="Verdana"/>
        </w:rPr>
      </w:pPr>
      <w:r>
        <w:rPr>
          <w:rFonts w:ascii="Verdana" w:hAnsi="Verdana"/>
        </w:rPr>
        <w:t xml:space="preserve">Oświadczenie do celów podatkowych </w:t>
      </w:r>
    </w:p>
    <w:p w14:paraId="0F33B99E" w14:textId="4E6490DA" w:rsidR="005424FF" w:rsidRDefault="005424FF" w:rsidP="00892E0C">
      <w:pPr>
        <w:pStyle w:val="Zwykytekst"/>
        <w:rPr>
          <w:rFonts w:ascii="Verdana" w:hAnsi="Verdana"/>
        </w:rPr>
      </w:pPr>
    </w:p>
    <w:p w14:paraId="0315ECB7" w14:textId="7B26E312" w:rsidR="005424FF" w:rsidRDefault="005424FF" w:rsidP="00892E0C">
      <w:pPr>
        <w:pStyle w:val="Zwykytekst"/>
        <w:rPr>
          <w:rFonts w:ascii="Verdana" w:hAnsi="Verdana"/>
        </w:rPr>
      </w:pPr>
    </w:p>
    <w:p w14:paraId="1DE22B65" w14:textId="08A783DB" w:rsidR="005424FF" w:rsidRDefault="005424FF" w:rsidP="00892E0C">
      <w:pPr>
        <w:pStyle w:val="Zwykytekst"/>
        <w:rPr>
          <w:rFonts w:ascii="Verdana" w:hAnsi="Verdana"/>
        </w:rPr>
      </w:pPr>
    </w:p>
    <w:p w14:paraId="1D7A2AF3" w14:textId="72CE5D34" w:rsidR="005424FF" w:rsidRDefault="005424FF" w:rsidP="00892E0C">
      <w:pPr>
        <w:pStyle w:val="Zwykytekst"/>
        <w:rPr>
          <w:rFonts w:ascii="Verdana" w:hAnsi="Verdana"/>
        </w:rPr>
      </w:pPr>
    </w:p>
    <w:p w14:paraId="71DA852E" w14:textId="67342820" w:rsidR="005424FF" w:rsidRDefault="005424FF" w:rsidP="00892E0C">
      <w:pPr>
        <w:pStyle w:val="Zwykytekst"/>
        <w:rPr>
          <w:rFonts w:ascii="Verdana" w:hAnsi="Verdana"/>
        </w:rPr>
      </w:pPr>
    </w:p>
    <w:p w14:paraId="56F43B8D" w14:textId="729D6796" w:rsidR="005424FF" w:rsidRDefault="005424FF" w:rsidP="00892E0C">
      <w:pPr>
        <w:pStyle w:val="Zwykytekst"/>
        <w:rPr>
          <w:rFonts w:ascii="Verdana" w:hAnsi="Verdana"/>
        </w:rPr>
      </w:pPr>
    </w:p>
    <w:p w14:paraId="1B9BDDC1" w14:textId="4596FD1F" w:rsidR="005424FF" w:rsidRDefault="005424FF" w:rsidP="00892E0C">
      <w:pPr>
        <w:pStyle w:val="Zwykytekst"/>
        <w:rPr>
          <w:rFonts w:ascii="Verdana" w:hAnsi="Verdana"/>
        </w:rPr>
      </w:pPr>
    </w:p>
    <w:p w14:paraId="4C795717" w14:textId="660EFC79" w:rsidR="005424FF" w:rsidRDefault="005424FF" w:rsidP="00892E0C">
      <w:pPr>
        <w:pStyle w:val="Zwykytekst"/>
        <w:rPr>
          <w:rFonts w:ascii="Verdana" w:hAnsi="Verdana"/>
        </w:rPr>
      </w:pPr>
    </w:p>
    <w:p w14:paraId="67F8961B" w14:textId="46A37614" w:rsidR="005424FF" w:rsidRDefault="005424FF" w:rsidP="00892E0C">
      <w:pPr>
        <w:pStyle w:val="Zwykytekst"/>
        <w:rPr>
          <w:rFonts w:ascii="Verdana" w:hAnsi="Verdana"/>
        </w:rPr>
      </w:pPr>
    </w:p>
    <w:p w14:paraId="4C505917" w14:textId="0AFE71EB" w:rsidR="005424FF" w:rsidRDefault="005424FF" w:rsidP="005424FF">
      <w:pPr>
        <w:jc w:val="right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Załącznik nr 2 do umowy</w:t>
      </w:r>
    </w:p>
    <w:p w14:paraId="4176A876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.....................................… </w:t>
      </w:r>
    </w:p>
    <w:p w14:paraId="0029A04C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Nazwa Wykonawcy</w:t>
      </w:r>
    </w:p>
    <w:p w14:paraId="57F72686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.....................................…</w:t>
      </w:r>
    </w:p>
    <w:p w14:paraId="3F8DD53F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NIP</w:t>
      </w:r>
      <w:r>
        <w:rPr>
          <w:rFonts w:ascii="Verdana" w:hAnsi="Verdana"/>
          <w:color w:val="000000"/>
        </w:rPr>
        <w:tab/>
        <w:t> </w:t>
      </w:r>
    </w:p>
    <w:p w14:paraId="3F3AAFB3" w14:textId="77777777" w:rsidR="005424FF" w:rsidRDefault="005424FF" w:rsidP="005424FF">
      <w:pPr>
        <w:jc w:val="both"/>
        <w:rPr>
          <w:rFonts w:ascii="Verdana" w:hAnsi="Verdana"/>
          <w:b/>
          <w:bCs/>
          <w:color w:val="000000"/>
        </w:rPr>
      </w:pPr>
    </w:p>
    <w:p w14:paraId="49732963" w14:textId="77777777" w:rsidR="005424FF" w:rsidRDefault="005424FF" w:rsidP="005424FF">
      <w:pPr>
        <w:jc w:val="both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>OŚWIADCZENIE DLA CELÓW PODATKOWYCH</w:t>
      </w:r>
    </w:p>
    <w:p w14:paraId="6207A01E" w14:textId="77777777" w:rsidR="005424FF" w:rsidRDefault="005424FF" w:rsidP="005424FF">
      <w:pPr>
        <w:jc w:val="both"/>
        <w:rPr>
          <w:rFonts w:ascii="Verdana" w:hAnsi="Verdana"/>
          <w:b/>
          <w:bCs/>
          <w:color w:val="000000"/>
        </w:rPr>
      </w:pPr>
      <w:r>
        <w:rPr>
          <w:rFonts w:ascii="Verdana" w:hAnsi="Verdana"/>
          <w:b/>
          <w:bCs/>
          <w:color w:val="000000"/>
        </w:rPr>
        <w:t xml:space="preserve">DOTYCZĄCE PODMIOTÓW POWIĄZANYCH </w:t>
      </w:r>
    </w:p>
    <w:p w14:paraId="599680FA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Działając w imieniu ………………………………, (dalej jako: „</w:t>
      </w:r>
      <w:r>
        <w:rPr>
          <w:rFonts w:ascii="Verdana" w:hAnsi="Verdana"/>
          <w:b/>
          <w:bCs/>
          <w:color w:val="000000"/>
        </w:rPr>
        <w:t>Podmiot</w:t>
      </w:r>
      <w:r>
        <w:rPr>
          <w:rFonts w:ascii="Verdana" w:hAnsi="Verdana"/>
          <w:color w:val="000000"/>
        </w:rPr>
        <w:t>”) niniejszym oświadcza, że Podmiot:</w:t>
      </w:r>
    </w:p>
    <w:p w14:paraId="7DDEEE1A" w14:textId="77777777" w:rsidR="005424FF" w:rsidRDefault="005424FF" w:rsidP="005424FF">
      <w:pPr>
        <w:numPr>
          <w:ilvl w:val="0"/>
          <w:numId w:val="23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jest / nie jest</w:t>
      </w:r>
      <w:r>
        <w:rPr>
          <w:rFonts w:ascii="Verdana" w:hAnsi="Verdana"/>
          <w:color w:val="000000"/>
          <w:vertAlign w:val="superscript"/>
        </w:rPr>
        <w:footnoteReference w:id="1"/>
      </w:r>
      <w:r>
        <w:rPr>
          <w:rFonts w:ascii="Verdana" w:hAnsi="Verdana"/>
          <w:color w:val="000000"/>
        </w:rPr>
        <w:t xml:space="preserve"> podmiotem powiązanym z Akademią Górniczo-Hutniczą </w:t>
      </w:r>
      <w:r>
        <w:rPr>
          <w:rFonts w:ascii="Verdana" w:hAnsi="Verdana"/>
          <w:color w:val="000000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/>
          <w:color w:val="000000"/>
          <w:vertAlign w:val="superscript"/>
        </w:rPr>
        <w:footnoteReference w:id="2"/>
      </w:r>
      <w:r>
        <w:rPr>
          <w:rFonts w:ascii="Verdana" w:hAnsi="Verdana"/>
          <w:color w:val="000000"/>
        </w:rPr>
        <w:t>;</w:t>
      </w:r>
    </w:p>
    <w:p w14:paraId="6C61623D" w14:textId="77777777" w:rsidR="005424FF" w:rsidRDefault="005424FF" w:rsidP="005424FF">
      <w:pPr>
        <w:numPr>
          <w:ilvl w:val="0"/>
          <w:numId w:val="23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jest / nie</w:t>
      </w:r>
      <w:r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b/>
          <w:bCs/>
          <w:color w:val="000000"/>
        </w:rPr>
        <w:t>jest</w:t>
      </w:r>
      <w:r>
        <w:rPr>
          <w:rFonts w:ascii="Verdana" w:hAnsi="Verdana"/>
          <w:color w:val="000000"/>
          <w:vertAlign w:val="superscript"/>
        </w:rPr>
        <w:footnoteReference w:id="3"/>
      </w:r>
      <w:r>
        <w:rPr>
          <w:rFonts w:ascii="Verdana" w:hAnsi="Verdana"/>
          <w:color w:val="000000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/>
          <w:color w:val="000000"/>
          <w:vertAlign w:val="superscript"/>
        </w:rPr>
        <w:footnoteReference w:id="4"/>
      </w:r>
      <w:r>
        <w:rPr>
          <w:rFonts w:ascii="Verdana" w:hAnsi="Verdana"/>
          <w:color w:val="000000"/>
        </w:rPr>
        <w:t xml:space="preserve"> </w:t>
      </w:r>
    </w:p>
    <w:p w14:paraId="6F02B5AB" w14:textId="77777777" w:rsidR="005424FF" w:rsidRDefault="005424FF" w:rsidP="005424FF">
      <w:pPr>
        <w:numPr>
          <w:ilvl w:val="0"/>
          <w:numId w:val="23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rzeczywisty właściciel</w:t>
      </w:r>
      <w:r>
        <w:rPr>
          <w:rFonts w:ascii="Verdana" w:hAnsi="Verdana"/>
          <w:color w:val="000000"/>
          <w:vertAlign w:val="superscript"/>
        </w:rPr>
        <w:footnoteReference w:id="5"/>
      </w:r>
      <w:r>
        <w:rPr>
          <w:rFonts w:ascii="Verdana" w:hAnsi="Verdana"/>
          <w:color w:val="000000"/>
        </w:rPr>
        <w:t xml:space="preserve"> Podmiotu </w:t>
      </w:r>
      <w:r>
        <w:rPr>
          <w:rFonts w:ascii="Verdana" w:hAnsi="Verdana"/>
          <w:b/>
          <w:bCs/>
          <w:color w:val="000000"/>
        </w:rPr>
        <w:t>jest / nie jest</w:t>
      </w:r>
      <w:r>
        <w:rPr>
          <w:rFonts w:ascii="Verdana" w:hAnsi="Verdana"/>
          <w:color w:val="000000"/>
          <w:vertAlign w:val="superscript"/>
        </w:rPr>
        <w:footnoteReference w:id="6"/>
      </w:r>
      <w:r>
        <w:rPr>
          <w:rFonts w:ascii="Verdana" w:hAnsi="Verdana"/>
          <w:color w:val="000000"/>
        </w:rPr>
        <w:t xml:space="preserve"> podmiotem mającym miejsce zamieszkania, siedzibę lub zarząd na terytorium lub w kraju stosującym szkodliwą konkurencję podatkową</w:t>
      </w:r>
      <w:r>
        <w:rPr>
          <w:rFonts w:ascii="Verdana" w:hAnsi="Verdana"/>
          <w:color w:val="000000"/>
          <w:vertAlign w:val="superscript"/>
        </w:rPr>
        <w:t>4</w:t>
      </w:r>
      <w:r>
        <w:rPr>
          <w:rFonts w:ascii="Verdana" w:hAnsi="Verdana"/>
          <w:color w:val="000000"/>
        </w:rPr>
        <w:t xml:space="preserve"> </w:t>
      </w:r>
    </w:p>
    <w:p w14:paraId="56005688" w14:textId="77777777" w:rsidR="005424FF" w:rsidRDefault="005424FF" w:rsidP="005424FF">
      <w:pPr>
        <w:numPr>
          <w:ilvl w:val="0"/>
          <w:numId w:val="23"/>
        </w:num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Podmiot </w:t>
      </w:r>
      <w:r>
        <w:rPr>
          <w:rFonts w:ascii="Verdana" w:hAnsi="Verdana"/>
          <w:b/>
          <w:bCs/>
          <w:color w:val="000000"/>
        </w:rPr>
        <w:t>stanowi / nie stanowi</w:t>
      </w:r>
      <w:r>
        <w:rPr>
          <w:rFonts w:ascii="Verdana" w:hAnsi="Verdana"/>
          <w:color w:val="000000"/>
          <w:vertAlign w:val="superscript"/>
        </w:rPr>
        <w:footnoteReference w:id="7"/>
      </w:r>
      <w:r>
        <w:rPr>
          <w:rFonts w:ascii="Verdana" w:hAnsi="Verdana"/>
          <w:color w:val="000000"/>
        </w:rPr>
        <w:t xml:space="preserve"> </w:t>
      </w:r>
      <w:r>
        <w:rPr>
          <w:rFonts w:ascii="Verdana" w:hAnsi="Verdana"/>
          <w:b/>
          <w:bCs/>
          <w:color w:val="000000"/>
        </w:rPr>
        <w:t xml:space="preserve"> </w:t>
      </w:r>
      <w:r>
        <w:rPr>
          <w:rFonts w:ascii="Verdana" w:hAnsi="Verdana"/>
          <w:color w:val="000000"/>
        </w:rPr>
        <w:t>dla Akademia Górniczo-Hutnicza im. Stanisława Staszica w Krakowie zagranicznej jednostki kontrolowanej</w:t>
      </w:r>
      <w:r>
        <w:rPr>
          <w:rFonts w:ascii="Verdana" w:hAnsi="Verdana"/>
          <w:color w:val="000000"/>
          <w:vertAlign w:val="superscript"/>
        </w:rPr>
        <w:footnoteReference w:id="8"/>
      </w:r>
      <w:r>
        <w:rPr>
          <w:rFonts w:ascii="Verdana" w:hAnsi="Verdana"/>
          <w:color w:val="000000"/>
        </w:rPr>
        <w:t xml:space="preserve"> w rozumieniu art. 24a ustawy z dnia 15 lutego 1992 r. o podatku dochodowym od osób prawnych.</w:t>
      </w:r>
    </w:p>
    <w:p w14:paraId="66049185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584F8DA8" w14:textId="77777777" w:rsidR="005424FF" w:rsidRDefault="005424FF" w:rsidP="005424FF">
      <w:pPr>
        <w:jc w:val="both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hAnsi="Verdana"/>
          <w:color w:val="000000"/>
        </w:rPr>
        <w:br/>
        <w:t>o zaistniałej zmianie.</w:t>
      </w:r>
    </w:p>
    <w:p w14:paraId="7EFA46E9" w14:textId="77777777" w:rsidR="005424FF" w:rsidRDefault="005424FF" w:rsidP="005424FF">
      <w:pPr>
        <w:jc w:val="both"/>
        <w:rPr>
          <w:rFonts w:ascii="Verdana" w:hAnsi="Verdana"/>
          <w:b/>
          <w:bCs/>
          <w:color w:val="000000"/>
        </w:rPr>
      </w:pPr>
    </w:p>
    <w:p w14:paraId="627F5386" w14:textId="77777777" w:rsidR="005424FF" w:rsidRDefault="005424FF" w:rsidP="005424FF">
      <w:pPr>
        <w:jc w:val="both"/>
        <w:rPr>
          <w:rFonts w:ascii="Verdana" w:hAnsi="Verdana"/>
          <w:color w:val="000000"/>
          <w:lang w:val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424FF" w14:paraId="3CC44171" w14:textId="77777777" w:rsidTr="005424FF">
        <w:tc>
          <w:tcPr>
            <w:tcW w:w="4105" w:type="dxa"/>
            <w:hideMark/>
          </w:tcPr>
          <w:p w14:paraId="49B437B0" w14:textId="77777777" w:rsidR="005424FF" w:rsidRDefault="005424FF">
            <w:pPr>
              <w:jc w:val="both"/>
              <w:rPr>
                <w:rFonts w:ascii="Verdana" w:hAnsi="Verdana"/>
                <w:color w:val="000000"/>
              </w:rPr>
            </w:pPr>
            <w:r>
              <w:rPr>
                <w:rFonts w:ascii="Verdana" w:hAnsi="Verdana"/>
                <w:color w:val="000000"/>
              </w:rPr>
              <w:t>……………………………………………………………</w:t>
            </w:r>
          </w:p>
          <w:p w14:paraId="21C92605" w14:textId="77777777" w:rsidR="005424FF" w:rsidRDefault="005424FF">
            <w:pPr>
              <w:jc w:val="both"/>
              <w:rPr>
                <w:rFonts w:ascii="Verdana" w:hAnsi="Verdana"/>
                <w:i/>
                <w:iCs/>
                <w:color w:val="000000"/>
              </w:rPr>
            </w:pPr>
            <w:r>
              <w:rPr>
                <w:rFonts w:ascii="Verdana" w:hAnsi="Verdana"/>
                <w:i/>
                <w:iCs/>
                <w:color w:val="000000"/>
              </w:rPr>
              <w:t>(pieczęć firmowa i podpis osoby upoważnionej/</w:t>
            </w:r>
            <w:proofErr w:type="spellStart"/>
            <w:r>
              <w:rPr>
                <w:rFonts w:ascii="Verdana" w:hAnsi="Verdana"/>
                <w:i/>
                <w:iCs/>
                <w:color w:val="000000"/>
              </w:rPr>
              <w:t>ych</w:t>
            </w:r>
            <w:proofErr w:type="spellEnd"/>
            <w:r>
              <w:rPr>
                <w:rFonts w:ascii="Verdana" w:hAnsi="Verdana"/>
                <w:i/>
                <w:iCs/>
                <w:color w:val="000000"/>
              </w:rPr>
              <w:t xml:space="preserve"> do reprezentacji)</w:t>
            </w:r>
          </w:p>
        </w:tc>
      </w:tr>
    </w:tbl>
    <w:p w14:paraId="500F6BA9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7AA2038A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346EBA79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16F478D2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3BCBC0FE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12B7ACAA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2B67A7D0" w14:textId="77777777" w:rsidR="005424FF" w:rsidRDefault="005424FF" w:rsidP="005424FF">
      <w:pPr>
        <w:jc w:val="both"/>
        <w:rPr>
          <w:rFonts w:ascii="Verdana" w:hAnsi="Verdana"/>
          <w:color w:val="000000"/>
        </w:rPr>
      </w:pPr>
    </w:p>
    <w:p w14:paraId="429D96ED" w14:textId="77777777" w:rsidR="005424FF" w:rsidRDefault="005424FF" w:rsidP="005424FF">
      <w:pPr>
        <w:rPr>
          <w:rFonts w:ascii="Verdana" w:hAnsi="Verdana"/>
          <w:b/>
          <w:i/>
          <w:color w:val="000000"/>
        </w:rPr>
      </w:pPr>
    </w:p>
    <w:p w14:paraId="07F5C92B" w14:textId="77777777" w:rsidR="005424FF" w:rsidRPr="006D0F7E" w:rsidRDefault="005424FF" w:rsidP="00892E0C">
      <w:pPr>
        <w:pStyle w:val="Zwykytekst"/>
        <w:rPr>
          <w:rFonts w:ascii="Verdana" w:hAnsi="Verdana"/>
        </w:rPr>
      </w:pPr>
    </w:p>
    <w:sectPr w:rsidR="005424FF" w:rsidRPr="006D0F7E" w:rsidSect="00FC7CD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0C47C" w14:textId="77777777" w:rsidR="0084510F" w:rsidRDefault="0084510F">
      <w:r>
        <w:separator/>
      </w:r>
    </w:p>
  </w:endnote>
  <w:endnote w:type="continuationSeparator" w:id="0">
    <w:p w14:paraId="51358492" w14:textId="77777777" w:rsidR="0084510F" w:rsidRDefault="00845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8B655" w14:textId="77777777" w:rsidR="0084510F" w:rsidRDefault="0084510F">
      <w:r>
        <w:separator/>
      </w:r>
    </w:p>
  </w:footnote>
  <w:footnote w:type="continuationSeparator" w:id="0">
    <w:p w14:paraId="0C97705A" w14:textId="77777777" w:rsidR="0084510F" w:rsidRDefault="0084510F">
      <w:r>
        <w:continuationSeparator/>
      </w:r>
    </w:p>
  </w:footnote>
  <w:footnote w:id="1">
    <w:p w14:paraId="32B3DD10" w14:textId="77777777" w:rsidR="005424FF" w:rsidRDefault="005424FF" w:rsidP="005424FF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393475EC" w14:textId="77777777" w:rsidR="005424FF" w:rsidRDefault="005424FF" w:rsidP="005424FF">
      <w:p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Zgodnie z ustawą </w:t>
      </w:r>
      <w:r>
        <w:rPr>
          <w:rFonts w:ascii="Verdana" w:eastAsia="Calibri" w:hAnsi="Verdana" w:cs="Arial"/>
          <w:b/>
          <w:bCs/>
          <w:color w:val="000000"/>
          <w:sz w:val="16"/>
          <w:szCs w:val="16"/>
        </w:rPr>
        <w:t>podmioty powiązane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 oznaczają: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2C9CA0AC" w14:textId="77777777" w:rsidR="005424FF" w:rsidRDefault="005424FF" w:rsidP="005424FF">
      <w:pPr>
        <w:numPr>
          <w:ilvl w:val="0"/>
          <w:numId w:val="24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 xml:space="preserve">podmioty, z których jeden podmiot </w:t>
      </w:r>
      <w:r>
        <w:rPr>
          <w:rFonts w:ascii="Verdana" w:eastAsia="Calibri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Fonts w:ascii="Verdana" w:eastAsia="Calibri" w:hAnsi="Verdana" w:cs="Arial"/>
          <w:color w:val="000000"/>
          <w:sz w:val="16"/>
          <w:szCs w:val="16"/>
        </w:rPr>
        <w:t xml:space="preserve"> na co najmniej jeden podmiot,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0FCCBA55" w14:textId="77777777" w:rsidR="005424FF" w:rsidRDefault="005424FF" w:rsidP="005424FF">
      <w:pPr>
        <w:numPr>
          <w:ilvl w:val="0"/>
          <w:numId w:val="24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podmioty, na które wywiera znaczący wpływ: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3C150C2C" w14:textId="77777777" w:rsidR="005424FF" w:rsidRDefault="005424FF" w:rsidP="005424FF">
      <w:pPr>
        <w:numPr>
          <w:ilvl w:val="1"/>
          <w:numId w:val="24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ten sam inny podmiot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0E80BDCB" w14:textId="77777777" w:rsidR="005424FF" w:rsidRDefault="005424FF" w:rsidP="005424FF">
      <w:pPr>
        <w:numPr>
          <w:ilvl w:val="1"/>
          <w:numId w:val="24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BFDC4FF" w14:textId="77777777" w:rsidR="005424FF" w:rsidRDefault="005424FF" w:rsidP="005424FF">
      <w:pPr>
        <w:jc w:val="both"/>
        <w:textAlignment w:val="baseline"/>
        <w:rPr>
          <w:rFonts w:eastAsia="Calibri"/>
          <w:sz w:val="24"/>
          <w:szCs w:val="24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W tym też zakresie pragniemy wskazać, że „</w:t>
      </w:r>
      <w:r>
        <w:rPr>
          <w:rFonts w:ascii="Verdana" w:eastAsia="Calibri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Fonts w:ascii="Verdana" w:eastAsia="Calibri" w:hAnsi="Verdana" w:cs="Arial"/>
          <w:color w:val="000000"/>
          <w:sz w:val="16"/>
          <w:szCs w:val="16"/>
        </w:rPr>
        <w:t>” oznacza: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517B69F0" w14:textId="77777777" w:rsidR="005424FF" w:rsidRDefault="005424FF" w:rsidP="005424FF">
      <w:pPr>
        <w:numPr>
          <w:ilvl w:val="0"/>
          <w:numId w:val="25"/>
        </w:numPr>
        <w:jc w:val="both"/>
        <w:textAlignment w:val="baseline"/>
        <w:rPr>
          <w:rFonts w:ascii="Verdana" w:eastAsia="Calibri" w:hAnsi="Verdana" w:cs="Arial"/>
          <w:color w:val="000000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posiadanie bezpośrednio lub pośrednio co najmniej 25%:</w:t>
      </w:r>
      <w:r>
        <w:rPr>
          <w:rFonts w:ascii="Verdana" w:eastAsia="Calibri" w:hAnsi="Verdana" w:cs="Arial"/>
          <w:sz w:val="16"/>
          <w:szCs w:val="16"/>
        </w:rPr>
        <w:t> </w:t>
      </w:r>
    </w:p>
    <w:p w14:paraId="069C0D68" w14:textId="77777777" w:rsidR="005424FF" w:rsidRDefault="005424FF" w:rsidP="005424FF">
      <w:pPr>
        <w:numPr>
          <w:ilvl w:val="1"/>
          <w:numId w:val="25"/>
        </w:numPr>
        <w:jc w:val="both"/>
        <w:textAlignment w:val="baseline"/>
        <w:rPr>
          <w:sz w:val="24"/>
          <w:szCs w:val="24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udziałów w kapitale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2BBB13DE" w14:textId="77777777" w:rsidR="005424FF" w:rsidRDefault="005424FF" w:rsidP="005424FF">
      <w:pPr>
        <w:numPr>
          <w:ilvl w:val="1"/>
          <w:numId w:val="25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42F5F142" w14:textId="77777777" w:rsidR="005424FF" w:rsidRDefault="005424FF" w:rsidP="005424FF">
      <w:pPr>
        <w:numPr>
          <w:ilvl w:val="1"/>
          <w:numId w:val="25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703540FF" w14:textId="77777777" w:rsidR="005424FF" w:rsidRDefault="005424FF" w:rsidP="005424FF">
      <w:pPr>
        <w:numPr>
          <w:ilvl w:val="0"/>
          <w:numId w:val="25"/>
        </w:num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Fonts w:ascii="Verdana" w:eastAsia="Calibri" w:hAnsi="Verdana" w:cs="Arial"/>
          <w:color w:val="000000"/>
          <w:sz w:val="16"/>
          <w:szCs w:val="16"/>
          <w:vertAlign w:val="superscript"/>
        </w:rPr>
        <w:t>1</w:t>
      </w:r>
      <w:r>
        <w:rPr>
          <w:rFonts w:ascii="Verdana" w:eastAsia="Calibri" w:hAnsi="Verdana" w:cs="Arial"/>
          <w:color w:val="000000"/>
          <w:sz w:val="16"/>
          <w:szCs w:val="16"/>
        </w:rPr>
        <w:t>, lub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  <w:p w14:paraId="460B768A" w14:textId="77777777" w:rsidR="005424FF" w:rsidRDefault="005424FF" w:rsidP="005424FF">
      <w:pPr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Fonts w:ascii="Verdana" w:eastAsia="Calibri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40CF685F" w14:textId="77777777" w:rsidR="005424FF" w:rsidRDefault="005424FF" w:rsidP="005424F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6FE3CEFD" w14:textId="77777777" w:rsidR="005424FF" w:rsidRDefault="005424FF" w:rsidP="005424F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188AEE2" w14:textId="77777777" w:rsidR="005424FF" w:rsidRDefault="005424FF" w:rsidP="005424F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3A9C807" w14:textId="77777777" w:rsidR="005424FF" w:rsidRDefault="005424FF" w:rsidP="005424F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636B89A9" w14:textId="77777777" w:rsidR="005424FF" w:rsidRDefault="005424FF" w:rsidP="005424F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2F8CFF6C" w14:textId="77777777" w:rsidR="005424FF" w:rsidRDefault="005424FF" w:rsidP="005424FF">
      <w:pPr>
        <w:pStyle w:val="Tekstprzypisudolnego"/>
        <w:numPr>
          <w:ilvl w:val="0"/>
          <w:numId w:val="26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F2FA2B5" w14:textId="77777777" w:rsidR="005424FF" w:rsidRDefault="005424FF" w:rsidP="005424FF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7181D6BD" w14:textId="77777777" w:rsidR="005424FF" w:rsidRDefault="005424FF" w:rsidP="005424FF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1D17FA76" w14:textId="77777777" w:rsidR="005424FF" w:rsidRDefault="005424FF" w:rsidP="005424FF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3BF046A0" w14:textId="77777777" w:rsidR="005424FF" w:rsidRDefault="005424FF" w:rsidP="005424F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0BD24617" w14:textId="77777777" w:rsidR="005424FF" w:rsidRDefault="005424FF" w:rsidP="005424F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1CD78B4B" w14:textId="77777777" w:rsidR="005424FF" w:rsidRDefault="005424FF" w:rsidP="005424F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40772CC" w14:textId="77777777" w:rsidR="005424FF" w:rsidRDefault="005424FF" w:rsidP="005424F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7CCBB893" w14:textId="77777777" w:rsidR="005424FF" w:rsidRDefault="005424FF" w:rsidP="005424F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2E74CFA5" w14:textId="77777777" w:rsidR="005424FF" w:rsidRDefault="005424FF" w:rsidP="005424F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24ECAAD" w14:textId="77777777" w:rsidR="005424FF" w:rsidRDefault="005424FF" w:rsidP="005424F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33C2319B" w14:textId="77777777" w:rsidR="005424FF" w:rsidRDefault="005424FF" w:rsidP="005424F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03709E"/>
    <w:multiLevelType w:val="hybridMultilevel"/>
    <w:tmpl w:val="6272307A"/>
    <w:lvl w:ilvl="0" w:tplc="3CEA68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5454542F"/>
    <w:multiLevelType w:val="hybridMultilevel"/>
    <w:tmpl w:val="CFFA3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617713">
    <w:abstractNumId w:val="22"/>
  </w:num>
  <w:num w:numId="2" w16cid:durableId="2101218946">
    <w:abstractNumId w:val="26"/>
  </w:num>
  <w:num w:numId="3" w16cid:durableId="1806385934">
    <w:abstractNumId w:val="4"/>
  </w:num>
  <w:num w:numId="4" w16cid:durableId="2030644159">
    <w:abstractNumId w:val="17"/>
  </w:num>
  <w:num w:numId="5" w16cid:durableId="1445491806">
    <w:abstractNumId w:val="21"/>
  </w:num>
  <w:num w:numId="6" w16cid:durableId="1990745316">
    <w:abstractNumId w:val="16"/>
  </w:num>
  <w:num w:numId="7" w16cid:durableId="1628924559">
    <w:abstractNumId w:val="24"/>
  </w:num>
  <w:num w:numId="8" w16cid:durableId="336613592">
    <w:abstractNumId w:val="18"/>
  </w:num>
  <w:num w:numId="9" w16cid:durableId="917982809">
    <w:abstractNumId w:val="3"/>
  </w:num>
  <w:num w:numId="10" w16cid:durableId="1174807268">
    <w:abstractNumId w:val="12"/>
  </w:num>
  <w:num w:numId="11" w16cid:durableId="227037481">
    <w:abstractNumId w:val="7"/>
  </w:num>
  <w:num w:numId="12" w16cid:durableId="119302599">
    <w:abstractNumId w:val="11"/>
  </w:num>
  <w:num w:numId="13" w16cid:durableId="16984311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43821081">
    <w:abstractNumId w:val="19"/>
  </w:num>
  <w:num w:numId="15" w16cid:durableId="1438911877">
    <w:abstractNumId w:val="15"/>
  </w:num>
  <w:num w:numId="16" w16cid:durableId="1762413483">
    <w:abstractNumId w:val="23"/>
  </w:num>
  <w:num w:numId="17" w16cid:durableId="570194677">
    <w:abstractNumId w:val="0"/>
  </w:num>
  <w:num w:numId="18" w16cid:durableId="32536494">
    <w:abstractNumId w:val="9"/>
  </w:num>
  <w:num w:numId="19" w16cid:durableId="208805855">
    <w:abstractNumId w:val="14"/>
  </w:num>
  <w:num w:numId="20" w16cid:durableId="599801338">
    <w:abstractNumId w:val="25"/>
  </w:num>
  <w:num w:numId="21" w16cid:durableId="2096975616">
    <w:abstractNumId w:val="5"/>
  </w:num>
  <w:num w:numId="22" w16cid:durableId="2009940404">
    <w:abstractNumId w:val="20"/>
  </w:num>
  <w:num w:numId="23" w16cid:durableId="20543036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257798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313205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923757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457885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29"/>
    <w:rsid w:val="00015517"/>
    <w:rsid w:val="00085A4E"/>
    <w:rsid w:val="000B6493"/>
    <w:rsid w:val="000E6EAF"/>
    <w:rsid w:val="001836C1"/>
    <w:rsid w:val="001B682A"/>
    <w:rsid w:val="00256847"/>
    <w:rsid w:val="002D5E0A"/>
    <w:rsid w:val="002D6A76"/>
    <w:rsid w:val="00352928"/>
    <w:rsid w:val="003A7137"/>
    <w:rsid w:val="003C2F63"/>
    <w:rsid w:val="00440FC6"/>
    <w:rsid w:val="00446B8D"/>
    <w:rsid w:val="00451B18"/>
    <w:rsid w:val="004973AF"/>
    <w:rsid w:val="004A0F0D"/>
    <w:rsid w:val="004C1054"/>
    <w:rsid w:val="0050385D"/>
    <w:rsid w:val="005424FF"/>
    <w:rsid w:val="00545829"/>
    <w:rsid w:val="00551DF1"/>
    <w:rsid w:val="005D69AA"/>
    <w:rsid w:val="00691104"/>
    <w:rsid w:val="006B235E"/>
    <w:rsid w:val="006B4A62"/>
    <w:rsid w:val="006D0F7E"/>
    <w:rsid w:val="007007FD"/>
    <w:rsid w:val="007613A2"/>
    <w:rsid w:val="00774622"/>
    <w:rsid w:val="007858A8"/>
    <w:rsid w:val="007F7706"/>
    <w:rsid w:val="0084510F"/>
    <w:rsid w:val="00892E0C"/>
    <w:rsid w:val="008C634A"/>
    <w:rsid w:val="00916C1F"/>
    <w:rsid w:val="00976B68"/>
    <w:rsid w:val="00996718"/>
    <w:rsid w:val="009D554D"/>
    <w:rsid w:val="00A326F9"/>
    <w:rsid w:val="00A82F98"/>
    <w:rsid w:val="00A92E8C"/>
    <w:rsid w:val="00AE506E"/>
    <w:rsid w:val="00AF42D3"/>
    <w:rsid w:val="00B20428"/>
    <w:rsid w:val="00B46AF2"/>
    <w:rsid w:val="00B75292"/>
    <w:rsid w:val="00B75500"/>
    <w:rsid w:val="00B8264E"/>
    <w:rsid w:val="00B93047"/>
    <w:rsid w:val="00C470C2"/>
    <w:rsid w:val="00D15551"/>
    <w:rsid w:val="00D423C3"/>
    <w:rsid w:val="00D679EB"/>
    <w:rsid w:val="00D67DB9"/>
    <w:rsid w:val="00DA1BE1"/>
    <w:rsid w:val="00DB133F"/>
    <w:rsid w:val="00E32983"/>
    <w:rsid w:val="00E73A2C"/>
    <w:rsid w:val="00ED2BA1"/>
    <w:rsid w:val="00F0670B"/>
    <w:rsid w:val="00F16EC6"/>
    <w:rsid w:val="00F20D4C"/>
    <w:rsid w:val="00F54208"/>
    <w:rsid w:val="00FC7CDA"/>
    <w:rsid w:val="00FE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62429F1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FC7C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4FF"/>
    <w:rPr>
      <w:rFonts w:ascii="Calibri" w:hAnsi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4FF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54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77AA8-4A3B-4E4E-8AEB-1079898E0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1055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Zarzycka</cp:lastModifiedBy>
  <cp:revision>2</cp:revision>
  <cp:lastPrinted>2022-05-17T09:42:00Z</cp:lastPrinted>
  <dcterms:created xsi:type="dcterms:W3CDTF">2022-08-24T10:56:00Z</dcterms:created>
  <dcterms:modified xsi:type="dcterms:W3CDTF">2022-08-24T10:56:00Z</dcterms:modified>
</cp:coreProperties>
</file>