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B182E" w:rsidRDefault="00A0649C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1B182E">
        <w:rPr>
          <w:rFonts w:ascii="Arial" w:hAnsi="Arial" w:cs="Arial"/>
          <w:sz w:val="22"/>
          <w:szCs w:val="22"/>
        </w:rPr>
        <w:t>Kraków</w:t>
      </w:r>
      <w:r w:rsidR="006A5DF1" w:rsidRPr="001B182E">
        <w:rPr>
          <w:rFonts w:ascii="Arial" w:hAnsi="Arial" w:cs="Arial"/>
          <w:sz w:val="22"/>
          <w:szCs w:val="22"/>
        </w:rPr>
        <w:t xml:space="preserve"> dnia: </w:t>
      </w:r>
      <w:r w:rsidRPr="001B182E">
        <w:rPr>
          <w:rFonts w:ascii="Arial" w:hAnsi="Arial" w:cs="Arial"/>
          <w:sz w:val="22"/>
          <w:szCs w:val="22"/>
        </w:rPr>
        <w:t>2022-08-22</w:t>
      </w:r>
    </w:p>
    <w:p w:rsidR="0029606A" w:rsidRPr="001B182E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A0649C" w:rsidRPr="001B182E" w:rsidRDefault="00A0649C" w:rsidP="006A5DF1">
      <w:pPr>
        <w:rPr>
          <w:rFonts w:ascii="Arial" w:hAnsi="Arial" w:cs="Arial"/>
          <w:b/>
          <w:bCs/>
          <w:sz w:val="22"/>
          <w:szCs w:val="22"/>
        </w:rPr>
      </w:pPr>
      <w:r w:rsidRPr="001B182E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A0649C" w:rsidRPr="001B182E" w:rsidRDefault="00A0649C" w:rsidP="006A5DF1">
      <w:pPr>
        <w:rPr>
          <w:rFonts w:ascii="Arial" w:hAnsi="Arial" w:cs="Arial"/>
          <w:b/>
          <w:bCs/>
          <w:sz w:val="22"/>
          <w:szCs w:val="22"/>
        </w:rPr>
      </w:pPr>
      <w:r w:rsidRPr="001B182E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1B182E" w:rsidRDefault="00A0649C" w:rsidP="006A5DF1">
      <w:pPr>
        <w:rPr>
          <w:rFonts w:ascii="Arial" w:hAnsi="Arial" w:cs="Arial"/>
          <w:b/>
          <w:bCs/>
          <w:sz w:val="22"/>
          <w:szCs w:val="22"/>
        </w:rPr>
      </w:pPr>
      <w:r w:rsidRPr="001B182E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1B182E" w:rsidRDefault="00A0649C" w:rsidP="006A5DF1">
      <w:pPr>
        <w:rPr>
          <w:rFonts w:ascii="Arial" w:hAnsi="Arial" w:cs="Arial"/>
          <w:sz w:val="22"/>
          <w:szCs w:val="22"/>
        </w:rPr>
      </w:pPr>
      <w:r w:rsidRPr="001B182E">
        <w:rPr>
          <w:rFonts w:ascii="Arial" w:hAnsi="Arial" w:cs="Arial"/>
          <w:sz w:val="22"/>
          <w:szCs w:val="22"/>
        </w:rPr>
        <w:t>Al. Mickiewicza</w:t>
      </w:r>
      <w:r w:rsidR="006A5DF1" w:rsidRPr="001B182E">
        <w:rPr>
          <w:rFonts w:ascii="Arial" w:hAnsi="Arial" w:cs="Arial"/>
          <w:sz w:val="22"/>
          <w:szCs w:val="22"/>
        </w:rPr>
        <w:t xml:space="preserve"> </w:t>
      </w:r>
      <w:r w:rsidRPr="001B182E">
        <w:rPr>
          <w:rFonts w:ascii="Arial" w:hAnsi="Arial" w:cs="Arial"/>
          <w:sz w:val="22"/>
          <w:szCs w:val="22"/>
        </w:rPr>
        <w:t>30</w:t>
      </w:r>
    </w:p>
    <w:p w:rsidR="006A5DF1" w:rsidRPr="001B182E" w:rsidRDefault="00A0649C" w:rsidP="006A5DF1">
      <w:pPr>
        <w:rPr>
          <w:rFonts w:ascii="Arial" w:hAnsi="Arial" w:cs="Arial"/>
          <w:sz w:val="22"/>
          <w:szCs w:val="22"/>
        </w:rPr>
      </w:pPr>
      <w:r w:rsidRPr="001B182E">
        <w:rPr>
          <w:rFonts w:ascii="Arial" w:hAnsi="Arial" w:cs="Arial"/>
          <w:sz w:val="22"/>
          <w:szCs w:val="22"/>
        </w:rPr>
        <w:t>30-059</w:t>
      </w:r>
      <w:r w:rsidR="006A5DF1" w:rsidRPr="001B182E">
        <w:rPr>
          <w:rFonts w:ascii="Arial" w:hAnsi="Arial" w:cs="Arial"/>
          <w:sz w:val="22"/>
          <w:szCs w:val="22"/>
        </w:rPr>
        <w:t xml:space="preserve"> </w:t>
      </w:r>
      <w:r w:rsidRPr="001B182E">
        <w:rPr>
          <w:rFonts w:ascii="Arial" w:hAnsi="Arial" w:cs="Arial"/>
          <w:sz w:val="22"/>
          <w:szCs w:val="22"/>
        </w:rPr>
        <w:t>Kraków</w:t>
      </w:r>
    </w:p>
    <w:p w:rsidR="006A5DF1" w:rsidRPr="001B182E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1B182E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1B182E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1B182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1B182E">
        <w:rPr>
          <w:rFonts w:ascii="Arial" w:hAnsi="Arial" w:cs="Arial"/>
          <w:b/>
          <w:sz w:val="22"/>
          <w:szCs w:val="22"/>
        </w:rPr>
        <w:t>WYKONAWCY</w:t>
      </w:r>
    </w:p>
    <w:p w:rsidR="006A5DF1" w:rsidRPr="001B182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1B182E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1B182E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1B182E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1B182E" w:rsidRDefault="006D4AB3" w:rsidP="004D5EA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4D5EA6" w:rsidRDefault="00E21B49" w:rsidP="004D5EA6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 w:rsidRPr="004D5EA6">
        <w:rPr>
          <w:rFonts w:cs="Arial"/>
          <w:sz w:val="22"/>
          <w:szCs w:val="22"/>
        </w:rPr>
        <w:t>WYJAŚNIENI</w:t>
      </w:r>
      <w:r w:rsidR="00520165" w:rsidRPr="004D5EA6">
        <w:rPr>
          <w:rFonts w:cs="Arial"/>
          <w:sz w:val="22"/>
          <w:szCs w:val="22"/>
        </w:rPr>
        <w:t>A</w:t>
      </w:r>
      <w:r w:rsidR="00632C3C" w:rsidRPr="004D5EA6">
        <w:rPr>
          <w:rFonts w:cs="Arial"/>
          <w:sz w:val="22"/>
          <w:szCs w:val="22"/>
        </w:rPr>
        <w:t xml:space="preserve"> TREŚCI</w:t>
      </w:r>
      <w:r w:rsidR="0029606A" w:rsidRPr="004D5EA6">
        <w:rPr>
          <w:rFonts w:cs="Arial"/>
          <w:sz w:val="22"/>
          <w:szCs w:val="22"/>
        </w:rPr>
        <w:t xml:space="preserve"> SWZ</w:t>
      </w:r>
    </w:p>
    <w:p w:rsidR="004D5EA6" w:rsidRDefault="004D5EA6" w:rsidP="004D5EA6">
      <w:pPr>
        <w:jc w:val="center"/>
        <w:rPr>
          <w:rFonts w:ascii="Arial" w:hAnsi="Arial" w:cs="Arial"/>
          <w:b/>
          <w:sz w:val="22"/>
          <w:szCs w:val="22"/>
        </w:rPr>
      </w:pPr>
      <w:r w:rsidRPr="004D5EA6">
        <w:rPr>
          <w:rFonts w:ascii="Arial" w:hAnsi="Arial" w:cs="Arial"/>
          <w:b/>
          <w:sz w:val="22"/>
          <w:szCs w:val="22"/>
        </w:rPr>
        <w:t>I POWIADOMIENIE O ZMIANACH W SWZ</w:t>
      </w:r>
    </w:p>
    <w:p w:rsidR="004D5EA6" w:rsidRPr="004D5EA6" w:rsidRDefault="004D5EA6" w:rsidP="004D5EA6">
      <w:pPr>
        <w:jc w:val="center"/>
        <w:rPr>
          <w:rFonts w:ascii="Arial" w:hAnsi="Arial" w:cs="Arial"/>
          <w:b/>
          <w:sz w:val="22"/>
          <w:szCs w:val="22"/>
        </w:rPr>
      </w:pPr>
    </w:p>
    <w:p w:rsidR="006D4AB3" w:rsidRPr="001B182E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1B182E">
        <w:rPr>
          <w:rFonts w:ascii="Arial" w:hAnsi="Arial" w:cs="Arial"/>
        </w:rPr>
        <w:t xml:space="preserve">Dotyczy: </w:t>
      </w:r>
      <w:r w:rsidR="006A5DF1" w:rsidRPr="001B182E">
        <w:rPr>
          <w:rFonts w:ascii="Arial" w:hAnsi="Arial" w:cs="Arial"/>
        </w:rPr>
        <w:t>p</w:t>
      </w:r>
      <w:r w:rsidRPr="001B182E">
        <w:rPr>
          <w:rFonts w:ascii="Arial" w:hAnsi="Arial" w:cs="Arial"/>
        </w:rPr>
        <w:t>ostępowani</w:t>
      </w:r>
      <w:r w:rsidR="006A5DF1" w:rsidRPr="001B182E">
        <w:rPr>
          <w:rFonts w:ascii="Arial" w:hAnsi="Arial" w:cs="Arial"/>
        </w:rPr>
        <w:t>a</w:t>
      </w:r>
      <w:r w:rsidRPr="001B182E">
        <w:rPr>
          <w:rFonts w:ascii="Arial" w:hAnsi="Arial" w:cs="Arial"/>
        </w:rPr>
        <w:t xml:space="preserve"> o udzielenie zamówienia publicznego, prowadzone</w:t>
      </w:r>
      <w:r w:rsidR="006A5DF1" w:rsidRPr="001B182E">
        <w:rPr>
          <w:rFonts w:ascii="Arial" w:hAnsi="Arial" w:cs="Arial"/>
        </w:rPr>
        <w:t>go</w:t>
      </w:r>
      <w:r w:rsidRPr="001B182E">
        <w:rPr>
          <w:rFonts w:ascii="Arial" w:hAnsi="Arial" w:cs="Arial"/>
        </w:rPr>
        <w:t xml:space="preserve"> w trybie </w:t>
      </w:r>
      <w:r w:rsidR="00A0649C" w:rsidRPr="001B182E">
        <w:rPr>
          <w:rFonts w:ascii="Arial" w:hAnsi="Arial" w:cs="Arial"/>
        </w:rPr>
        <w:t>przetarg nieograniczony</w:t>
      </w:r>
      <w:r w:rsidRPr="001B182E">
        <w:rPr>
          <w:rFonts w:ascii="Arial" w:hAnsi="Arial" w:cs="Arial"/>
          <w:b/>
        </w:rPr>
        <w:t xml:space="preserve"> </w:t>
      </w:r>
      <w:r w:rsidRPr="001B182E">
        <w:rPr>
          <w:rFonts w:ascii="Arial" w:hAnsi="Arial" w:cs="Arial"/>
          <w:bCs/>
        </w:rPr>
        <w:t>na</w:t>
      </w:r>
      <w:r w:rsidRPr="001B182E">
        <w:rPr>
          <w:rFonts w:ascii="Arial" w:hAnsi="Arial" w:cs="Arial"/>
          <w:b/>
        </w:rPr>
        <w:t xml:space="preserve"> </w:t>
      </w:r>
      <w:r w:rsidR="00E72428" w:rsidRPr="001B182E">
        <w:rPr>
          <w:rFonts w:ascii="Arial" w:hAnsi="Arial" w:cs="Arial"/>
          <w:bCs/>
        </w:rPr>
        <w:t>”</w:t>
      </w:r>
      <w:r w:rsidR="00A0649C" w:rsidRPr="001B182E">
        <w:rPr>
          <w:rFonts w:ascii="Arial" w:hAnsi="Arial" w:cs="Arial"/>
          <w:b/>
          <w:bCs/>
        </w:rPr>
        <w:t xml:space="preserve">dozór terenu AGH oraz znajdujących się na nim budynków w </w:t>
      </w:r>
      <w:proofErr w:type="spellStart"/>
      <w:r w:rsidR="00A0649C" w:rsidRPr="001B182E">
        <w:rPr>
          <w:rFonts w:ascii="Arial" w:hAnsi="Arial" w:cs="Arial"/>
          <w:b/>
          <w:bCs/>
        </w:rPr>
        <w:t>sustemie</w:t>
      </w:r>
      <w:proofErr w:type="spellEnd"/>
      <w:r w:rsidR="00A0649C" w:rsidRPr="001B182E">
        <w:rPr>
          <w:rFonts w:ascii="Arial" w:hAnsi="Arial" w:cs="Arial"/>
          <w:b/>
          <w:bCs/>
        </w:rPr>
        <w:t xml:space="preserve"> obchodowo-objazdowym  -KC-zp.272-387/22</w:t>
      </w:r>
      <w:r w:rsidR="00E72428" w:rsidRPr="001B182E">
        <w:rPr>
          <w:rFonts w:ascii="Arial" w:hAnsi="Arial" w:cs="Arial"/>
          <w:bCs/>
        </w:rPr>
        <w:t>”</w:t>
      </w:r>
      <w:r w:rsidRPr="001B182E">
        <w:rPr>
          <w:rFonts w:ascii="Arial" w:hAnsi="Arial" w:cs="Arial"/>
          <w:b/>
        </w:rPr>
        <w:t xml:space="preserve"> </w:t>
      </w:r>
      <w:r w:rsidRPr="001B182E">
        <w:rPr>
          <w:rFonts w:ascii="Arial" w:hAnsi="Arial" w:cs="Arial"/>
          <w:bCs/>
        </w:rPr>
        <w:t>– znak sprawy</w:t>
      </w:r>
      <w:r w:rsidRPr="001B182E">
        <w:rPr>
          <w:rFonts w:ascii="Arial" w:hAnsi="Arial" w:cs="Arial"/>
          <w:b/>
        </w:rPr>
        <w:t xml:space="preserve"> </w:t>
      </w:r>
      <w:r w:rsidR="00A0649C" w:rsidRPr="001B182E">
        <w:rPr>
          <w:rFonts w:ascii="Arial" w:hAnsi="Arial" w:cs="Arial"/>
          <w:b/>
        </w:rPr>
        <w:t>KC-zp.272-387/22</w:t>
      </w:r>
      <w:r w:rsidRPr="001B182E">
        <w:rPr>
          <w:rFonts w:ascii="Arial" w:hAnsi="Arial" w:cs="Arial"/>
          <w:b/>
        </w:rPr>
        <w:t>.</w:t>
      </w:r>
    </w:p>
    <w:p w:rsidR="0012774F" w:rsidRPr="001B182E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1B182E">
        <w:rPr>
          <w:rFonts w:ascii="Arial" w:hAnsi="Arial" w:cs="Arial"/>
        </w:rPr>
        <w:t xml:space="preserve">Zamawiający, </w:t>
      </w:r>
      <w:r w:rsidR="00A0649C" w:rsidRPr="001B182E">
        <w:rPr>
          <w:rFonts w:ascii="Arial" w:hAnsi="Arial" w:cs="Arial"/>
          <w:b/>
        </w:rPr>
        <w:t xml:space="preserve">Akademia Górniczo </w:t>
      </w:r>
      <w:r w:rsidR="001B182E" w:rsidRPr="001B182E">
        <w:rPr>
          <w:rFonts w:ascii="Arial" w:hAnsi="Arial" w:cs="Arial"/>
          <w:b/>
        </w:rPr>
        <w:t>–</w:t>
      </w:r>
      <w:r w:rsidR="00A0649C" w:rsidRPr="001B182E">
        <w:rPr>
          <w:rFonts w:ascii="Arial" w:hAnsi="Arial" w:cs="Arial"/>
          <w:b/>
        </w:rPr>
        <w:t xml:space="preserve"> Hutnicza</w:t>
      </w:r>
      <w:r w:rsidR="001B182E" w:rsidRPr="001B182E">
        <w:rPr>
          <w:rFonts w:ascii="Arial" w:hAnsi="Arial" w:cs="Arial"/>
          <w:b/>
        </w:rPr>
        <w:t xml:space="preserve"> </w:t>
      </w:r>
      <w:r w:rsidR="00A0649C" w:rsidRPr="001B182E">
        <w:rPr>
          <w:rFonts w:ascii="Arial" w:hAnsi="Arial" w:cs="Arial"/>
          <w:b/>
        </w:rPr>
        <w:t>im. Stanisława Staszica w Krakowie</w:t>
      </w:r>
      <w:r w:rsidR="001B182E" w:rsidRPr="001B182E">
        <w:rPr>
          <w:rFonts w:ascii="Arial" w:hAnsi="Arial" w:cs="Arial"/>
          <w:b/>
        </w:rPr>
        <w:t xml:space="preserve"> </w:t>
      </w:r>
      <w:r w:rsidR="00A0649C" w:rsidRPr="001B182E">
        <w:rPr>
          <w:rFonts w:ascii="Arial" w:hAnsi="Arial" w:cs="Arial"/>
          <w:b/>
        </w:rPr>
        <w:t>Dział Zamówień Publicznych</w:t>
      </w:r>
      <w:r w:rsidRPr="001B182E">
        <w:rPr>
          <w:rFonts w:ascii="Arial" w:hAnsi="Arial" w:cs="Arial"/>
        </w:rPr>
        <w:t xml:space="preserve">, działając na podstawie art. </w:t>
      </w:r>
      <w:r w:rsidR="0029606A" w:rsidRPr="001B182E">
        <w:rPr>
          <w:rFonts w:ascii="Arial" w:hAnsi="Arial" w:cs="Arial"/>
        </w:rPr>
        <w:t>1</w:t>
      </w:r>
      <w:r w:rsidRPr="001B182E">
        <w:rPr>
          <w:rFonts w:ascii="Arial" w:hAnsi="Arial" w:cs="Arial"/>
        </w:rPr>
        <w:t>3</w:t>
      </w:r>
      <w:r w:rsidR="0029606A" w:rsidRPr="001B182E">
        <w:rPr>
          <w:rFonts w:ascii="Arial" w:hAnsi="Arial" w:cs="Arial"/>
        </w:rPr>
        <w:t>5</w:t>
      </w:r>
      <w:r w:rsidRPr="001B182E">
        <w:rPr>
          <w:rFonts w:ascii="Arial" w:hAnsi="Arial" w:cs="Arial"/>
        </w:rPr>
        <w:t xml:space="preserve"> ust</w:t>
      </w:r>
      <w:r w:rsidR="00D9049C" w:rsidRPr="001B182E">
        <w:rPr>
          <w:rFonts w:ascii="Arial" w:hAnsi="Arial" w:cs="Arial"/>
        </w:rPr>
        <w:t xml:space="preserve">. </w:t>
      </w:r>
      <w:r w:rsidR="0029606A" w:rsidRPr="001B182E">
        <w:rPr>
          <w:rFonts w:ascii="Arial" w:hAnsi="Arial" w:cs="Arial"/>
        </w:rPr>
        <w:t>6</w:t>
      </w:r>
      <w:r w:rsidRPr="001B182E">
        <w:rPr>
          <w:rFonts w:ascii="Arial" w:hAnsi="Arial" w:cs="Arial"/>
        </w:rPr>
        <w:t xml:space="preserve"> ustawy z dnia </w:t>
      </w:r>
      <w:r w:rsidR="0029606A" w:rsidRPr="001B182E">
        <w:rPr>
          <w:rFonts w:ascii="Arial" w:hAnsi="Arial" w:cs="Arial"/>
        </w:rPr>
        <w:t>11</w:t>
      </w:r>
      <w:r w:rsidRPr="001B182E">
        <w:rPr>
          <w:rFonts w:ascii="Arial" w:hAnsi="Arial" w:cs="Arial"/>
        </w:rPr>
        <w:t xml:space="preserve"> </w:t>
      </w:r>
      <w:r w:rsidR="0029606A" w:rsidRPr="001B182E">
        <w:rPr>
          <w:rFonts w:ascii="Arial" w:hAnsi="Arial" w:cs="Arial"/>
        </w:rPr>
        <w:t xml:space="preserve">września </w:t>
      </w:r>
      <w:r w:rsidRPr="001B182E">
        <w:rPr>
          <w:rFonts w:ascii="Arial" w:hAnsi="Arial" w:cs="Arial"/>
        </w:rPr>
        <w:t>20</w:t>
      </w:r>
      <w:r w:rsidR="0029606A" w:rsidRPr="001B182E">
        <w:rPr>
          <w:rFonts w:ascii="Arial" w:hAnsi="Arial" w:cs="Arial"/>
        </w:rPr>
        <w:t>19</w:t>
      </w:r>
      <w:r w:rsidRPr="001B182E">
        <w:rPr>
          <w:rFonts w:ascii="Arial" w:hAnsi="Arial" w:cs="Arial"/>
        </w:rPr>
        <w:t xml:space="preserve"> r</w:t>
      </w:r>
      <w:r w:rsidR="0029606A" w:rsidRPr="001B182E">
        <w:rPr>
          <w:rFonts w:ascii="Arial" w:hAnsi="Arial" w:cs="Arial"/>
        </w:rPr>
        <w:t>.</w:t>
      </w:r>
      <w:r w:rsidRPr="001B182E">
        <w:rPr>
          <w:rFonts w:ascii="Arial" w:hAnsi="Arial" w:cs="Arial"/>
        </w:rPr>
        <w:t xml:space="preserve"> Prawo </w:t>
      </w:r>
      <w:r w:rsidR="0029606A" w:rsidRPr="001B182E">
        <w:rPr>
          <w:rFonts w:ascii="Arial" w:hAnsi="Arial" w:cs="Arial"/>
        </w:rPr>
        <w:t>z</w:t>
      </w:r>
      <w:r w:rsidRPr="001B182E">
        <w:rPr>
          <w:rFonts w:ascii="Arial" w:hAnsi="Arial" w:cs="Arial"/>
        </w:rPr>
        <w:t xml:space="preserve">amówień </w:t>
      </w:r>
      <w:r w:rsidR="0029606A" w:rsidRPr="001B182E">
        <w:rPr>
          <w:rFonts w:ascii="Arial" w:hAnsi="Arial" w:cs="Arial"/>
        </w:rPr>
        <w:t>p</w:t>
      </w:r>
      <w:r w:rsidRPr="001B182E">
        <w:rPr>
          <w:rFonts w:ascii="Arial" w:hAnsi="Arial" w:cs="Arial"/>
        </w:rPr>
        <w:t xml:space="preserve">ublicznych </w:t>
      </w:r>
      <w:r w:rsidR="00A0649C" w:rsidRPr="001B182E">
        <w:rPr>
          <w:rFonts w:ascii="Arial" w:hAnsi="Arial" w:cs="Arial"/>
        </w:rPr>
        <w:t>(</w:t>
      </w:r>
      <w:proofErr w:type="spellStart"/>
      <w:r w:rsidR="00A0649C" w:rsidRPr="001B182E">
        <w:rPr>
          <w:rFonts w:ascii="Arial" w:hAnsi="Arial" w:cs="Arial"/>
        </w:rPr>
        <w:t>t.j</w:t>
      </w:r>
      <w:proofErr w:type="spellEnd"/>
      <w:r w:rsidR="00A0649C" w:rsidRPr="001B182E">
        <w:rPr>
          <w:rFonts w:ascii="Arial" w:hAnsi="Arial" w:cs="Arial"/>
        </w:rPr>
        <w:t>. Dz.U. z 2021r. poz. 1129)</w:t>
      </w:r>
      <w:r w:rsidR="00BE7BFD" w:rsidRPr="001B182E">
        <w:rPr>
          <w:rFonts w:ascii="Arial" w:hAnsi="Arial" w:cs="Arial"/>
        </w:rPr>
        <w:t xml:space="preserve">, </w:t>
      </w:r>
      <w:r w:rsidR="00D9049C" w:rsidRPr="001B182E">
        <w:rPr>
          <w:rFonts w:ascii="Arial" w:hAnsi="Arial" w:cs="Arial"/>
        </w:rPr>
        <w:t>udostępnia</w:t>
      </w:r>
      <w:r w:rsidR="00BE7BFD" w:rsidRPr="001B182E">
        <w:rPr>
          <w:rFonts w:ascii="Arial" w:hAnsi="Arial" w:cs="Arial"/>
        </w:rPr>
        <w:t xml:space="preserve"> poniżej treść zapytań do S</w:t>
      </w:r>
      <w:r w:rsidR="0012774F" w:rsidRPr="001B182E">
        <w:rPr>
          <w:rFonts w:ascii="Arial" w:hAnsi="Arial" w:cs="Arial"/>
        </w:rPr>
        <w:t>pecyfikacji Warunków Zamówienia (</w:t>
      </w:r>
      <w:r w:rsidR="0012774F" w:rsidRPr="001B182E">
        <w:rPr>
          <w:rFonts w:ascii="Arial" w:hAnsi="Arial" w:cs="Arial"/>
          <w:lang w:eastAsia="ar-SA"/>
        </w:rPr>
        <w:t>zwanej dalej</w:t>
      </w:r>
      <w:r w:rsidR="0012774F" w:rsidRPr="001B182E">
        <w:rPr>
          <w:rFonts w:ascii="Arial" w:hAnsi="Arial" w:cs="Arial"/>
          <w:b/>
          <w:lang w:eastAsia="ar-SA"/>
        </w:rPr>
        <w:t xml:space="preserve"> </w:t>
      </w:r>
      <w:r w:rsidR="0012774F" w:rsidRPr="001B182E">
        <w:rPr>
          <w:rFonts w:ascii="Arial" w:hAnsi="Arial" w:cs="Arial"/>
          <w:bCs/>
          <w:lang w:eastAsia="ar-SA"/>
        </w:rPr>
        <w:t>”SWZ”)</w:t>
      </w:r>
      <w:r w:rsidR="00D9049C" w:rsidRPr="001B182E">
        <w:rPr>
          <w:rFonts w:ascii="Arial" w:hAnsi="Arial" w:cs="Arial"/>
          <w:bCs/>
          <w:lang w:eastAsia="ar-SA"/>
        </w:rPr>
        <w:t xml:space="preserve"> </w:t>
      </w:r>
      <w:r w:rsidR="00D9049C" w:rsidRPr="001B182E">
        <w:rPr>
          <w:rFonts w:ascii="Arial" w:hAnsi="Arial" w:cs="Arial"/>
        </w:rPr>
        <w:t>wraz z wyjaśnieniami</w:t>
      </w:r>
      <w:r w:rsidR="0012774F" w:rsidRPr="001B182E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649C" w:rsidRPr="001B182E" w:rsidTr="001E4A11">
        <w:tc>
          <w:tcPr>
            <w:tcW w:w="9356" w:type="dxa"/>
            <w:shd w:val="clear" w:color="auto" w:fill="auto"/>
          </w:tcPr>
          <w:p w:rsidR="00A0649C" w:rsidRPr="001B182E" w:rsidRDefault="00A0649C" w:rsidP="001E4A1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u w:val="single"/>
              </w:rPr>
            </w:pPr>
            <w:r w:rsidRPr="001B182E">
              <w:rPr>
                <w:rFonts w:ascii="Arial" w:hAnsi="Arial" w:cs="Arial"/>
                <w:b/>
                <w:bCs/>
                <w:u w:val="single"/>
              </w:rPr>
              <w:t xml:space="preserve">Pytanie </w:t>
            </w:r>
          </w:p>
          <w:p w:rsidR="001B182E" w:rsidRPr="001B182E" w:rsidRDefault="001B182E" w:rsidP="001E4A11">
            <w:pPr>
              <w:spacing w:after="40"/>
              <w:ind w:left="30" w:right="-72"/>
              <w:rPr>
                <w:rFonts w:ascii="Arial" w:hAnsi="Arial" w:cs="Arial"/>
              </w:rPr>
            </w:pPr>
            <w:r w:rsidRPr="001B182E">
              <w:rPr>
                <w:rFonts w:ascii="Arial" w:hAnsi="Arial" w:cs="Arial"/>
              </w:rPr>
              <w:t>W postepowaniu na ochronę terenu AGH pod nr KC-zp.272-387/22 jest rozbieżność pomiędzy opisem a kalkulacją cenową.</w:t>
            </w:r>
          </w:p>
          <w:p w:rsidR="001B182E" w:rsidRPr="001B182E" w:rsidRDefault="001B182E" w:rsidP="001B182E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1B182E">
              <w:rPr>
                <w:rFonts w:ascii="Arial" w:hAnsi="Arial" w:cs="Arial"/>
              </w:rPr>
              <w:t>W opisie jest w punkcie 4.1 zestawienie tabelaryczne:</w:t>
            </w:r>
          </w:p>
          <w:tbl>
            <w:tblPr>
              <w:tblW w:w="8100" w:type="dxa"/>
              <w:tblInd w:w="5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0"/>
              <w:gridCol w:w="964"/>
              <w:gridCol w:w="1985"/>
              <w:gridCol w:w="993"/>
              <w:gridCol w:w="1286"/>
              <w:gridCol w:w="1277"/>
              <w:gridCol w:w="1135"/>
            </w:tblGrid>
            <w:tr w:rsidR="001B182E" w:rsidRPr="001B182E" w:rsidTr="001B182E">
              <w:trPr>
                <w:trHeight w:val="525"/>
              </w:trPr>
              <w:tc>
                <w:tcPr>
                  <w:tcW w:w="460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6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984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ilość osób</w:t>
                  </w:r>
                </w:p>
              </w:tc>
              <w:tc>
                <w:tcPr>
                  <w:tcW w:w="128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ilość godz. na dobę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ilość dni w roku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ilość godz. w roku</w:t>
                  </w:r>
                </w:p>
              </w:tc>
            </w:tr>
            <w:tr w:rsidR="001B182E" w:rsidRPr="001B182E" w:rsidTr="001B182E">
              <w:trPr>
                <w:trHeight w:val="255"/>
              </w:trPr>
              <w:tc>
                <w:tcPr>
                  <w:tcW w:w="46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964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1B182E" w:rsidRPr="001B182E" w:rsidTr="001B182E">
              <w:trPr>
                <w:trHeight w:val="255"/>
              </w:trPr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1</w:t>
                  </w:r>
                </w:p>
              </w:tc>
              <w:tc>
                <w:tcPr>
                  <w:tcW w:w="9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2022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pon.-niedz. 19  - 7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92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     4 416</w:t>
                  </w:r>
                </w:p>
              </w:tc>
            </w:tr>
            <w:tr w:rsidR="001B182E" w:rsidRPr="001B182E" w:rsidTr="001B182E">
              <w:trPr>
                <w:trHeight w:val="255"/>
              </w:trPr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2</w:t>
                  </w:r>
                </w:p>
              </w:tc>
              <w:tc>
                <w:tcPr>
                  <w:tcW w:w="96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 </w:t>
                  </w:r>
                </w:p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2023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pon.-niedz. 19  - 7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365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17 520</w:t>
                  </w:r>
                </w:p>
              </w:tc>
            </w:tr>
            <w:tr w:rsidR="001B182E" w:rsidRPr="001B182E" w:rsidTr="001B182E">
              <w:trPr>
                <w:trHeight w:val="74"/>
              </w:trPr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1B182E" w:rsidRPr="001B182E" w:rsidTr="001B182E">
              <w:trPr>
                <w:trHeight w:val="394"/>
              </w:trPr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3</w:t>
                  </w:r>
                </w:p>
              </w:tc>
              <w:tc>
                <w:tcPr>
                  <w:tcW w:w="9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   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pon.-niedz. 19 - 7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274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   13.152</w:t>
                  </w:r>
                </w:p>
              </w:tc>
            </w:tr>
            <w:tr w:rsidR="001B182E" w:rsidRPr="001B182E" w:rsidTr="001B182E">
              <w:trPr>
                <w:trHeight w:val="529"/>
              </w:trPr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4.</w:t>
                  </w:r>
                </w:p>
              </w:tc>
              <w:tc>
                <w:tcPr>
                  <w:tcW w:w="9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 xml:space="preserve"> 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</w:rPr>
                    <w:t>Razem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1B182E" w:rsidRPr="001B182E" w:rsidRDefault="001B182E" w:rsidP="001B182E">
                  <w:pPr>
                    <w:autoSpaceDN w:val="0"/>
                    <w:spacing w:before="100" w:beforeAutospacing="1" w:after="100" w:afterAutospacing="1"/>
                    <w:rPr>
                      <w:rFonts w:ascii="Arial" w:hAnsi="Arial" w:cs="Arial"/>
                    </w:rPr>
                  </w:pPr>
                  <w:r w:rsidRPr="001B182E">
                    <w:rPr>
                      <w:rFonts w:ascii="Arial" w:hAnsi="Arial" w:cs="Arial"/>
                      <w:b/>
                      <w:bCs/>
                    </w:rPr>
                    <w:t>35.088</w:t>
                  </w:r>
                </w:p>
              </w:tc>
            </w:tr>
          </w:tbl>
          <w:p w:rsidR="001B182E" w:rsidRPr="001B182E" w:rsidRDefault="001B182E" w:rsidP="001B182E">
            <w:pPr>
              <w:autoSpaceDN w:val="0"/>
              <w:rPr>
                <w:rFonts w:ascii="Arial" w:hAnsi="Arial" w:cs="Arial"/>
              </w:rPr>
            </w:pPr>
            <w:r w:rsidRPr="001B182E">
              <w:rPr>
                <w:rFonts w:ascii="Arial" w:hAnsi="Arial" w:cs="Arial"/>
                <w:lang w:eastAsia="x-none"/>
              </w:rPr>
              <w:t> </w:t>
            </w:r>
          </w:p>
          <w:p w:rsidR="001B182E" w:rsidRPr="001B182E" w:rsidRDefault="001B182E" w:rsidP="001B182E">
            <w:pPr>
              <w:autoSpaceDN w:val="0"/>
              <w:rPr>
                <w:rFonts w:ascii="Arial" w:hAnsi="Arial" w:cs="Arial"/>
              </w:rPr>
            </w:pPr>
            <w:r w:rsidRPr="001B182E">
              <w:rPr>
                <w:rFonts w:ascii="Arial" w:hAnsi="Arial" w:cs="Arial"/>
                <w:lang w:eastAsia="x-none"/>
              </w:rPr>
              <w:t>W wycenie jest w wierszu 3 przyjęte 366 dni co przekłada się na ilość godzin 17568.</w:t>
            </w:r>
          </w:p>
          <w:p w:rsidR="001B182E" w:rsidRPr="001B182E" w:rsidRDefault="001B182E" w:rsidP="001B182E">
            <w:pPr>
              <w:autoSpaceDN w:val="0"/>
              <w:rPr>
                <w:rFonts w:ascii="Arial" w:hAnsi="Arial" w:cs="Arial"/>
              </w:rPr>
            </w:pPr>
            <w:r w:rsidRPr="001B182E">
              <w:rPr>
                <w:rFonts w:ascii="Arial" w:hAnsi="Arial" w:cs="Arial"/>
                <w:lang w:eastAsia="x-none"/>
              </w:rPr>
              <w:t xml:space="preserve">Zakładam, że jest to błąd w tabelce </w:t>
            </w:r>
            <w:proofErr w:type="spellStart"/>
            <w:r w:rsidRPr="001B182E">
              <w:rPr>
                <w:rFonts w:ascii="Arial" w:hAnsi="Arial" w:cs="Arial"/>
                <w:lang w:eastAsia="x-none"/>
              </w:rPr>
              <w:t>exelowskiej</w:t>
            </w:r>
            <w:proofErr w:type="spellEnd"/>
            <w:r w:rsidRPr="001B182E">
              <w:rPr>
                <w:rFonts w:ascii="Arial" w:hAnsi="Arial" w:cs="Arial"/>
                <w:lang w:eastAsia="x-none"/>
              </w:rPr>
              <w:t>, proszę o modyfikację tabelki do wyceny gdyż w SIWZ podany jest termin realizacji 24 miesiące.</w:t>
            </w:r>
          </w:p>
          <w:p w:rsidR="001B182E" w:rsidRPr="001B182E" w:rsidRDefault="001B182E" w:rsidP="001B182E">
            <w:pPr>
              <w:ind w:left="30" w:right="-72"/>
              <w:rPr>
                <w:rFonts w:ascii="Arial" w:hAnsi="Arial" w:cs="Arial"/>
                <w:b/>
                <w:bCs/>
              </w:rPr>
            </w:pPr>
          </w:p>
          <w:p w:rsidR="001B182E" w:rsidRDefault="001B182E" w:rsidP="001B182E">
            <w:pPr>
              <w:ind w:left="30" w:right="-72"/>
              <w:rPr>
                <w:rFonts w:ascii="Arial" w:hAnsi="Arial" w:cs="Arial"/>
                <w:b/>
                <w:bCs/>
              </w:rPr>
            </w:pPr>
          </w:p>
          <w:p w:rsidR="004D5EA6" w:rsidRPr="001B182E" w:rsidRDefault="004D5EA6" w:rsidP="001B182E">
            <w:pPr>
              <w:ind w:left="30" w:right="-72"/>
              <w:rPr>
                <w:rFonts w:ascii="Arial" w:hAnsi="Arial" w:cs="Arial"/>
                <w:b/>
                <w:bCs/>
              </w:rPr>
            </w:pPr>
          </w:p>
          <w:p w:rsidR="00A0649C" w:rsidRDefault="001B182E" w:rsidP="001E4A11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1B182E">
              <w:rPr>
                <w:rFonts w:ascii="Arial" w:hAnsi="Arial" w:cs="Arial"/>
                <w:b/>
                <w:bCs/>
                <w:u w:val="single"/>
              </w:rPr>
              <w:lastRenderedPageBreak/>
              <w:t>Odpowiedź</w:t>
            </w:r>
            <w:r w:rsidR="00A0649C" w:rsidRPr="001B182E">
              <w:rPr>
                <w:rFonts w:ascii="Arial" w:hAnsi="Arial" w:cs="Arial"/>
                <w:b/>
                <w:bCs/>
                <w:u w:val="single"/>
              </w:rPr>
              <w:t xml:space="preserve"> Zamawiającego</w:t>
            </w:r>
            <w:r w:rsidR="00A0649C" w:rsidRPr="001B182E">
              <w:rPr>
                <w:rFonts w:ascii="Arial" w:hAnsi="Arial" w:cs="Arial"/>
                <w:b/>
                <w:bCs/>
              </w:rPr>
              <w:t>:</w:t>
            </w:r>
          </w:p>
          <w:p w:rsidR="001B182E" w:rsidRDefault="001B182E" w:rsidP="001E4A11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  <w:r w:rsidRPr="001B182E">
              <w:rPr>
                <w:rFonts w:ascii="Arial" w:hAnsi="Arial" w:cs="Arial"/>
                <w:bCs/>
              </w:rPr>
              <w:t>Zamawiający</w:t>
            </w:r>
            <w:r>
              <w:rPr>
                <w:rFonts w:ascii="Arial" w:hAnsi="Arial" w:cs="Arial"/>
                <w:bCs/>
              </w:rPr>
              <w:t xml:space="preserve"> dokonuje zmian w kalkulacji cenowej. W związku z powyższym Zamawiający zamieszcza na stronie internetowej nowy obowiązujący załącznik nr 1a pod nazwą NOWA Kalkulacja cenowa.</w:t>
            </w:r>
          </w:p>
          <w:p w:rsidR="001B182E" w:rsidRDefault="001B182E" w:rsidP="001E4A11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</w:p>
          <w:p w:rsidR="001B182E" w:rsidRPr="001B182E" w:rsidRDefault="001B182E" w:rsidP="001E4A11">
            <w:pPr>
              <w:spacing w:after="40"/>
              <w:ind w:left="30" w:right="-72"/>
              <w:rPr>
                <w:rFonts w:ascii="Arial" w:hAnsi="Arial" w:cs="Arial"/>
                <w:b/>
                <w:bCs/>
                <w:i/>
              </w:rPr>
            </w:pPr>
            <w:r w:rsidRPr="001B182E">
              <w:rPr>
                <w:rFonts w:ascii="Arial" w:hAnsi="Arial" w:cs="Arial"/>
                <w:b/>
                <w:bCs/>
                <w:i/>
              </w:rPr>
              <w:t>Treść niniejszego pisma stanowi integralną część SWZ.</w:t>
            </w:r>
          </w:p>
          <w:p w:rsidR="00A0649C" w:rsidRPr="006D05E9" w:rsidRDefault="00A0649C" w:rsidP="001E4A11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1B182E" w:rsidRPr="001B182E" w:rsidRDefault="001B182E" w:rsidP="001B182E">
      <w:pPr>
        <w:rPr>
          <w:rFonts w:ascii="Arial" w:hAnsi="Arial" w:cs="Arial"/>
          <w:sz w:val="24"/>
          <w:szCs w:val="24"/>
        </w:rPr>
      </w:pPr>
    </w:p>
    <w:p w:rsidR="001B182E" w:rsidRDefault="001B182E" w:rsidP="001B182E">
      <w:pPr>
        <w:rPr>
          <w:rFonts w:ascii="Arial" w:hAnsi="Arial" w:cs="Arial"/>
          <w:sz w:val="24"/>
          <w:szCs w:val="24"/>
        </w:rPr>
      </w:pPr>
    </w:p>
    <w:p w:rsidR="001B182E" w:rsidRPr="004D5EA6" w:rsidRDefault="001B182E" w:rsidP="001B182E">
      <w:pPr>
        <w:tabs>
          <w:tab w:val="left" w:pos="5250"/>
        </w:tabs>
        <w:jc w:val="righ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  <w:bookmarkStart w:id="0" w:name="_GoBack"/>
      <w:r w:rsidRPr="004D5EA6">
        <w:rPr>
          <w:rFonts w:ascii="Arial" w:hAnsi="Arial" w:cs="Arial"/>
        </w:rPr>
        <w:t xml:space="preserve">Kanclerz AGH                                                                        </w:t>
      </w:r>
    </w:p>
    <w:p w:rsidR="001B182E" w:rsidRPr="004D5EA6" w:rsidRDefault="001B182E" w:rsidP="001B182E">
      <w:pPr>
        <w:tabs>
          <w:tab w:val="left" w:pos="5250"/>
        </w:tabs>
        <w:jc w:val="right"/>
        <w:rPr>
          <w:rFonts w:ascii="Arial" w:hAnsi="Arial" w:cs="Arial"/>
        </w:rPr>
      </w:pPr>
    </w:p>
    <w:p w:rsidR="001B182E" w:rsidRPr="004D5EA6" w:rsidRDefault="001B182E" w:rsidP="001B182E">
      <w:pPr>
        <w:tabs>
          <w:tab w:val="left" w:pos="5250"/>
        </w:tabs>
        <w:jc w:val="right"/>
        <w:rPr>
          <w:rFonts w:ascii="Arial" w:hAnsi="Arial" w:cs="Arial"/>
        </w:rPr>
      </w:pPr>
    </w:p>
    <w:p w:rsidR="001B182E" w:rsidRPr="001B182E" w:rsidRDefault="001B182E" w:rsidP="001B182E">
      <w:pPr>
        <w:jc w:val="right"/>
        <w:rPr>
          <w:sz w:val="22"/>
          <w:szCs w:val="22"/>
        </w:rPr>
      </w:pPr>
      <w:r w:rsidRPr="004D5EA6">
        <w:rPr>
          <w:rFonts w:ascii="Arial" w:hAnsi="Arial" w:cs="Arial"/>
        </w:rPr>
        <w:t xml:space="preserve"> mgr inż. Henryk Zioło</w:t>
      </w:r>
      <w:bookmarkEnd w:id="0"/>
    </w:p>
    <w:p w:rsidR="006D4AB3" w:rsidRPr="001B182E" w:rsidRDefault="006D4AB3" w:rsidP="001B182E">
      <w:pPr>
        <w:tabs>
          <w:tab w:val="left" w:pos="6210"/>
        </w:tabs>
        <w:jc w:val="right"/>
        <w:rPr>
          <w:rFonts w:ascii="Arial" w:hAnsi="Arial" w:cs="Arial"/>
          <w:sz w:val="24"/>
          <w:szCs w:val="24"/>
        </w:rPr>
      </w:pPr>
    </w:p>
    <w:sectPr w:rsidR="006D4AB3" w:rsidRPr="001B182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5E9" w:rsidRDefault="006D05E9">
      <w:r>
        <w:separator/>
      </w:r>
    </w:p>
  </w:endnote>
  <w:endnote w:type="continuationSeparator" w:id="0">
    <w:p w:rsidR="006D05E9" w:rsidRDefault="006D0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05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5E9" w:rsidRDefault="006D05E9">
      <w:r>
        <w:separator/>
      </w:r>
    </w:p>
  </w:footnote>
  <w:footnote w:type="continuationSeparator" w:id="0">
    <w:p w:rsidR="006D05E9" w:rsidRDefault="006D0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49C" w:rsidRDefault="00A06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49C" w:rsidRDefault="00A06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49C" w:rsidRDefault="00A064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E6B"/>
    <w:rsid w:val="00031374"/>
    <w:rsid w:val="000A1097"/>
    <w:rsid w:val="000E2A8F"/>
    <w:rsid w:val="0012774F"/>
    <w:rsid w:val="00144B7A"/>
    <w:rsid w:val="00180C6E"/>
    <w:rsid w:val="001B182E"/>
    <w:rsid w:val="0029606A"/>
    <w:rsid w:val="004848F3"/>
    <w:rsid w:val="004A75F2"/>
    <w:rsid w:val="004C5E6B"/>
    <w:rsid w:val="004D5EA6"/>
    <w:rsid w:val="005144A9"/>
    <w:rsid w:val="00520165"/>
    <w:rsid w:val="005B1B08"/>
    <w:rsid w:val="00632C3C"/>
    <w:rsid w:val="00662BDB"/>
    <w:rsid w:val="006A5DF1"/>
    <w:rsid w:val="006B7198"/>
    <w:rsid w:val="006D05E9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649C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4F5A63"/>
  <w15:chartTrackingRefBased/>
  <w15:docId w15:val="{9F9D7E48-6090-4E33-94C6-886CA946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3</cp:revision>
  <cp:lastPrinted>2022-08-22T11:26:00Z</cp:lastPrinted>
  <dcterms:created xsi:type="dcterms:W3CDTF">2022-08-22T11:26:00Z</dcterms:created>
  <dcterms:modified xsi:type="dcterms:W3CDTF">2022-08-22T11:35:00Z</dcterms:modified>
</cp:coreProperties>
</file>